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28" w:rsidRDefault="004E2361">
      <w:r>
        <w:t>3.10 Bluetooth</w:t>
      </w:r>
    </w:p>
    <w:p w:rsidR="004E2361" w:rsidRDefault="004E2361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361" w:rsidTr="004E2361">
        <w:tc>
          <w:tcPr>
            <w:tcW w:w="9350" w:type="dxa"/>
          </w:tcPr>
          <w:p w:rsidR="004E2361" w:rsidRPr="004E2361" w:rsidRDefault="004E2361" w:rsidP="004E236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com.example.bluetooth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android.bluetooth.BluetoothAdapter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android.bluetooth.BluetoothDevice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android.widget.ArrayAdapter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android.widget.ListView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java.util.ArrayList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java.util.List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java.util.Set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b3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b4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BluetoothAdapter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Set&lt;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BluetoothDevice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&gt;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pairedDevices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E236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R.id.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button2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b3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R.id.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button3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b4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R.id.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button4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BluetoothAdapter.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getDefaultAdapter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listView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4E236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(!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.isEnabled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Intent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turnOn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Intent(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BluetoothAdapter.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ACTION_REQUEST_ENABLE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startActivityForResult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turnOn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0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"Turned on"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else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"Already on"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4E236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off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.disable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"Turned off"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4E236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visible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Intent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getVisible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Intent(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BluetoothAdapter.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ACTION_REQUEST_DISCOVERABLE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startActivityForResult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getVisible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0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4E236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list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v){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pairedDevices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.getBondedDevices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ArrayList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list=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ArrayList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for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BluetoothDevice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: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pairedDevices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list.add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bt.getName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4E236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"Showing Paired Devices"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final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adapter =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android.R.layout.</w:t>
            </w:r>
            <w:r w:rsidRPr="004E236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simple_list_item_1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E236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.setAdapter</w:t>
            </w:r>
            <w:proofErr w:type="spellEnd"/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adapter )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E236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E236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lastRenderedPageBreak/>
              <w:br/>
              <w:t>}</w:t>
            </w:r>
          </w:p>
          <w:p w:rsidR="004E2361" w:rsidRDefault="004E2361"/>
        </w:tc>
      </w:tr>
    </w:tbl>
    <w:p w:rsidR="004E2361" w:rsidRDefault="004E2361"/>
    <w:p w:rsidR="004E2361" w:rsidRDefault="004E2361">
      <w:r>
        <w:t>activityMain.xml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361" w:rsidTr="004E2361">
        <w:tc>
          <w:tcPr>
            <w:tcW w:w="9350" w:type="dxa"/>
          </w:tcPr>
          <w:p w:rsidR="004E2361" w:rsidRDefault="004E2361" w:rsidP="004E2361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"Bluetooth Example"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:src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:theme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"@style/</w:t>
            </w:r>
            <w:proofErr w:type="spellStart"/>
            <w:r>
              <w:rPr>
                <w:color w:val="6A8759"/>
                <w:sz w:val="14"/>
                <w:szCs w:val="14"/>
              </w:rPr>
              <w:t>Base.TextAppearance.AppCompat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"Turn 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:clickable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:layout_toStartOf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"Get Visible"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"visible"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listView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:layout_toEndOf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"List Devices"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"list"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"turn off"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"off"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ListView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listView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"Paired devices"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"#ff34ff06"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"25dp"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listView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listView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4E2361" w:rsidRDefault="004E2361"/>
        </w:tc>
      </w:tr>
    </w:tbl>
    <w:p w:rsidR="004E2361" w:rsidRDefault="004E2361" w:rsidP="004E2361">
      <w:pPr>
        <w:jc w:val="center"/>
      </w:pPr>
      <w:r>
        <w:rPr>
          <w:noProof/>
        </w:rPr>
        <w:lastRenderedPageBreak/>
        <w:drawing>
          <wp:inline distT="0" distB="0" distL="0" distR="0">
            <wp:extent cx="2034540" cy="4182110"/>
            <wp:effectExtent l="0" t="0" r="3810" b="8890"/>
            <wp:docPr id="1" name="Picture 1" descr="C:\Users\User\AppData\Local\Microsoft\Windows\INetCache\Content.Word\Screenshot_20190730-011252_Blue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190730-011252_Bluetoot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420" cy="419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1A"/>
    <w:rsid w:val="0036521A"/>
    <w:rsid w:val="004E2361"/>
    <w:rsid w:val="005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540A6-3D1C-4BAF-A759-47C0F3EF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2019-07-29T17:14:00Z</dcterms:created>
  <dcterms:modified xsi:type="dcterms:W3CDTF">2019-07-29T17:15:00Z</dcterms:modified>
</cp:coreProperties>
</file>