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p4jbm2p6h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Esercitazione: DB Società Sportiva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società sportiva dilettantistica vuole organizzare e gestire attraverso un database le proprie attività legate alla partecipazione ai campionati.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società dispone di diverse squadre, ciascuna delle quali partecipa ad una specifica categoria del campionato. Ogni squadra è identificata da un codice e viene indicata con un nome. Per ciascuna squadra sono inoltre disponibili informazioni relative all'anno di fondazione e alla sede in cui svolge abitualmente gli allenamenti.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Gli atleti iscritti alla società possono far parte delle diverse squadre. Per ciascun atleta vengono registrati alcuni dati personali e informazioni utili alla sua partecipazione alle attività sportive, tra cui il numero di maglia e il ruolo abitualmente ricoperto in campo. Ogni atleta è inoltre associato ad un codice identificativo.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Nel corso della stagione le squadre disputano diverse partite. Di ogni incontro vengono registrati la data e l'ora, il luogo in cui si svolge e il risultato ottenuto. Ogni partita è contraddistinta da un proprio codice identificativo.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società intende utilizzare il database per mantenere aggiornate queste informazioni e poterle consultare in modo organizzato.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xxbsge5zt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Consegna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partire dalle informazioni contenute nella traccia: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 i principali elementi della realtà che ritieni opportuno rappresentare attraverso delle tabelle.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tabella per ciascuno degli elementi individuati.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 gli attributi che ritieni necessari per immagazzinare le informazioni contenute nella traccia e specifica per ognuno di essi il </w:t>
      </w:r>
      <w:r w:rsidDel="00000000" w:rsidR="00000000" w:rsidRPr="00000000">
        <w:rPr>
          <w:u w:val="single"/>
          <w:rtl w:val="0"/>
        </w:rPr>
        <w:t xml:space="preserve">dominio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Individua, per ciascuna tabella, un attributo che possa ricoprire il ruolo di </w:t>
      </w:r>
      <w:r w:rsidDel="00000000" w:rsidR="00000000" w:rsidRPr="00000000">
        <w:rPr>
          <w:u w:val="single"/>
          <w:rtl w:val="0"/>
        </w:rPr>
        <w:t xml:space="preserve">chiave primaria</w:t>
      </w:r>
      <w:r w:rsidDel="00000000" w:rsidR="00000000" w:rsidRPr="00000000">
        <w:rPr>
          <w:rtl w:val="0"/>
        </w:rPr>
        <w:t xml:space="preserve"> ed eventualmente le possibili </w:t>
      </w:r>
      <w:r w:rsidDel="00000000" w:rsidR="00000000" w:rsidRPr="00000000">
        <w:rPr>
          <w:u w:val="single"/>
          <w:rtl w:val="0"/>
        </w:rPr>
        <w:t xml:space="preserve">chiavi esterne</w:t>
      </w:r>
      <w:r w:rsidDel="00000000" w:rsidR="00000000" w:rsidRPr="00000000">
        <w:rPr>
          <w:rtl w:val="0"/>
        </w:rPr>
        <w:t xml:space="preserve"> riportando a quali tabelle puntino.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 almeno 3 tuple per ciascuna tabella, utilizzando dati inventati ma realistici e coerenti con la traccia.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Specifica </w:t>
      </w:r>
      <w:r w:rsidDel="00000000" w:rsidR="00000000" w:rsidRPr="00000000">
        <w:rPr>
          <w:u w:val="single"/>
          <w:rtl w:val="0"/>
        </w:rPr>
        <w:t xml:space="preserve">Grado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u w:val="single"/>
          <w:rtl w:val="0"/>
        </w:rPr>
        <w:t xml:space="preserve">Cardinalità</w:t>
      </w:r>
      <w:r w:rsidDel="00000000" w:rsidR="00000000" w:rsidRPr="00000000">
        <w:rPr>
          <w:rtl w:val="0"/>
        </w:rPr>
        <w:t xml:space="preserve"> di ogni tabella.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Realizza il database utilizzando Excel oppure Google Sheets.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kaxbihnxv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Indicazioni per la realizzazione del 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tabella dovrà essere inserita in un foglio separato.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prima riga di ogni tabella dovrà contenere i nomi degli attributi.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riga successiva rappresenterà una tupla.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Utilizza nomi significativi per tabelle e attributi, evitando spazi e caratteri speciali.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dati inseriti nelle diverse tabelle dovranno essere coerenti tra loro.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Suggeriment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traccia non presenta direttamente la struttura del database. È necessario individuare autonomamente quali informazioni debbano essere organizzate e memorizzate.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Presta attenzione agli elementi che vengono descritti più volte nel testo e alle informazioni che li caratterizzano.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individua un ulteriore elemento della realtà che, a tuo giudizio, potrebbe essere rappresentato attraverso una tabella autonoma anziché essere memorizzato semplicemente come attributo di un'altra tabella.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