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 Skills Candidate</w:t>
      </w:r>
    </w:p>
    <w:p>
      <w:r>
        <w:t>Email: soft.skills@example.com</w:t>
      </w:r>
    </w:p>
    <w:p>
      <w:r>
        <w:t>Phone: 9876500003</w:t>
      </w:r>
    </w:p>
    <w:p>
      <w:r>
        <w:t>City: Tirupur</w:t>
      </w:r>
    </w:p>
    <w:p>
      <w:r>
        <w:t>Education: B.Tech in Textile Engineering</w:t>
      </w:r>
    </w:p>
    <w:p>
      <w:r>
        <w:t>Experience: 2 years</w:t>
      </w:r>
    </w:p>
    <w:p>
      <w:r>
        <w:t>Skills: Overlock Machine, Quality Check</w:t>
      </w:r>
    </w:p>
    <w:p>
      <w:r>
        <w:t>Strengths: Strong Communication and Teamwork skills, good at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