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948" w:rsidRDefault="000A6948" w:rsidP="00D63AF1">
      <w:pPr>
        <w:rPr>
          <w:rFonts w:hint="eastAsia"/>
        </w:rPr>
      </w:pPr>
      <w:r>
        <w:rPr>
          <w:rFonts w:hint="eastAsia"/>
        </w:rPr>
        <w:t>上传：</w:t>
      </w:r>
    </w:p>
    <w:p w:rsidR="00D63AF1" w:rsidRDefault="00D63AF1" w:rsidP="000A6948">
      <w:pPr>
        <w:ind w:firstLine="420"/>
        <w:rPr>
          <w:rFonts w:asciiTheme="majorEastAsia" w:eastAsiaTheme="majorEastAsia" w:hAnsiTheme="majorEastAsia" w:hint="eastAsia"/>
          <w:iCs/>
        </w:rPr>
      </w:pPr>
      <w:r>
        <w:t>直接使用</w:t>
      </w:r>
      <w:proofErr w:type="spellStart"/>
      <w:r w:rsidRPr="00D63AF1">
        <w:t>cosUtil.</w:t>
      </w:r>
      <w:r w:rsidRPr="00D63AF1">
        <w:rPr>
          <w:i/>
          <w:iCs/>
        </w:rPr>
        <w:t>picCOS</w:t>
      </w:r>
      <w:proofErr w:type="spellEnd"/>
      <w:r>
        <w:rPr>
          <w:rFonts w:hint="eastAsia"/>
          <w:i/>
          <w:iCs/>
        </w:rPr>
        <w:t>(File file)</w:t>
      </w:r>
      <w:r>
        <w:rPr>
          <w:rFonts w:asciiTheme="majorEastAsia" w:eastAsiaTheme="majorEastAsia" w:hAnsiTheme="majorEastAsia" w:hint="eastAsia"/>
          <w:i/>
          <w:iCs/>
        </w:rPr>
        <w:t xml:space="preserve"> </w:t>
      </w:r>
      <w:r>
        <w:rPr>
          <w:rFonts w:asciiTheme="majorEastAsia" w:eastAsiaTheme="majorEastAsia" w:hAnsiTheme="majorEastAsia" w:hint="eastAsia"/>
          <w:iCs/>
        </w:rPr>
        <w:t>将想要上传的文件上传上去，</w:t>
      </w:r>
      <w:r w:rsidR="008B4D6C">
        <w:rPr>
          <w:rFonts w:asciiTheme="majorEastAsia" w:eastAsiaTheme="majorEastAsia" w:hAnsiTheme="majorEastAsia" w:hint="eastAsia"/>
          <w:iCs/>
        </w:rPr>
        <w:t>之后会返回回来一个</w:t>
      </w:r>
      <w:proofErr w:type="spellStart"/>
      <w:r w:rsidR="008B4D6C">
        <w:rPr>
          <w:rFonts w:asciiTheme="majorEastAsia" w:eastAsiaTheme="majorEastAsia" w:hAnsiTheme="majorEastAsia" w:hint="eastAsia"/>
          <w:iCs/>
        </w:rPr>
        <w:t>url</w:t>
      </w:r>
      <w:proofErr w:type="spellEnd"/>
      <w:r w:rsidR="008B4D6C">
        <w:rPr>
          <w:rFonts w:asciiTheme="majorEastAsia" w:eastAsiaTheme="majorEastAsia" w:hAnsiTheme="majorEastAsia" w:hint="eastAsia"/>
          <w:iCs/>
        </w:rPr>
        <w:t>，</w:t>
      </w:r>
      <w:proofErr w:type="spellStart"/>
      <w:r w:rsidR="008F600C">
        <w:rPr>
          <w:rFonts w:asciiTheme="majorEastAsia" w:eastAsiaTheme="majorEastAsia" w:hAnsiTheme="majorEastAsia" w:hint="eastAsia"/>
          <w:iCs/>
        </w:rPr>
        <w:t>url.toString</w:t>
      </w:r>
      <w:proofErr w:type="spellEnd"/>
      <w:r w:rsidR="008F600C">
        <w:rPr>
          <w:rFonts w:asciiTheme="majorEastAsia" w:eastAsiaTheme="majorEastAsia" w:hAnsiTheme="majorEastAsia" w:hint="eastAsia"/>
          <w:iCs/>
        </w:rPr>
        <w:t>()得到在线播放路径。</w:t>
      </w:r>
    </w:p>
    <w:p w:rsidR="008F600C" w:rsidRPr="00D63AF1" w:rsidRDefault="008F600C" w:rsidP="000A6948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iCs/>
        </w:rPr>
        <w:t>将在线播放路径存储数据库</w:t>
      </w:r>
    </w:p>
    <w:p w:rsidR="009846DE" w:rsidRDefault="000A6948" w:rsidP="00D63AF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在上传前先</w:t>
      </w:r>
      <w:proofErr w:type="gramEnd"/>
      <w:r>
        <w:rPr>
          <w:rFonts w:hint="eastAsia"/>
        </w:rPr>
        <w:t>判断下大小，不能大于</w:t>
      </w:r>
      <w:r>
        <w:rPr>
          <w:rFonts w:hint="eastAsia"/>
        </w:rPr>
        <w:t>5G</w:t>
      </w:r>
    </w:p>
    <w:p w:rsidR="00CF6086" w:rsidRDefault="00CF6086" w:rsidP="00D63AF1">
      <w:pPr>
        <w:rPr>
          <w:rFonts w:hint="eastAsia"/>
        </w:rPr>
      </w:pPr>
      <w:r>
        <w:rPr>
          <w:rFonts w:hint="eastAsia"/>
        </w:rPr>
        <w:t>调用：</w:t>
      </w:r>
    </w:p>
    <w:p w:rsidR="00CF6086" w:rsidRDefault="00CF6086" w:rsidP="00D63AF1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8F600C">
        <w:t>C</w:t>
      </w:r>
      <w:r w:rsidR="008F600C">
        <w:rPr>
          <w:rFonts w:hint="eastAsia"/>
        </w:rPr>
        <w:t>kplayer</w:t>
      </w:r>
      <w:proofErr w:type="spellEnd"/>
      <w:r w:rsidR="008F600C">
        <w:rPr>
          <w:rFonts w:hint="eastAsia"/>
        </w:rPr>
        <w:t>接受视频路径，</w:t>
      </w:r>
      <w:proofErr w:type="spellStart"/>
      <w:r w:rsidR="008F600C">
        <w:rPr>
          <w:rFonts w:hint="eastAsia"/>
        </w:rPr>
        <w:t>js</w:t>
      </w:r>
      <w:proofErr w:type="spellEnd"/>
      <w:r w:rsidR="008F600C">
        <w:rPr>
          <w:rFonts w:hint="eastAsia"/>
        </w:rPr>
        <w:t>写参数。</w:t>
      </w:r>
    </w:p>
    <w:p w:rsidR="002660EB" w:rsidRDefault="002660EB" w:rsidP="00D63A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即可运行</w:t>
      </w:r>
    </w:p>
    <w:p w:rsidR="00DF6377" w:rsidRDefault="00DF6377" w:rsidP="00D63AF1">
      <w:r>
        <w:rPr>
          <w:rFonts w:hint="eastAsia"/>
        </w:rPr>
        <w:tab/>
      </w:r>
      <w:r>
        <w:rPr>
          <w:rFonts w:hint="eastAsia"/>
        </w:rPr>
        <w:t>右上角</w:t>
      </w:r>
      <w:r>
        <w:rPr>
          <w:rFonts w:hint="eastAsia"/>
        </w:rPr>
        <w:t>logo</w:t>
      </w:r>
      <w:r>
        <w:rPr>
          <w:rFonts w:hint="eastAsia"/>
        </w:rPr>
        <w:t>去不掉。。</w:t>
      </w:r>
      <w:bookmarkStart w:id="0" w:name="_GoBack"/>
      <w:bookmarkEnd w:id="0"/>
    </w:p>
    <w:sectPr w:rsidR="00DF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4D"/>
    <w:rsid w:val="000A6948"/>
    <w:rsid w:val="002660EB"/>
    <w:rsid w:val="002C5CD8"/>
    <w:rsid w:val="008B4D6C"/>
    <w:rsid w:val="008F600C"/>
    <w:rsid w:val="009846DE"/>
    <w:rsid w:val="00CF6086"/>
    <w:rsid w:val="00D0014D"/>
    <w:rsid w:val="00D63AF1"/>
    <w:rsid w:val="00D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63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3AF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63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3A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2018-06-28T15:27:00Z</dcterms:created>
  <dcterms:modified xsi:type="dcterms:W3CDTF">2018-06-29T12:45:00Z</dcterms:modified>
</cp:coreProperties>
</file>