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68FB" w14:textId="77777777" w:rsidR="00EF1221" w:rsidRDefault="00EF1221" w:rsidP="00EF1221">
      <w:r>
        <w:rPr>
          <w:rFonts w:hint="eastAsia"/>
        </w:rPr>
        <w:t>AP</w:t>
      </w:r>
      <w:r>
        <w:t xml:space="preserve"> </w:t>
      </w:r>
      <w:r>
        <w:rPr>
          <w:rFonts w:hint="eastAsia"/>
        </w:rPr>
        <w:t>CSP</w:t>
      </w:r>
      <w:r>
        <w:t xml:space="preserve"> 0.</w:t>
      </w:r>
      <w:r>
        <w:rPr>
          <w:rFonts w:hint="eastAsia"/>
        </w:rPr>
        <w:t>1</w:t>
      </w:r>
      <w:r>
        <w:t xml:space="preserve"> note</w:t>
      </w:r>
    </w:p>
    <w:p w14:paraId="5D233BCD" w14:textId="77777777" w:rsidR="00EF1221" w:rsidRDefault="00EF1221" w:rsidP="00EF1221">
      <w:pPr>
        <w:pStyle w:val="1"/>
      </w:pPr>
      <w:r w:rsidRPr="003C73A8">
        <w:t>Unit0 Intro</w:t>
      </w:r>
    </w:p>
    <w:p w14:paraId="2BBA006A" w14:textId="77777777" w:rsidR="00EE1255" w:rsidRDefault="00EF1221">
      <w:pPr>
        <w:rPr>
          <w:rFonts w:asciiTheme="majorHAnsi" w:eastAsiaTheme="majorEastAsia" w:hAnsiTheme="majorHAnsi" w:cstheme="majorBidi"/>
          <w:color w:val="2F5496" w:themeColor="accent1" w:themeShade="BF"/>
          <w:sz w:val="26"/>
          <w:szCs w:val="26"/>
        </w:rPr>
      </w:pPr>
      <w:r w:rsidRPr="00EF1221">
        <w:rPr>
          <w:rFonts w:asciiTheme="majorHAnsi" w:eastAsiaTheme="majorEastAsia" w:hAnsiTheme="majorHAnsi" w:cstheme="majorBidi"/>
          <w:color w:val="2F5496" w:themeColor="accent1" w:themeShade="BF"/>
          <w:sz w:val="26"/>
          <w:szCs w:val="26"/>
        </w:rPr>
        <w:t>Computer in modern day</w:t>
      </w:r>
    </w:p>
    <w:p w14:paraId="19AEAD4A" w14:textId="77777777" w:rsidR="00EF1221" w:rsidRPr="00C979E8" w:rsidRDefault="00EF1221" w:rsidP="00EF1221">
      <w:pPr>
        <w:rPr>
          <w:rFonts w:ascii="Arial" w:hAnsi="Arial" w:cs="Arial"/>
          <w:color w:val="222222"/>
          <w:sz w:val="24"/>
          <w:szCs w:val="24"/>
          <w:shd w:val="clear" w:color="auto" w:fill="FFFFFF"/>
        </w:rPr>
      </w:pPr>
      <w:r w:rsidRPr="00EF1221">
        <w:rPr>
          <w:rFonts w:asciiTheme="majorHAnsi" w:eastAsiaTheme="majorEastAsia" w:hAnsiTheme="majorHAnsi" w:cstheme="majorBidi"/>
          <w:color w:val="1F3763" w:themeColor="accent1" w:themeShade="7F"/>
          <w:sz w:val="40"/>
          <w:szCs w:val="40"/>
        </w:rPr>
        <w:t>Von Neumann architecture</w:t>
      </w:r>
    </w:p>
    <w:p w14:paraId="5D3AADFF" w14:textId="77777777" w:rsidR="00EF1221" w:rsidRPr="00EF1221" w:rsidRDefault="00EF1221" w:rsidP="00EF1221">
      <w:pPr>
        <w:pStyle w:val="a3"/>
        <w:widowControl/>
        <w:numPr>
          <w:ilvl w:val="0"/>
          <w:numId w:val="1"/>
        </w:numPr>
        <w:shd w:val="clear" w:color="auto" w:fill="FFFFFF"/>
        <w:spacing w:before="100" w:beforeAutospacing="1" w:after="24" w:line="240" w:lineRule="auto"/>
        <w:jc w:val="left"/>
        <w:rPr>
          <w:rFonts w:ascii="Arial" w:hAnsi="Arial" w:cs="Arial"/>
          <w:color w:val="222222"/>
          <w:sz w:val="20"/>
          <w:szCs w:val="20"/>
          <w:shd w:val="clear" w:color="auto" w:fill="FFFFFF"/>
        </w:rPr>
      </w:pPr>
      <w:r w:rsidRPr="00EF1221">
        <w:rPr>
          <w:rFonts w:ascii="Arial" w:hAnsi="Arial" w:cs="Arial"/>
          <w:color w:val="222222"/>
          <w:sz w:val="20"/>
          <w:szCs w:val="20"/>
          <w:shd w:val="clear" w:color="auto" w:fill="FFFFFF"/>
        </w:rPr>
        <w:t>A </w:t>
      </w:r>
      <w:hyperlink r:id="rId5" w:tooltip="Central processing unit" w:history="1">
        <w:r w:rsidRPr="00EF1221">
          <w:rPr>
            <w:rFonts w:ascii="Arial" w:hAnsi="Arial" w:cs="Arial"/>
            <w:color w:val="222222"/>
            <w:sz w:val="20"/>
            <w:szCs w:val="20"/>
            <w:shd w:val="clear" w:color="auto" w:fill="FFFFFF"/>
          </w:rPr>
          <w:t>processing unit</w:t>
        </w:r>
      </w:hyperlink>
      <w:r w:rsidRPr="00EF1221">
        <w:rPr>
          <w:rFonts w:ascii="Arial" w:hAnsi="Arial" w:cs="Arial"/>
          <w:color w:val="222222"/>
          <w:sz w:val="20"/>
          <w:szCs w:val="20"/>
          <w:shd w:val="clear" w:color="auto" w:fill="FFFFFF"/>
        </w:rPr>
        <w:t> that contains an </w:t>
      </w:r>
      <w:hyperlink r:id="rId6" w:tooltip="Arithmetic logic unit" w:history="1">
        <w:r w:rsidRPr="00EF1221">
          <w:rPr>
            <w:rFonts w:ascii="Arial" w:hAnsi="Arial" w:cs="Arial"/>
            <w:color w:val="222222"/>
            <w:sz w:val="20"/>
            <w:szCs w:val="20"/>
            <w:shd w:val="clear" w:color="auto" w:fill="FFFFFF"/>
          </w:rPr>
          <w:t>arithmetic logic unit</w:t>
        </w:r>
      </w:hyperlink>
      <w:r w:rsidRPr="00EF1221">
        <w:rPr>
          <w:rFonts w:ascii="Arial" w:hAnsi="Arial" w:cs="Arial"/>
          <w:color w:val="222222"/>
          <w:sz w:val="20"/>
          <w:szCs w:val="20"/>
          <w:shd w:val="clear" w:color="auto" w:fill="FFFFFF"/>
        </w:rPr>
        <w:t> and </w:t>
      </w:r>
      <w:hyperlink r:id="rId7" w:tooltip="Processor register" w:history="1">
        <w:r w:rsidRPr="00EF1221">
          <w:rPr>
            <w:rFonts w:ascii="Arial" w:hAnsi="Arial" w:cs="Arial"/>
            <w:color w:val="222222"/>
            <w:sz w:val="20"/>
            <w:szCs w:val="20"/>
            <w:shd w:val="clear" w:color="auto" w:fill="FFFFFF"/>
          </w:rPr>
          <w:t>processor registers</w:t>
        </w:r>
      </w:hyperlink>
    </w:p>
    <w:p w14:paraId="2F31FFBB" w14:textId="77777777" w:rsidR="00EF1221" w:rsidRPr="00EF1221" w:rsidRDefault="00EF1221" w:rsidP="00EF1221">
      <w:pPr>
        <w:pStyle w:val="a3"/>
        <w:widowControl/>
        <w:numPr>
          <w:ilvl w:val="0"/>
          <w:numId w:val="1"/>
        </w:numPr>
        <w:shd w:val="clear" w:color="auto" w:fill="FFFFFF"/>
        <w:spacing w:before="100" w:beforeAutospacing="1" w:after="24" w:line="240" w:lineRule="auto"/>
        <w:jc w:val="left"/>
        <w:rPr>
          <w:rFonts w:ascii="Arial" w:hAnsi="Arial" w:cs="Arial"/>
          <w:color w:val="222222"/>
          <w:sz w:val="20"/>
          <w:szCs w:val="20"/>
          <w:shd w:val="clear" w:color="auto" w:fill="FFFFFF"/>
        </w:rPr>
      </w:pPr>
      <w:r w:rsidRPr="00EF1221">
        <w:rPr>
          <w:rFonts w:ascii="Arial" w:hAnsi="Arial" w:cs="Arial"/>
          <w:color w:val="222222"/>
          <w:sz w:val="20"/>
          <w:szCs w:val="20"/>
          <w:shd w:val="clear" w:color="auto" w:fill="FFFFFF"/>
        </w:rPr>
        <w:t>A </w:t>
      </w:r>
      <w:hyperlink r:id="rId8" w:tooltip="Control unit" w:history="1">
        <w:r w:rsidRPr="00EF1221">
          <w:rPr>
            <w:rFonts w:ascii="Arial" w:hAnsi="Arial" w:cs="Arial"/>
            <w:color w:val="222222"/>
            <w:sz w:val="20"/>
            <w:szCs w:val="20"/>
            <w:shd w:val="clear" w:color="auto" w:fill="FFFFFF"/>
          </w:rPr>
          <w:t>control unit</w:t>
        </w:r>
      </w:hyperlink>
      <w:r w:rsidRPr="00EF1221">
        <w:rPr>
          <w:rFonts w:ascii="Arial" w:hAnsi="Arial" w:cs="Arial"/>
          <w:color w:val="222222"/>
          <w:sz w:val="20"/>
          <w:szCs w:val="20"/>
          <w:shd w:val="clear" w:color="auto" w:fill="FFFFFF"/>
        </w:rPr>
        <w:t> that contains an </w:t>
      </w:r>
      <w:hyperlink r:id="rId9" w:tooltip="Instruction register" w:history="1">
        <w:r w:rsidRPr="00EF1221">
          <w:rPr>
            <w:rFonts w:ascii="Arial" w:hAnsi="Arial" w:cs="Arial"/>
            <w:color w:val="222222"/>
            <w:sz w:val="20"/>
            <w:szCs w:val="20"/>
            <w:shd w:val="clear" w:color="auto" w:fill="FFFFFF"/>
          </w:rPr>
          <w:t>instruction register</w:t>
        </w:r>
      </w:hyperlink>
      <w:r w:rsidRPr="00EF1221">
        <w:rPr>
          <w:rFonts w:ascii="Arial" w:hAnsi="Arial" w:cs="Arial"/>
          <w:color w:val="222222"/>
          <w:sz w:val="20"/>
          <w:szCs w:val="20"/>
          <w:shd w:val="clear" w:color="auto" w:fill="FFFFFF"/>
        </w:rPr>
        <w:t> and </w:t>
      </w:r>
      <w:hyperlink r:id="rId10" w:tooltip="Program counter" w:history="1">
        <w:r w:rsidRPr="00EF1221">
          <w:rPr>
            <w:rFonts w:ascii="Arial" w:hAnsi="Arial" w:cs="Arial"/>
            <w:color w:val="222222"/>
            <w:sz w:val="20"/>
            <w:szCs w:val="20"/>
            <w:shd w:val="clear" w:color="auto" w:fill="FFFFFF"/>
          </w:rPr>
          <w:t>program counter</w:t>
        </w:r>
      </w:hyperlink>
    </w:p>
    <w:p w14:paraId="2C2C7895" w14:textId="77777777" w:rsidR="00EF1221" w:rsidRPr="00EF1221" w:rsidRDefault="00D12B29" w:rsidP="00EF1221">
      <w:pPr>
        <w:pStyle w:val="a3"/>
        <w:widowControl/>
        <w:numPr>
          <w:ilvl w:val="0"/>
          <w:numId w:val="1"/>
        </w:numPr>
        <w:shd w:val="clear" w:color="auto" w:fill="FFFFFF"/>
        <w:spacing w:before="100" w:beforeAutospacing="1" w:after="24" w:line="240" w:lineRule="auto"/>
        <w:jc w:val="left"/>
        <w:rPr>
          <w:rFonts w:ascii="Arial" w:hAnsi="Arial" w:cs="Arial"/>
          <w:color w:val="222222"/>
          <w:sz w:val="20"/>
          <w:szCs w:val="20"/>
          <w:shd w:val="clear" w:color="auto" w:fill="FFFFFF"/>
        </w:rPr>
      </w:pPr>
      <w:hyperlink r:id="rId11" w:tooltip="Computer memory" w:history="1">
        <w:r w:rsidR="00EF1221" w:rsidRPr="00EF1221">
          <w:rPr>
            <w:rFonts w:ascii="Arial" w:hAnsi="Arial" w:cs="Arial"/>
            <w:color w:val="222222"/>
            <w:sz w:val="20"/>
            <w:szCs w:val="20"/>
            <w:shd w:val="clear" w:color="auto" w:fill="FFFFFF"/>
          </w:rPr>
          <w:t>Memory</w:t>
        </w:r>
      </w:hyperlink>
      <w:r w:rsidR="00EF1221" w:rsidRPr="00EF1221">
        <w:rPr>
          <w:rFonts w:ascii="Arial" w:hAnsi="Arial" w:cs="Arial"/>
          <w:color w:val="222222"/>
          <w:sz w:val="20"/>
          <w:szCs w:val="20"/>
          <w:shd w:val="clear" w:color="auto" w:fill="FFFFFF"/>
        </w:rPr>
        <w:t> that stores </w:t>
      </w:r>
      <w:hyperlink r:id="rId12" w:tooltip="Data (computing)" w:history="1">
        <w:r w:rsidR="00EF1221" w:rsidRPr="00EF1221">
          <w:rPr>
            <w:rFonts w:ascii="Arial" w:hAnsi="Arial" w:cs="Arial"/>
            <w:color w:val="222222"/>
            <w:sz w:val="20"/>
            <w:szCs w:val="20"/>
            <w:shd w:val="clear" w:color="auto" w:fill="FFFFFF"/>
          </w:rPr>
          <w:t>data</w:t>
        </w:r>
      </w:hyperlink>
      <w:r w:rsidR="00EF1221" w:rsidRPr="00EF1221">
        <w:rPr>
          <w:rFonts w:ascii="Arial" w:hAnsi="Arial" w:cs="Arial"/>
          <w:color w:val="222222"/>
          <w:sz w:val="20"/>
          <w:szCs w:val="20"/>
          <w:shd w:val="clear" w:color="auto" w:fill="FFFFFF"/>
        </w:rPr>
        <w:t> and </w:t>
      </w:r>
      <w:hyperlink r:id="rId13" w:tooltip="Instruction set" w:history="1">
        <w:r w:rsidR="00EF1221" w:rsidRPr="00EF1221">
          <w:rPr>
            <w:rFonts w:ascii="Arial" w:hAnsi="Arial" w:cs="Arial"/>
            <w:color w:val="222222"/>
            <w:sz w:val="20"/>
            <w:szCs w:val="20"/>
            <w:shd w:val="clear" w:color="auto" w:fill="FFFFFF"/>
          </w:rPr>
          <w:t>instructions</w:t>
        </w:r>
      </w:hyperlink>
    </w:p>
    <w:p w14:paraId="411AC931" w14:textId="77777777" w:rsidR="00EF1221" w:rsidRPr="00EF1221" w:rsidRDefault="00EF1221" w:rsidP="00EF1221">
      <w:pPr>
        <w:pStyle w:val="a3"/>
        <w:widowControl/>
        <w:numPr>
          <w:ilvl w:val="0"/>
          <w:numId w:val="1"/>
        </w:numPr>
        <w:shd w:val="clear" w:color="auto" w:fill="FFFFFF"/>
        <w:spacing w:before="100" w:beforeAutospacing="1" w:after="24" w:line="240" w:lineRule="auto"/>
        <w:jc w:val="left"/>
        <w:rPr>
          <w:rFonts w:ascii="Arial" w:hAnsi="Arial" w:cs="Arial"/>
          <w:color w:val="222222"/>
          <w:sz w:val="20"/>
          <w:szCs w:val="20"/>
          <w:shd w:val="clear" w:color="auto" w:fill="FFFFFF"/>
        </w:rPr>
      </w:pPr>
      <w:r w:rsidRPr="00EF1221">
        <w:rPr>
          <w:rFonts w:ascii="Arial" w:hAnsi="Arial" w:cs="Arial"/>
          <w:color w:val="222222"/>
          <w:sz w:val="20"/>
          <w:szCs w:val="20"/>
          <w:shd w:val="clear" w:color="auto" w:fill="FFFFFF"/>
        </w:rPr>
        <w:t>External </w:t>
      </w:r>
      <w:hyperlink r:id="rId14" w:tooltip="Mass storage" w:history="1">
        <w:r w:rsidRPr="00EF1221">
          <w:rPr>
            <w:rFonts w:ascii="Arial" w:hAnsi="Arial" w:cs="Arial"/>
            <w:color w:val="222222"/>
            <w:sz w:val="20"/>
            <w:szCs w:val="20"/>
            <w:shd w:val="clear" w:color="auto" w:fill="FFFFFF"/>
          </w:rPr>
          <w:t>mass storage</w:t>
        </w:r>
      </w:hyperlink>
    </w:p>
    <w:p w14:paraId="3BA52735" w14:textId="77777777" w:rsidR="00EF1221" w:rsidRPr="00EF1221" w:rsidRDefault="00D12B29" w:rsidP="00EF1221">
      <w:pPr>
        <w:pStyle w:val="a3"/>
        <w:widowControl/>
        <w:numPr>
          <w:ilvl w:val="0"/>
          <w:numId w:val="1"/>
        </w:numPr>
        <w:shd w:val="clear" w:color="auto" w:fill="FFFFFF"/>
        <w:spacing w:before="100" w:beforeAutospacing="1" w:after="24" w:line="240" w:lineRule="auto"/>
        <w:jc w:val="left"/>
        <w:rPr>
          <w:rFonts w:ascii="Arial" w:hAnsi="Arial" w:cs="Arial"/>
          <w:color w:val="222222"/>
          <w:sz w:val="20"/>
          <w:szCs w:val="20"/>
          <w:shd w:val="clear" w:color="auto" w:fill="FFFFFF"/>
        </w:rPr>
      </w:pPr>
      <w:hyperlink r:id="rId15" w:tooltip="Input and output" w:history="1">
        <w:r w:rsidR="00EF1221" w:rsidRPr="00EF1221">
          <w:rPr>
            <w:rFonts w:ascii="Arial" w:hAnsi="Arial" w:cs="Arial"/>
            <w:color w:val="222222"/>
            <w:sz w:val="20"/>
            <w:szCs w:val="20"/>
            <w:shd w:val="clear" w:color="auto" w:fill="FFFFFF"/>
          </w:rPr>
          <w:t>Input and output</w:t>
        </w:r>
      </w:hyperlink>
      <w:r w:rsidR="00EF1221" w:rsidRPr="00EF1221">
        <w:rPr>
          <w:rFonts w:ascii="Arial" w:hAnsi="Arial" w:cs="Arial"/>
          <w:color w:val="222222"/>
          <w:sz w:val="20"/>
          <w:szCs w:val="20"/>
          <w:shd w:val="clear" w:color="auto" w:fill="FFFFFF"/>
        </w:rPr>
        <w:t> mechanisms</w:t>
      </w:r>
    </w:p>
    <w:p w14:paraId="49DDDDE4" w14:textId="77777777" w:rsidR="00EF1221" w:rsidRDefault="00EF1221">
      <w:r>
        <w:rPr>
          <w:noProof/>
        </w:rPr>
        <w:drawing>
          <wp:inline distT="0" distB="0" distL="0" distR="0" wp14:anchorId="405A265C" wp14:editId="5D7E6B6A">
            <wp:extent cx="4660002" cy="2695492"/>
            <wp:effectExtent l="0" t="0" r="762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n_Neumann_Architectur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91044" cy="2713448"/>
                    </a:xfrm>
                    <a:prstGeom prst="rect">
                      <a:avLst/>
                    </a:prstGeom>
                  </pic:spPr>
                </pic:pic>
              </a:graphicData>
            </a:graphic>
          </wp:inline>
        </w:drawing>
      </w:r>
    </w:p>
    <w:p w14:paraId="5F965229" w14:textId="77777777" w:rsidR="00EF1221" w:rsidRDefault="00EF1221"/>
    <w:p w14:paraId="24DAE309" w14:textId="77777777" w:rsidR="00224EED" w:rsidRDefault="00224EED" w:rsidP="00224EED">
      <w:pPr>
        <w:widowControl/>
        <w:shd w:val="clear" w:color="auto" w:fill="FFFFFF"/>
        <w:spacing w:before="100" w:beforeAutospacing="1" w:after="24" w:line="240" w:lineRule="auto"/>
        <w:jc w:val="left"/>
        <w:rPr>
          <w:rFonts w:ascii="Arial" w:hAnsi="Arial" w:cs="Arial"/>
          <w:color w:val="222222"/>
          <w:sz w:val="20"/>
          <w:szCs w:val="20"/>
          <w:shd w:val="clear" w:color="auto" w:fill="FFFFFF"/>
        </w:rPr>
      </w:pPr>
      <w:r w:rsidRPr="00224EED">
        <w:rPr>
          <w:rFonts w:ascii="Arial" w:hAnsi="Arial" w:cs="Arial"/>
          <w:b/>
          <w:bCs/>
          <w:color w:val="222222"/>
          <w:sz w:val="20"/>
          <w:szCs w:val="20"/>
          <w:shd w:val="clear" w:color="auto" w:fill="FFFFFF"/>
        </w:rPr>
        <w:t>Stored-program computer</w:t>
      </w: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 xml:space="preserve"> </w:t>
      </w:r>
      <w:r w:rsidRPr="00224EED">
        <w:rPr>
          <w:rFonts w:ascii="Arial" w:hAnsi="Arial" w:cs="Arial" w:hint="eastAsia"/>
          <w:color w:val="222222"/>
          <w:sz w:val="20"/>
          <w:szCs w:val="20"/>
          <w:shd w:val="clear" w:color="auto" w:fill="FFFFFF"/>
        </w:rPr>
        <w:t>c</w:t>
      </w:r>
      <w:r w:rsidRPr="00224EED">
        <w:rPr>
          <w:rFonts w:ascii="Arial" w:hAnsi="Arial" w:cs="Arial"/>
          <w:color w:val="222222"/>
          <w:sz w:val="20"/>
          <w:szCs w:val="20"/>
          <w:shd w:val="clear" w:color="auto" w:fill="FFFFFF"/>
        </w:rPr>
        <w:t>omputer with a von Neumann architecture stores program data and instruction data in the same memory</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r w:rsidRPr="00224EED">
        <w:rPr>
          <w:rFonts w:ascii="Arial" w:hAnsi="Arial" w:cs="Arial"/>
          <w:b/>
          <w:bCs/>
          <w:color w:val="222222"/>
          <w:sz w:val="20"/>
          <w:szCs w:val="20"/>
          <w:shd w:val="clear" w:color="auto" w:fill="FFFFFF"/>
        </w:rPr>
        <w:t>Therefore, code is data.</w:t>
      </w:r>
    </w:p>
    <w:p w14:paraId="7C449892" w14:textId="77777777" w:rsidR="00224EED" w:rsidRPr="00224EED" w:rsidRDefault="00224EED" w:rsidP="00224EED">
      <w:pPr>
        <w:widowControl/>
        <w:shd w:val="clear" w:color="auto" w:fill="FFFFFF"/>
        <w:spacing w:before="100" w:beforeAutospacing="1" w:after="24" w:line="240" w:lineRule="auto"/>
        <w:jc w:val="left"/>
        <w:rPr>
          <w:rFonts w:ascii="Arial" w:hAnsi="Arial" w:cs="Arial"/>
          <w:color w:val="222222"/>
          <w:sz w:val="20"/>
          <w:szCs w:val="20"/>
          <w:shd w:val="clear" w:color="auto" w:fill="FFFFFF"/>
        </w:rPr>
      </w:pPr>
      <w:r w:rsidRPr="00224EED">
        <w:rPr>
          <w:rFonts w:ascii="Arial" w:hAnsi="Arial" w:cs="Arial"/>
          <w:b/>
          <w:bCs/>
          <w:color w:val="222222"/>
          <w:sz w:val="20"/>
          <w:szCs w:val="20"/>
          <w:shd w:val="clear" w:color="auto" w:fill="FFFFFF"/>
        </w:rPr>
        <w:t>Self-modifying code</w:t>
      </w:r>
      <w:r>
        <w:rPr>
          <w:rFonts w:ascii="Arial" w:hAnsi="Arial" w:cs="Arial"/>
          <w:b/>
          <w:bCs/>
          <w:color w:val="222222"/>
          <w:sz w:val="20"/>
          <w:szCs w:val="20"/>
          <w:shd w:val="clear" w:color="auto" w:fill="FFFFFF"/>
        </w:rPr>
        <w:t xml:space="preserve"> </w:t>
      </w:r>
      <w:r>
        <w:rPr>
          <w:rFonts w:ascii="Arial" w:hAnsi="Arial" w:cs="Arial" w:hint="eastAsia"/>
          <w:b/>
          <w:bCs/>
          <w:color w:val="222222"/>
          <w:sz w:val="20"/>
          <w:szCs w:val="20"/>
          <w:shd w:val="clear" w:color="auto" w:fill="FFFFFF"/>
        </w:rPr>
        <w:t>：</w:t>
      </w:r>
      <w:r>
        <w:rPr>
          <w:rFonts w:ascii="Arial" w:hAnsi="Arial" w:cs="Arial" w:hint="eastAsia"/>
          <w:b/>
          <w:bCs/>
          <w:color w:val="222222"/>
          <w:sz w:val="20"/>
          <w:szCs w:val="20"/>
          <w:shd w:val="clear" w:color="auto" w:fill="FFFFFF"/>
        </w:rPr>
        <w:t xml:space="preserve"> </w:t>
      </w:r>
      <w:r>
        <w:rPr>
          <w:rFonts w:ascii="Arial" w:hAnsi="Arial" w:cs="Arial" w:hint="eastAsia"/>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Arial" w:hAnsi="Arial" w:cs="Arial" w:hint="eastAsia"/>
          <w:color w:val="222222"/>
          <w:sz w:val="20"/>
          <w:szCs w:val="20"/>
          <w:shd w:val="clear" w:color="auto" w:fill="FFFFFF"/>
        </w:rPr>
        <w:t>can</w:t>
      </w:r>
      <w:r>
        <w:rPr>
          <w:rFonts w:ascii="Arial" w:hAnsi="Arial" w:cs="Arial"/>
          <w:color w:val="222222"/>
          <w:sz w:val="20"/>
          <w:szCs w:val="20"/>
          <w:shd w:val="clear" w:color="auto" w:fill="FFFFFF"/>
        </w:rPr>
        <w:t xml:space="preserve"> change </w:t>
      </w:r>
      <w:r>
        <w:rPr>
          <w:rFonts w:ascii="Arial" w:hAnsi="Arial" w:cs="Arial" w:hint="eastAsia"/>
          <w:color w:val="222222"/>
          <w:sz w:val="20"/>
          <w:szCs w:val="20"/>
          <w:shd w:val="clear" w:color="auto" w:fill="FFFFFF"/>
        </w:rPr>
        <w:t>itself</w:t>
      </w:r>
      <w:r>
        <w:rPr>
          <w:rFonts w:ascii="Arial" w:hAnsi="Arial" w:cs="Arial"/>
          <w:color w:val="222222"/>
          <w:sz w:val="20"/>
          <w:szCs w:val="20"/>
          <w:shd w:val="clear" w:color="auto" w:fill="FFFFFF"/>
        </w:rPr>
        <w:t xml:space="preserve"> </w:t>
      </w:r>
      <w:r>
        <w:rPr>
          <w:rFonts w:ascii="Arial" w:hAnsi="Arial" w:cs="Arial" w:hint="eastAsia"/>
          <w:color w:val="222222"/>
          <w:sz w:val="20"/>
          <w:szCs w:val="20"/>
          <w:shd w:val="clear" w:color="auto" w:fill="FFFFFF"/>
        </w:rPr>
        <w:t>at</w:t>
      </w:r>
      <w:r>
        <w:rPr>
          <w:rFonts w:ascii="Arial" w:hAnsi="Arial" w:cs="Arial"/>
          <w:color w:val="222222"/>
          <w:sz w:val="20"/>
          <w:szCs w:val="20"/>
          <w:shd w:val="clear" w:color="auto" w:fill="FFFFFF"/>
        </w:rPr>
        <w:t xml:space="preserve"> </w:t>
      </w:r>
      <w:r>
        <w:rPr>
          <w:rFonts w:ascii="Arial" w:hAnsi="Arial" w:cs="Arial" w:hint="eastAsia"/>
          <w:color w:val="222222"/>
          <w:sz w:val="20"/>
          <w:szCs w:val="20"/>
          <w:shd w:val="clear" w:color="auto" w:fill="FFFFFF"/>
        </w:rPr>
        <w:t>run</w:t>
      </w:r>
      <w:r>
        <w:rPr>
          <w:rFonts w:ascii="Arial" w:hAnsi="Arial" w:cs="Arial"/>
          <w:color w:val="222222"/>
          <w:sz w:val="20"/>
          <w:szCs w:val="20"/>
          <w:shd w:val="clear" w:color="auto" w:fill="FFFFFF"/>
        </w:rPr>
        <w:t xml:space="preserve"> </w:t>
      </w:r>
      <w:r>
        <w:rPr>
          <w:rFonts w:ascii="Arial" w:hAnsi="Arial" w:cs="Arial" w:hint="eastAsia"/>
          <w:color w:val="222222"/>
          <w:sz w:val="20"/>
          <w:szCs w:val="20"/>
          <w:shd w:val="clear" w:color="auto" w:fill="FFFFFF"/>
        </w:rPr>
        <w:t>time.</w:t>
      </w:r>
      <w:r>
        <w:rPr>
          <w:rFonts w:ascii="Arial" w:hAnsi="Arial" w:cs="Arial"/>
          <w:color w:val="222222"/>
          <w:sz w:val="20"/>
          <w:szCs w:val="20"/>
          <w:shd w:val="clear" w:color="auto" w:fill="FFFFFF"/>
        </w:rPr>
        <w:t xml:space="preserve"> </w:t>
      </w:r>
      <w:r w:rsidR="00025BF7">
        <w:rPr>
          <w:rFonts w:ascii="Arial" w:hAnsi="Arial" w:cs="Arial"/>
          <w:color w:val="222222"/>
          <w:sz w:val="20"/>
          <w:szCs w:val="20"/>
          <w:shd w:val="clear" w:color="auto" w:fill="FFFFFF"/>
        </w:rPr>
        <w:t>Why is this useful/harmful?</w:t>
      </w:r>
    </w:p>
    <w:p w14:paraId="6E9E241A" w14:textId="77777777" w:rsidR="00EF1221" w:rsidRDefault="00EF1221" w:rsidP="00EF1221">
      <w:pPr>
        <w:widowControl/>
        <w:shd w:val="clear" w:color="auto" w:fill="FFFFFF"/>
        <w:spacing w:before="100" w:beforeAutospacing="1" w:after="24" w:line="240" w:lineRule="auto"/>
        <w:jc w:val="left"/>
        <w:rPr>
          <w:rFonts w:ascii="Arial" w:hAnsi="Arial" w:cs="Arial"/>
          <w:b/>
          <w:bCs/>
          <w:color w:val="222222"/>
          <w:sz w:val="20"/>
          <w:szCs w:val="20"/>
          <w:shd w:val="clear" w:color="auto" w:fill="FFFFFF"/>
        </w:rPr>
      </w:pPr>
      <w:r w:rsidRPr="00EF1221">
        <w:rPr>
          <w:rFonts w:ascii="Arial" w:hAnsi="Arial" w:cs="Arial"/>
          <w:b/>
          <w:bCs/>
          <w:color w:val="222222"/>
          <w:sz w:val="20"/>
          <w:szCs w:val="20"/>
          <w:shd w:val="clear" w:color="auto" w:fill="FFFFFF"/>
        </w:rPr>
        <w:t>Von Neumann bottlenecks</w:t>
      </w:r>
    </w:p>
    <w:p w14:paraId="43DBFE71" w14:textId="77777777" w:rsidR="00025BF7" w:rsidRDefault="00EF1221" w:rsidP="00EF1221">
      <w:pPr>
        <w:widowControl/>
        <w:shd w:val="clear" w:color="auto" w:fill="FFFFFF"/>
        <w:spacing w:before="100" w:beforeAutospacing="1" w:after="24" w:line="240" w:lineRule="auto"/>
        <w:jc w:val="left"/>
        <w:rPr>
          <w:rFonts w:ascii="Arial" w:hAnsi="Arial" w:cs="Arial"/>
          <w:color w:val="222222"/>
          <w:sz w:val="20"/>
          <w:szCs w:val="20"/>
          <w:shd w:val="clear" w:color="auto" w:fill="FFFFFF"/>
        </w:rPr>
      </w:pPr>
      <w:r w:rsidRPr="00EF1221">
        <w:rPr>
          <w:rFonts w:ascii="Arial" w:hAnsi="Arial" w:cs="Arial"/>
          <w:color w:val="222222"/>
          <w:sz w:val="20"/>
          <w:szCs w:val="20"/>
          <w:shd w:val="clear" w:color="auto" w:fill="FFFFFF"/>
        </w:rPr>
        <w:t>The shared bus between the program memory and data memory leads to the von Neumann bottleneck, the limited throughput (data transfer rate) between the central processing unit (CPU) and memory compared to the amount of memory.</w:t>
      </w:r>
    </w:p>
    <w:p w14:paraId="554253E8" w14:textId="14B1D75A" w:rsidR="00C73D10" w:rsidRDefault="00025BF7">
      <w:pPr>
        <w:widowControl/>
        <w:jc w:val="left"/>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br w:type="page"/>
      </w:r>
      <w:bookmarkStart w:id="0" w:name="_GoBack"/>
      <w:bookmarkEnd w:id="0"/>
    </w:p>
    <w:p w14:paraId="17527716" w14:textId="77777777" w:rsidR="00025BF7" w:rsidRDefault="00025BF7" w:rsidP="00EF1221">
      <w:pPr>
        <w:widowControl/>
        <w:shd w:val="clear" w:color="auto" w:fill="FFFFFF"/>
        <w:spacing w:before="100" w:beforeAutospacing="1" w:after="24" w:line="240" w:lineRule="auto"/>
        <w:jc w:val="left"/>
        <w:rPr>
          <w:rFonts w:ascii="Arial" w:hAnsi="Arial" w:cs="Arial"/>
          <w:color w:val="222222"/>
          <w:sz w:val="20"/>
          <w:szCs w:val="20"/>
          <w:shd w:val="clear" w:color="auto" w:fill="FFFFFF"/>
        </w:rPr>
      </w:pPr>
    </w:p>
    <w:p w14:paraId="51AF42B6" w14:textId="77777777" w:rsidR="00025BF7" w:rsidRPr="00025BF7" w:rsidRDefault="00025BF7" w:rsidP="00025BF7">
      <w:pPr>
        <w:widowControl/>
        <w:jc w:val="left"/>
        <w:rPr>
          <w:rFonts w:ascii="Arial" w:hAnsi="Arial" w:cs="Arial"/>
          <w:color w:val="222222"/>
          <w:sz w:val="20"/>
          <w:szCs w:val="20"/>
          <w:shd w:val="clear" w:color="auto" w:fill="FFFFFF"/>
        </w:rPr>
      </w:pPr>
      <w:r w:rsidRPr="00025BF7">
        <w:rPr>
          <w:rFonts w:asciiTheme="majorHAnsi" w:eastAsiaTheme="majorEastAsia" w:hAnsiTheme="majorHAnsi" w:cstheme="majorBidi"/>
          <w:color w:val="1F3763" w:themeColor="accent1" w:themeShade="7F"/>
          <w:sz w:val="40"/>
          <w:szCs w:val="40"/>
        </w:rPr>
        <w:t>Binary</w:t>
      </w:r>
      <w:r>
        <w:rPr>
          <w:rFonts w:asciiTheme="majorHAnsi" w:eastAsiaTheme="majorEastAsia" w:hAnsiTheme="majorHAnsi" w:cstheme="majorBidi"/>
          <w:color w:val="1F3763" w:themeColor="accent1" w:themeShade="7F"/>
          <w:sz w:val="40"/>
          <w:szCs w:val="40"/>
        </w:rPr>
        <w:t xml:space="preserve"> system</w:t>
      </w:r>
    </w:p>
    <w:p w14:paraId="4B9F110A" w14:textId="77777777" w:rsidR="00025BF7" w:rsidRDefault="00025BF7" w:rsidP="00EF1221">
      <w:pPr>
        <w:widowControl/>
        <w:shd w:val="clear" w:color="auto" w:fill="FFFFFF"/>
        <w:spacing w:before="100" w:beforeAutospacing="1" w:after="24" w:line="240" w:lineRule="auto"/>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Start with </w:t>
      </w:r>
      <w:r w:rsidRPr="00025BF7">
        <w:rPr>
          <w:rFonts w:ascii="Arial" w:hAnsi="Arial" w:cs="Arial"/>
          <w:color w:val="222222"/>
          <w:sz w:val="20"/>
          <w:szCs w:val="20"/>
          <w:shd w:val="clear" w:color="auto" w:fill="FFFFFF"/>
        </w:rPr>
        <w:t>Von Neumann architecture</w:t>
      </w:r>
      <w:r>
        <w:rPr>
          <w:rFonts w:ascii="Arial" w:hAnsi="Arial" w:cs="Arial"/>
          <w:color w:val="222222"/>
          <w:sz w:val="20"/>
          <w:szCs w:val="20"/>
          <w:shd w:val="clear" w:color="auto" w:fill="FFFFFF"/>
        </w:rPr>
        <w:t>, computer start using binary system.</w:t>
      </w:r>
    </w:p>
    <w:p w14:paraId="305D8D11" w14:textId="77777777" w:rsidR="00025BF7" w:rsidRPr="00025BF7" w:rsidRDefault="00025BF7" w:rsidP="00EF1221">
      <w:pPr>
        <w:widowControl/>
        <w:shd w:val="clear" w:color="auto" w:fill="FFFFFF"/>
        <w:spacing w:before="100" w:beforeAutospacing="1" w:after="24" w:line="240" w:lineRule="auto"/>
        <w:jc w:val="left"/>
        <w:rPr>
          <w:rFonts w:ascii="Arial" w:hAnsi="Arial" w:cs="Arial"/>
          <w:b/>
          <w:bCs/>
          <w:color w:val="222222"/>
          <w:sz w:val="20"/>
          <w:szCs w:val="20"/>
          <w:shd w:val="clear" w:color="auto" w:fill="FFFFFF"/>
        </w:rPr>
      </w:pPr>
      <w:r w:rsidRPr="00025BF7">
        <w:rPr>
          <w:rFonts w:ascii="Arial" w:hAnsi="Arial" w:cs="Arial"/>
          <w:b/>
          <w:bCs/>
          <w:color w:val="222222"/>
          <w:sz w:val="20"/>
          <w:szCs w:val="20"/>
          <w:shd w:val="clear" w:color="auto" w:fill="FFFFFF"/>
        </w:rPr>
        <w:t>The traditional decimal system is based on power of ten.</w:t>
      </w:r>
    </w:p>
    <w:p w14:paraId="0FF99640" w14:textId="77777777" w:rsidR="00025BF7" w:rsidRPr="00025BF7" w:rsidRDefault="00025BF7" w:rsidP="00EF1221">
      <w:pPr>
        <w:widowControl/>
        <w:shd w:val="clear" w:color="auto" w:fill="FFFFFF"/>
        <w:spacing w:before="100" w:beforeAutospacing="1" w:after="24" w:line="240" w:lineRule="auto"/>
        <w:jc w:val="left"/>
        <w:rPr>
          <w:rFonts w:ascii="Arial" w:hAnsi="Arial" w:cs="Arial"/>
          <w:b/>
          <w:bCs/>
          <w:color w:val="222222"/>
          <w:sz w:val="20"/>
          <w:szCs w:val="20"/>
          <w:shd w:val="clear" w:color="auto" w:fill="FFFFFF"/>
        </w:rPr>
      </w:pPr>
      <w:r w:rsidRPr="00025BF7">
        <w:rPr>
          <w:rFonts w:ascii="Arial" w:hAnsi="Arial" w:cs="Arial"/>
          <w:b/>
          <w:bCs/>
          <w:color w:val="222222"/>
          <w:sz w:val="20"/>
          <w:szCs w:val="20"/>
          <w:shd w:val="clear" w:color="auto" w:fill="FFFFFF"/>
        </w:rPr>
        <w:t>The Binary system is based on power of two.</w:t>
      </w:r>
    </w:p>
    <w:p w14:paraId="7505DD41" w14:textId="77777777" w:rsidR="00EF1221" w:rsidRDefault="006D36B8" w:rsidP="00EF1221">
      <w:pPr>
        <w:widowControl/>
        <w:shd w:val="clear" w:color="auto" w:fill="FFFFFF"/>
        <w:spacing w:before="100" w:beforeAutospacing="1" w:after="24" w:line="240" w:lineRule="auto"/>
        <w:jc w:val="left"/>
        <w:rPr>
          <w:rFonts w:ascii="Arial" w:hAnsi="Arial" w:cs="Arial"/>
          <w:color w:val="222222"/>
          <w:sz w:val="20"/>
          <w:szCs w:val="20"/>
          <w:shd w:val="clear" w:color="auto" w:fill="FFFFFF"/>
        </w:rPr>
      </w:pPr>
      <w:r w:rsidRPr="006D36B8">
        <w:rPr>
          <w:rFonts w:ascii="Arial" w:hAnsi="Arial" w:cs="Arial"/>
          <w:noProof/>
          <w:color w:val="222222"/>
          <w:sz w:val="20"/>
          <w:szCs w:val="20"/>
          <w:shd w:val="clear" w:color="auto" w:fill="FFFFFF"/>
        </w:rPr>
        <w:drawing>
          <wp:inline distT="0" distB="0" distL="0" distR="0" wp14:anchorId="3B4BC5FD" wp14:editId="64F75426">
            <wp:extent cx="5274310" cy="1779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79270"/>
                    </a:xfrm>
                    <a:prstGeom prst="rect">
                      <a:avLst/>
                    </a:prstGeom>
                  </pic:spPr>
                </pic:pic>
              </a:graphicData>
            </a:graphic>
          </wp:inline>
        </w:drawing>
      </w:r>
    </w:p>
    <w:p w14:paraId="7D05F5CE" w14:textId="77777777" w:rsidR="006D36B8" w:rsidRDefault="00630E34" w:rsidP="00EF1221">
      <w:pPr>
        <w:widowControl/>
        <w:shd w:val="clear" w:color="auto" w:fill="FFFFFF"/>
        <w:spacing w:before="100" w:beforeAutospacing="1" w:after="24" w:line="240" w:lineRule="auto"/>
        <w:jc w:val="left"/>
        <w:rPr>
          <w:rFonts w:ascii="Arial" w:hAnsi="Arial" w:cs="Arial"/>
          <w:color w:val="222222"/>
          <w:sz w:val="20"/>
          <w:szCs w:val="20"/>
          <w:shd w:val="clear" w:color="auto" w:fill="FFFFFF"/>
        </w:rPr>
      </w:pPr>
      <w:r w:rsidRPr="00630E34">
        <w:rPr>
          <w:rFonts w:ascii="Arial" w:hAnsi="Arial" w:cs="Arial"/>
          <w:noProof/>
          <w:color w:val="222222"/>
          <w:sz w:val="20"/>
          <w:szCs w:val="20"/>
          <w:shd w:val="clear" w:color="auto" w:fill="FFFFFF"/>
        </w:rPr>
        <w:drawing>
          <wp:anchor distT="0" distB="0" distL="114300" distR="114300" simplePos="0" relativeHeight="251660288" behindDoc="0" locked="0" layoutInCell="1" allowOverlap="1" wp14:anchorId="22B24B82" wp14:editId="2D07781E">
            <wp:simplePos x="0" y="0"/>
            <wp:positionH relativeFrom="column">
              <wp:posOffset>2725945</wp:posOffset>
            </wp:positionH>
            <wp:positionV relativeFrom="paragraph">
              <wp:posOffset>295578</wp:posOffset>
            </wp:positionV>
            <wp:extent cx="3517240" cy="1491201"/>
            <wp:effectExtent l="0" t="0" r="762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17240" cy="1491201"/>
                    </a:xfrm>
                    <a:prstGeom prst="rect">
                      <a:avLst/>
                    </a:prstGeom>
                  </pic:spPr>
                </pic:pic>
              </a:graphicData>
            </a:graphic>
            <wp14:sizeRelH relativeFrom="margin">
              <wp14:pctWidth>0</wp14:pctWidth>
            </wp14:sizeRelH>
            <wp14:sizeRelV relativeFrom="margin">
              <wp14:pctHeight>0</wp14:pctHeight>
            </wp14:sizeRelV>
          </wp:anchor>
        </w:drawing>
      </w:r>
      <w:r w:rsidRPr="006D36B8">
        <w:rPr>
          <w:rFonts w:ascii="Arial" w:hAnsi="Arial" w:cs="Arial"/>
          <w:noProof/>
          <w:color w:val="222222"/>
          <w:sz w:val="20"/>
          <w:szCs w:val="20"/>
          <w:shd w:val="clear" w:color="auto" w:fill="FFFFFF"/>
        </w:rPr>
        <w:drawing>
          <wp:inline distT="0" distB="0" distL="0" distR="0" wp14:anchorId="4639FBE2" wp14:editId="3980F135">
            <wp:extent cx="2770505" cy="1593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0505" cy="1593850"/>
                    </a:xfrm>
                    <a:prstGeom prst="rect">
                      <a:avLst/>
                    </a:prstGeom>
                  </pic:spPr>
                </pic:pic>
              </a:graphicData>
            </a:graphic>
          </wp:inline>
        </w:drawing>
      </w:r>
    </w:p>
    <w:p w14:paraId="68B3CEF4" w14:textId="77777777" w:rsidR="00EF1221" w:rsidRPr="00EF1221" w:rsidRDefault="00630E34" w:rsidP="00EF1221">
      <w:pPr>
        <w:widowControl/>
        <w:shd w:val="clear" w:color="auto" w:fill="FFFFFF"/>
        <w:spacing w:before="100" w:beforeAutospacing="1" w:after="24" w:line="240" w:lineRule="auto"/>
        <w:jc w:val="left"/>
        <w:rPr>
          <w:rFonts w:ascii="Arial" w:hAnsi="Arial" w:cs="Arial"/>
          <w:color w:val="222222"/>
          <w:sz w:val="20"/>
          <w:szCs w:val="20"/>
          <w:shd w:val="clear" w:color="auto" w:fill="FFFFFF"/>
        </w:rPr>
      </w:pPr>
      <w:r w:rsidRPr="00630E34">
        <w:rPr>
          <w:rFonts w:ascii="Arial" w:hAnsi="Arial" w:cs="Arial"/>
          <w:b/>
          <w:bCs/>
          <w:noProof/>
          <w:sz w:val="28"/>
          <w:szCs w:val="28"/>
        </w:rPr>
        <w:drawing>
          <wp:anchor distT="0" distB="0" distL="114300" distR="114300" simplePos="0" relativeHeight="251658240" behindDoc="0" locked="0" layoutInCell="1" allowOverlap="1" wp14:anchorId="371CF59A" wp14:editId="6D06DCA6">
            <wp:simplePos x="0" y="0"/>
            <wp:positionH relativeFrom="column">
              <wp:posOffset>2279871</wp:posOffset>
            </wp:positionH>
            <wp:positionV relativeFrom="paragraph">
              <wp:posOffset>167916</wp:posOffset>
            </wp:positionV>
            <wp:extent cx="2826689" cy="1020854"/>
            <wp:effectExtent l="0" t="0" r="0" b="8255"/>
            <wp:wrapThrough wrapText="bothSides">
              <wp:wrapPolygon edited="0">
                <wp:start x="0" y="0"/>
                <wp:lineTo x="0" y="21371"/>
                <wp:lineTo x="21401" y="21371"/>
                <wp:lineTo x="21401"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6689" cy="1020854"/>
                    </a:xfrm>
                    <a:prstGeom prst="rect">
                      <a:avLst/>
                    </a:prstGeom>
                  </pic:spPr>
                </pic:pic>
              </a:graphicData>
            </a:graphic>
          </wp:anchor>
        </w:drawing>
      </w:r>
    </w:p>
    <w:p w14:paraId="55174EDD" w14:textId="77777777" w:rsidR="00630E34" w:rsidRDefault="00630E34">
      <w:pPr>
        <w:rPr>
          <w:rFonts w:ascii="Arial" w:hAnsi="Arial" w:cs="Arial"/>
          <w:b/>
          <w:bCs/>
          <w:sz w:val="28"/>
          <w:szCs w:val="28"/>
        </w:rPr>
      </w:pPr>
    </w:p>
    <w:p w14:paraId="7A396786" w14:textId="77777777" w:rsidR="00EF1221" w:rsidRDefault="00630E34">
      <w:pPr>
        <w:rPr>
          <w:rFonts w:ascii="Arial" w:hAnsi="Arial" w:cs="Arial"/>
          <w:b/>
          <w:bCs/>
          <w:sz w:val="28"/>
          <w:szCs w:val="28"/>
        </w:rPr>
      </w:pPr>
      <w:r w:rsidRPr="00630E34">
        <w:rPr>
          <w:rFonts w:ascii="Arial" w:hAnsi="Arial" w:cs="Arial"/>
          <w:b/>
          <w:bCs/>
          <w:sz w:val="28"/>
          <w:szCs w:val="28"/>
        </w:rPr>
        <w:t>The binary addition</w:t>
      </w:r>
    </w:p>
    <w:p w14:paraId="07456776" w14:textId="77777777" w:rsidR="00630E34" w:rsidRDefault="00630E34">
      <w:pPr>
        <w:rPr>
          <w:rFonts w:ascii="Arial" w:hAnsi="Arial" w:cs="Arial"/>
          <w:b/>
          <w:bCs/>
          <w:sz w:val="28"/>
          <w:szCs w:val="28"/>
        </w:rPr>
      </w:pPr>
    </w:p>
    <w:p w14:paraId="0C9EBD03" w14:textId="77777777" w:rsidR="00630E34" w:rsidRDefault="00630E34">
      <w:pPr>
        <w:rPr>
          <w:rFonts w:ascii="Arial" w:hAnsi="Arial" w:cs="Arial"/>
          <w:b/>
          <w:bCs/>
          <w:sz w:val="28"/>
          <w:szCs w:val="28"/>
        </w:rPr>
      </w:pPr>
    </w:p>
    <w:p w14:paraId="40C5D6D5" w14:textId="77777777" w:rsidR="00630E34" w:rsidRDefault="00630E34">
      <w:pPr>
        <w:rPr>
          <w:rFonts w:ascii="Arial" w:hAnsi="Arial" w:cs="Arial"/>
          <w:b/>
          <w:bCs/>
          <w:sz w:val="28"/>
          <w:szCs w:val="28"/>
        </w:rPr>
      </w:pPr>
      <w:r w:rsidRPr="00630E34">
        <w:rPr>
          <w:rFonts w:ascii="Arial" w:hAnsi="Arial" w:cs="Arial"/>
          <w:b/>
          <w:bCs/>
          <w:noProof/>
          <w:sz w:val="28"/>
          <w:szCs w:val="28"/>
        </w:rPr>
        <w:drawing>
          <wp:anchor distT="0" distB="0" distL="114300" distR="114300" simplePos="0" relativeHeight="251659264" behindDoc="1" locked="0" layoutInCell="1" allowOverlap="1" wp14:anchorId="21E08822" wp14:editId="3DD353E6">
            <wp:simplePos x="0" y="0"/>
            <wp:positionH relativeFrom="rightMargin">
              <wp:posOffset>-1466463</wp:posOffset>
            </wp:positionH>
            <wp:positionV relativeFrom="paragraph">
              <wp:posOffset>232189</wp:posOffset>
            </wp:positionV>
            <wp:extent cx="1117600" cy="774700"/>
            <wp:effectExtent l="0" t="0" r="6350" b="635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17600" cy="774700"/>
                    </a:xfrm>
                    <a:prstGeom prst="rect">
                      <a:avLst/>
                    </a:prstGeom>
                  </pic:spPr>
                </pic:pic>
              </a:graphicData>
            </a:graphic>
          </wp:anchor>
        </w:drawing>
      </w:r>
      <w:r>
        <w:rPr>
          <w:rFonts w:ascii="Arial" w:hAnsi="Arial" w:cs="Arial"/>
          <w:b/>
          <w:bCs/>
          <w:sz w:val="28"/>
          <w:szCs w:val="28"/>
        </w:rPr>
        <w:t xml:space="preserve">Overflow: </w:t>
      </w:r>
      <w:r w:rsidRPr="00630E34">
        <w:rPr>
          <w:rFonts w:ascii="Arial" w:hAnsi="Arial" w:cs="Arial"/>
          <w:sz w:val="28"/>
          <w:szCs w:val="28"/>
        </w:rPr>
        <w:t>an overflow occurs in computer when there are not enough bits to hold an arithmetic result</w:t>
      </w:r>
    </w:p>
    <w:p w14:paraId="00CF92CF" w14:textId="77777777" w:rsidR="00630E34" w:rsidRDefault="00630E34">
      <w:pPr>
        <w:rPr>
          <w:rFonts w:ascii="Arial" w:hAnsi="Arial" w:cs="Arial"/>
          <w:b/>
          <w:bCs/>
          <w:sz w:val="28"/>
          <w:szCs w:val="28"/>
        </w:rPr>
      </w:pPr>
    </w:p>
    <w:p w14:paraId="363FB21E" w14:textId="77777777" w:rsidR="00630E34" w:rsidRDefault="00630E34">
      <w:pPr>
        <w:rPr>
          <w:rFonts w:ascii="Arial" w:hAnsi="Arial" w:cs="Arial"/>
          <w:b/>
          <w:bCs/>
          <w:sz w:val="28"/>
          <w:szCs w:val="28"/>
        </w:rPr>
      </w:pPr>
    </w:p>
    <w:p w14:paraId="44A0F51A" w14:textId="77777777" w:rsidR="00630E34" w:rsidRDefault="00630E34">
      <w:pPr>
        <w:rPr>
          <w:rFonts w:ascii="Arial" w:hAnsi="Arial" w:cs="Arial"/>
          <w:b/>
          <w:bCs/>
          <w:sz w:val="28"/>
          <w:szCs w:val="28"/>
        </w:rPr>
      </w:pPr>
    </w:p>
    <w:p w14:paraId="6DE7C155" w14:textId="77777777" w:rsidR="00630E34" w:rsidRDefault="00630E34">
      <w:pPr>
        <w:rPr>
          <w:rFonts w:ascii="Arial" w:hAnsi="Arial" w:cs="Arial"/>
          <w:b/>
          <w:bCs/>
          <w:sz w:val="28"/>
          <w:szCs w:val="28"/>
        </w:rPr>
      </w:pPr>
    </w:p>
    <w:p w14:paraId="6EF0C061" w14:textId="77777777" w:rsidR="00630E34" w:rsidRDefault="00630E34">
      <w:pPr>
        <w:rPr>
          <w:rFonts w:ascii="Arial" w:hAnsi="Arial" w:cs="Arial"/>
          <w:b/>
          <w:bCs/>
          <w:sz w:val="28"/>
          <w:szCs w:val="28"/>
        </w:rPr>
      </w:pPr>
      <w:r>
        <w:rPr>
          <w:rFonts w:ascii="Arial" w:hAnsi="Arial" w:cs="Arial"/>
          <w:b/>
          <w:bCs/>
          <w:sz w:val="28"/>
          <w:szCs w:val="28"/>
        </w:rPr>
        <w:lastRenderedPageBreak/>
        <w:t xml:space="preserve">How do we do </w:t>
      </w:r>
      <w:r w:rsidRPr="00630E34">
        <w:rPr>
          <w:rFonts w:ascii="Arial" w:hAnsi="Arial" w:cs="Arial"/>
          <w:b/>
          <w:bCs/>
          <w:sz w:val="28"/>
          <w:szCs w:val="28"/>
        </w:rPr>
        <w:t>subtraction</w:t>
      </w:r>
      <w:r>
        <w:rPr>
          <w:rFonts w:ascii="Arial" w:hAnsi="Arial" w:cs="Arial"/>
          <w:b/>
          <w:bCs/>
          <w:sz w:val="28"/>
          <w:szCs w:val="28"/>
        </w:rPr>
        <w:t xml:space="preserve"> on binary?</w:t>
      </w:r>
    </w:p>
    <w:p w14:paraId="251135A9" w14:textId="77777777" w:rsidR="00630E34" w:rsidRDefault="00630E34">
      <w:pPr>
        <w:rPr>
          <w:rFonts w:ascii="Arial" w:hAnsi="Arial" w:cs="Arial"/>
          <w:sz w:val="20"/>
          <w:szCs w:val="20"/>
        </w:rPr>
      </w:pPr>
      <w:r w:rsidRPr="00630E34">
        <w:rPr>
          <w:rFonts w:ascii="Arial" w:hAnsi="Arial" w:cs="Arial"/>
          <w:sz w:val="20"/>
          <w:szCs w:val="20"/>
        </w:rPr>
        <w:t>We can’t (sort of)</w:t>
      </w:r>
    </w:p>
    <w:p w14:paraId="204467F1" w14:textId="77777777" w:rsidR="00630E34" w:rsidRDefault="00630E34">
      <w:pPr>
        <w:rPr>
          <w:rFonts w:ascii="Arial" w:hAnsi="Arial" w:cs="Arial"/>
          <w:sz w:val="20"/>
          <w:szCs w:val="20"/>
        </w:rPr>
      </w:pPr>
    </w:p>
    <w:p w14:paraId="7B545054" w14:textId="77777777" w:rsidR="00630E34" w:rsidRPr="00630E34" w:rsidRDefault="00630E34">
      <w:pPr>
        <w:rPr>
          <w:rFonts w:ascii="Arial" w:hAnsi="Arial" w:cs="Arial"/>
          <w:sz w:val="40"/>
          <w:szCs w:val="40"/>
        </w:rPr>
      </w:pPr>
      <m:oMathPara>
        <m:oMathParaPr>
          <m:jc m:val="left"/>
        </m:oMathParaPr>
        <m:oMath>
          <m:r>
            <w:rPr>
              <w:rFonts w:ascii="Cambria Math" w:hAnsi="Cambria Math" w:cs="Arial"/>
              <w:sz w:val="40"/>
              <w:szCs w:val="40"/>
            </w:rPr>
            <m:t>A – B = A + (-A)</m:t>
          </m:r>
        </m:oMath>
      </m:oMathPara>
    </w:p>
    <w:p w14:paraId="6C9AA72A" w14:textId="77777777" w:rsidR="00630E34" w:rsidRPr="00630E34" w:rsidRDefault="00630E34">
      <w:pPr>
        <w:rPr>
          <w:rFonts w:ascii="Arial" w:hAnsi="Arial" w:cs="Arial"/>
          <w:sz w:val="40"/>
          <w:szCs w:val="40"/>
        </w:rPr>
      </w:pPr>
    </w:p>
    <w:p w14:paraId="040BF1D2" w14:textId="77777777" w:rsidR="00630E34" w:rsidRDefault="00630E34">
      <w:pPr>
        <w:rPr>
          <w:rFonts w:ascii="Arial" w:hAnsi="Arial" w:cs="Arial"/>
          <w:b/>
          <w:bCs/>
          <w:sz w:val="28"/>
          <w:szCs w:val="28"/>
        </w:rPr>
      </w:pPr>
      <w:r>
        <w:rPr>
          <w:rFonts w:ascii="Arial" w:hAnsi="Arial" w:cs="Arial"/>
          <w:b/>
          <w:bCs/>
          <w:sz w:val="28"/>
          <w:szCs w:val="28"/>
        </w:rPr>
        <w:t>But how do we representation negative binary number?</w:t>
      </w:r>
    </w:p>
    <w:p w14:paraId="5948A6A2" w14:textId="609588AA" w:rsidR="00630E34" w:rsidRDefault="00630E34">
      <w:pPr>
        <w:rPr>
          <w:rFonts w:ascii="Arial" w:hAnsi="Arial" w:cs="Arial"/>
          <w:b/>
          <w:bCs/>
          <w:sz w:val="28"/>
          <w:szCs w:val="28"/>
        </w:rPr>
      </w:pPr>
      <w:r>
        <w:rPr>
          <w:rFonts w:ascii="Arial" w:hAnsi="Arial" w:cs="Arial"/>
          <w:b/>
          <w:bCs/>
          <w:sz w:val="28"/>
          <w:szCs w:val="28"/>
        </w:rPr>
        <w:t>TWO’s complement notation</w:t>
      </w:r>
    </w:p>
    <w:p w14:paraId="532D682C" w14:textId="2EE8EA3F" w:rsidR="00856924" w:rsidRDefault="00856924">
      <w:pPr>
        <w:rPr>
          <w:rFonts w:ascii="Arial" w:hAnsi="Arial" w:cs="Arial"/>
          <w:b/>
          <w:bCs/>
          <w:sz w:val="28"/>
          <w:szCs w:val="28"/>
        </w:rPr>
      </w:pPr>
      <w:r>
        <w:rPr>
          <w:rFonts w:ascii="Arial" w:hAnsi="Arial" w:cs="Arial"/>
          <w:b/>
          <w:bCs/>
          <w:noProof/>
          <w:sz w:val="28"/>
          <w:szCs w:val="28"/>
        </w:rPr>
        <mc:AlternateContent>
          <mc:Choice Requires="wpi">
            <w:drawing>
              <wp:anchor distT="0" distB="0" distL="114300" distR="114300" simplePos="0" relativeHeight="251663360" behindDoc="0" locked="0" layoutInCell="1" allowOverlap="1" wp14:anchorId="7CCD2817" wp14:editId="17D7F76D">
                <wp:simplePos x="0" y="0"/>
                <wp:positionH relativeFrom="column">
                  <wp:posOffset>4818380</wp:posOffset>
                </wp:positionH>
                <wp:positionV relativeFrom="paragraph">
                  <wp:posOffset>2966085</wp:posOffset>
                </wp:positionV>
                <wp:extent cx="186120" cy="119880"/>
                <wp:effectExtent l="57150" t="57150" r="0" b="71120"/>
                <wp:wrapNone/>
                <wp:docPr id="14" name="墨迹 14"/>
                <wp:cNvGraphicFramePr/>
                <a:graphic xmlns:a="http://schemas.openxmlformats.org/drawingml/2006/main">
                  <a:graphicData uri="http://schemas.microsoft.com/office/word/2010/wordprocessingInk">
                    <w14:contentPart bwMode="auto" r:id="rId23">
                      <w14:nvContentPartPr>
                        <w14:cNvContentPartPr/>
                      </w14:nvContentPartPr>
                      <w14:xfrm>
                        <a:off x="0" y="0"/>
                        <a:ext cx="186120" cy="119880"/>
                      </w14:xfrm>
                    </w14:contentPart>
                  </a:graphicData>
                </a:graphic>
              </wp:anchor>
            </w:drawing>
          </mc:Choice>
          <mc:Fallback>
            <w:pict>
              <v:shapetype w14:anchorId="11CF9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4" o:spid="_x0000_s1026" type="#_x0000_t75" style="position:absolute;margin-left:378pt;margin-top:232.15pt;width:17.45pt;height:1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&#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">
                <v:imagedata r:id="rId24" o:title=""/>
              </v:shape>
            </w:pict>
          </mc:Fallback>
        </mc:AlternateContent>
      </w:r>
      <w:r w:rsidRPr="00856924">
        <w:rPr>
          <w:rFonts w:ascii="Arial" w:hAnsi="Arial" w:cs="Arial"/>
          <w:b/>
          <w:bCs/>
          <w:noProof/>
          <w:sz w:val="28"/>
          <w:szCs w:val="28"/>
        </w:rPr>
        <w:drawing>
          <wp:inline distT="0" distB="0" distL="0" distR="0" wp14:anchorId="2CB550EC" wp14:editId="42EE355E">
            <wp:extent cx="5089787" cy="3137061"/>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9787" cy="3137061"/>
                    </a:xfrm>
                    <a:prstGeom prst="rect">
                      <a:avLst/>
                    </a:prstGeom>
                  </pic:spPr>
                </pic:pic>
              </a:graphicData>
            </a:graphic>
          </wp:inline>
        </w:drawing>
      </w:r>
    </w:p>
    <w:p w14:paraId="70E4F33A" w14:textId="386F36FF" w:rsidR="002E27C2" w:rsidRDefault="002E27C2" w:rsidP="002E27C2">
      <w:pPr>
        <w:pStyle w:val="a4"/>
        <w:spacing w:before="0" w:beforeAutospacing="0" w:after="0" w:afterAutospacing="0"/>
        <w:rPr>
          <w:rFonts w:ascii="Cambria Math" w:hAnsi="Cambria Math" w:cs="Calibri"/>
          <w:sz w:val="72"/>
          <w:szCs w:val="72"/>
          <w:lang w:val=""/>
        </w:rPr>
      </w:pPr>
      <w:r>
        <w:rPr>
          <w:noProof/>
        </w:rPr>
        <mc:AlternateContent>
          <mc:Choice Requires="wps">
            <w:drawing>
              <wp:anchor distT="45720" distB="45720" distL="114300" distR="114300" simplePos="0" relativeHeight="251665408" behindDoc="0" locked="0" layoutInCell="1" allowOverlap="1" wp14:anchorId="66A6E5E2" wp14:editId="7FFB9D84">
                <wp:simplePos x="0" y="0"/>
                <wp:positionH relativeFrom="page">
                  <wp:posOffset>469044</wp:posOffset>
                </wp:positionH>
                <wp:positionV relativeFrom="paragraph">
                  <wp:posOffset>2102540</wp:posOffset>
                </wp:positionV>
                <wp:extent cx="2611396" cy="1467015"/>
                <wp:effectExtent l="0" t="0" r="17780"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396" cy="1467015"/>
                        </a:xfrm>
                        <a:prstGeom prst="rect">
                          <a:avLst/>
                        </a:prstGeom>
                        <a:solidFill>
                          <a:srgbClr val="FFFFFF"/>
                        </a:solidFill>
                        <a:ln w="9525">
                          <a:solidFill>
                            <a:srgbClr val="000000"/>
                          </a:solidFill>
                          <a:miter lim="800000"/>
                          <a:headEnd/>
                          <a:tailEnd/>
                        </a:ln>
                      </wps:spPr>
                      <wps:txbx>
                        <w:txbxContent>
                          <w:p w14:paraId="6A565561" w14:textId="77777777" w:rsidR="00BA2C86" w:rsidRDefault="00D12B29" w:rsidP="003828FE">
                            <w:pPr>
                              <w:rPr>
                                <w:sz w:val="40"/>
                                <w:szCs w:val="40"/>
                                <w:lang w:val=""/>
                              </w:rPr>
                            </w:pPr>
                            <m:oMath>
                              <m:d>
                                <m:dPr>
                                  <m:begChr m:val="["/>
                                  <m:endChr m:val="]"/>
                                  <m:ctrlPr>
                                    <w:rPr>
                                      <w:rFonts w:ascii="Cambria Math" w:hAnsi="Cambria Math" w:cs="Calibri"/>
                                      <w:sz w:val="40"/>
                                      <w:szCs w:val="40"/>
                                      <w:lang w:val=""/>
                                    </w:rPr>
                                  </m:ctrlPr>
                                </m:dPr>
                                <m:e>
                                  <m:r>
                                    <m:rPr>
                                      <m:sty m:val="p"/>
                                    </m:rPr>
                                    <w:rPr>
                                      <w:rFonts w:ascii="Cambria Math" w:hAnsi="Cambria Math" w:cs="Calibri"/>
                                      <w:sz w:val="40"/>
                                      <w:szCs w:val="40"/>
                                      <w:lang w:val=""/>
                                    </w:rPr>
                                    <m:t>-</m:t>
                                  </m:r>
                                  <m:sSup>
                                    <m:sSupPr>
                                      <m:ctrlPr>
                                        <w:rPr>
                                          <w:rFonts w:ascii="Cambria Math" w:hAnsi="Cambria Math" w:cs="Calibri"/>
                                          <w:sz w:val="40"/>
                                          <w:szCs w:val="40"/>
                                          <w:lang w:val=""/>
                                        </w:rPr>
                                      </m:ctrlPr>
                                    </m:sSupPr>
                                    <m:e>
                                      <m:r>
                                        <m:rPr>
                                          <m:sty m:val="p"/>
                                        </m:rPr>
                                        <w:rPr>
                                          <w:rFonts w:ascii="Cambria Math" w:hAnsi="Cambria Math" w:cs="Calibri"/>
                                          <w:sz w:val="40"/>
                                          <w:szCs w:val="40"/>
                                          <w:lang w:val=""/>
                                        </w:rPr>
                                        <m:t>2</m:t>
                                      </m:r>
                                    </m:e>
                                    <m:sup>
                                      <m:r>
                                        <w:rPr>
                                          <w:rFonts w:ascii="Cambria Math" w:hAnsi="Cambria Math" w:cs="Calibri"/>
                                          <w:sz w:val="40"/>
                                          <w:szCs w:val="40"/>
                                          <w:lang w:val=""/>
                                        </w:rPr>
                                        <m:t>n</m:t>
                                      </m:r>
                                      <m:r>
                                        <m:rPr>
                                          <m:sty m:val="p"/>
                                        </m:rPr>
                                        <w:rPr>
                                          <w:rFonts w:ascii="Cambria Math" w:hAnsi="Cambria Math" w:cs="Calibri"/>
                                          <w:sz w:val="40"/>
                                          <w:szCs w:val="40"/>
                                          <w:lang w:val=""/>
                                        </w:rPr>
                                        <m:t>-1</m:t>
                                      </m:r>
                                    </m:sup>
                                  </m:sSup>
                                  <m:r>
                                    <m:rPr>
                                      <m:sty m:val="p"/>
                                    </m:rPr>
                                    <w:rPr>
                                      <w:rFonts w:ascii="Cambria Math" w:hAnsi="Cambria Math" w:cs="Calibri"/>
                                      <w:sz w:val="40"/>
                                      <w:szCs w:val="40"/>
                                      <w:lang w:val=""/>
                                    </w:rPr>
                                    <m:t>,+</m:t>
                                  </m:r>
                                  <m:sSup>
                                    <m:sSupPr>
                                      <m:ctrlPr>
                                        <w:rPr>
                                          <w:rFonts w:ascii="Cambria Math" w:hAnsi="Cambria Math" w:cs="Calibri"/>
                                          <w:sz w:val="40"/>
                                          <w:szCs w:val="40"/>
                                          <w:lang w:val=""/>
                                        </w:rPr>
                                      </m:ctrlPr>
                                    </m:sSupPr>
                                    <m:e>
                                      <m:r>
                                        <m:rPr>
                                          <m:sty m:val="p"/>
                                        </m:rPr>
                                        <w:rPr>
                                          <w:rFonts w:ascii="Cambria Math" w:hAnsi="Cambria Math" w:cs="Calibri"/>
                                          <w:sz w:val="40"/>
                                          <w:szCs w:val="40"/>
                                          <w:lang w:val=""/>
                                        </w:rPr>
                                        <m:t>2</m:t>
                                      </m:r>
                                    </m:e>
                                    <m:sup>
                                      <m:r>
                                        <w:rPr>
                                          <w:rFonts w:ascii="Cambria Math" w:hAnsi="Cambria Math" w:cs="Calibri"/>
                                          <w:sz w:val="40"/>
                                          <w:szCs w:val="40"/>
                                          <w:lang w:val=""/>
                                        </w:rPr>
                                        <m:t>n</m:t>
                                      </m:r>
                                      <m:r>
                                        <m:rPr>
                                          <m:sty m:val="p"/>
                                        </m:rPr>
                                        <w:rPr>
                                          <w:rFonts w:ascii="Cambria Math" w:hAnsi="Cambria Math" w:cs="Calibri"/>
                                          <w:sz w:val="40"/>
                                          <w:szCs w:val="40"/>
                                          <w:lang w:val=""/>
                                        </w:rPr>
                                        <m:t>-1</m:t>
                                      </m:r>
                                    </m:sup>
                                  </m:sSup>
                                  <m:r>
                                    <m:rPr>
                                      <m:sty m:val="p"/>
                                    </m:rPr>
                                    <w:rPr>
                                      <w:rFonts w:ascii="Cambria Math" w:hAnsi="Cambria Math" w:cs="Calibri"/>
                                      <w:sz w:val="40"/>
                                      <w:szCs w:val="40"/>
                                      <w:lang w:val=""/>
                                    </w:rPr>
                                    <m:t>-1</m:t>
                                  </m:r>
                                </m:e>
                              </m:d>
                            </m:oMath>
                            <w:r w:rsidR="00883005">
                              <w:rPr>
                                <w:sz w:val="40"/>
                                <w:szCs w:val="40"/>
                                <w:lang w:val=""/>
                              </w:rPr>
                              <w:t xml:space="preserve"> </w:t>
                            </w:r>
                          </w:p>
                          <w:p w14:paraId="4778E8D8" w14:textId="74E807BB" w:rsidR="003828FE" w:rsidRDefault="003828FE" w:rsidP="003828FE">
                            <w:pPr>
                              <w:rPr>
                                <w:rFonts w:ascii="Arial" w:hAnsi="Arial" w:cs="Arial"/>
                                <w:b/>
                                <w:bCs/>
                                <w:sz w:val="28"/>
                                <w:szCs w:val="28"/>
                              </w:rPr>
                            </w:pPr>
                            <w:r>
                              <w:rPr>
                                <w:rFonts w:ascii="Arial" w:hAnsi="Arial" w:cs="Arial"/>
                                <w:sz w:val="28"/>
                                <w:szCs w:val="28"/>
                              </w:rPr>
                              <w:t>T</w:t>
                            </w:r>
                            <w:r w:rsidRPr="003828FE">
                              <w:rPr>
                                <w:rFonts w:ascii="Arial" w:hAnsi="Arial" w:cs="Arial"/>
                                <w:sz w:val="28"/>
                                <w:szCs w:val="28"/>
                              </w:rPr>
                              <w:t>he</w:t>
                            </w:r>
                            <w:r>
                              <w:rPr>
                                <w:rFonts w:ascii="Arial" w:hAnsi="Arial" w:cs="Arial"/>
                                <w:sz w:val="28"/>
                                <w:szCs w:val="28"/>
                              </w:rPr>
                              <w:t xml:space="preserve"> </w:t>
                            </w:r>
                            <w:r w:rsidRPr="003828FE">
                              <w:rPr>
                                <w:rFonts w:ascii="Arial" w:hAnsi="Arial" w:cs="Arial"/>
                                <w:sz w:val="28"/>
                                <w:szCs w:val="28"/>
                              </w:rPr>
                              <w:t>number can be represante by TWO’s complement notation</w:t>
                            </w:r>
                            <w:r>
                              <w:rPr>
                                <w:rFonts w:ascii="Arial" w:hAnsi="Arial" w:cs="Arial"/>
                                <w:sz w:val="28"/>
                                <w:szCs w:val="28"/>
                              </w:rPr>
                              <w:t xml:space="preserve"> in </w:t>
                            </w:r>
                            <w:r w:rsidR="00BA2C86">
                              <w:rPr>
                                <w:rFonts w:ascii="Arial" w:hAnsi="Arial" w:cs="Arial"/>
                                <w:sz w:val="28"/>
                                <w:szCs w:val="28"/>
                              </w:rPr>
                              <w:t xml:space="preserve">length </w:t>
                            </w:r>
                            <m:oMath>
                              <m:r>
                                <w:rPr>
                                  <w:rFonts w:ascii="Cambria Math" w:hAnsi="Cambria Math" w:cs="Arial"/>
                                  <w:sz w:val="28"/>
                                  <w:szCs w:val="28"/>
                                </w:rPr>
                                <m:t>n</m:t>
                              </m:r>
                            </m:oMath>
                            <w:r w:rsidR="00BA2C86">
                              <w:rPr>
                                <w:rFonts w:ascii="Arial" w:hAnsi="Arial" w:cs="Arial"/>
                                <w:sz w:val="28"/>
                                <w:szCs w:val="28"/>
                              </w:rPr>
                              <w:t xml:space="preserve"> bits.</w:t>
                            </w:r>
                          </w:p>
                          <w:p w14:paraId="3B35D807" w14:textId="471E6FDF" w:rsidR="002E27C2" w:rsidRPr="002E27C2" w:rsidRDefault="002E27C2">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6E5E2" id="_x0000_t202" coordsize="21600,21600" o:spt="202" path="m,l,21600r21600,l21600,xe">
                <v:stroke joinstyle="miter"/>
                <v:path gradientshapeok="t" o:connecttype="rect"/>
              </v:shapetype>
              <v:shape id="文本框 2" o:spid="_x0000_s1026" type="#_x0000_t202" style="position:absolute;margin-left:36.95pt;margin-top:165.55pt;width:205.6pt;height:115.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">
                <v:textbox>
                  <w:txbxContent>
                    <w:p w14:paraId="6A565561" w14:textId="77777777" w:rsidR="00BA2C86" w:rsidRDefault="002E27C2" w:rsidP="003828FE">
                      <w:pPr>
                        <w:rPr>
                          <w:sz w:val="40"/>
                          <w:szCs w:val="40"/>
                          <w:lang w:val=""/>
                        </w:rPr>
                      </w:pPr>
                      <m:oMath>
                        <m:d>
                          <m:dPr>
                            <m:begChr m:val="["/>
                            <m:endChr m:val="]"/>
                            <m:ctrlPr>
                              <w:rPr>
                                <w:rFonts w:ascii="Cambria Math" w:hAnsi="Cambria Math" w:cs="Calibri"/>
                                <w:sz w:val="40"/>
                                <w:szCs w:val="40"/>
                                <w:lang w:val=""/>
                              </w:rPr>
                            </m:ctrlPr>
                          </m:dPr>
                          <m:e>
                            <m:r>
                              <m:rPr>
                                <m:sty m:val="p"/>
                              </m:rPr>
                              <w:rPr>
                                <w:rFonts w:ascii="Cambria Math" w:hAnsi="Cambria Math" w:cs="Calibri"/>
                                <w:sz w:val="40"/>
                                <w:szCs w:val="40"/>
                                <w:lang w:val=""/>
                              </w:rPr>
                              <m:t>-</m:t>
                            </m:r>
                            <m:sSup>
                              <m:sSupPr>
                                <m:ctrlPr>
                                  <w:rPr>
                                    <w:rFonts w:ascii="Cambria Math" w:hAnsi="Cambria Math" w:cs="Calibri"/>
                                    <w:sz w:val="40"/>
                                    <w:szCs w:val="40"/>
                                    <w:lang w:val=""/>
                                  </w:rPr>
                                </m:ctrlPr>
                              </m:sSupPr>
                              <m:e>
                                <m:r>
                                  <m:rPr>
                                    <m:sty m:val="p"/>
                                  </m:rPr>
                                  <w:rPr>
                                    <w:rFonts w:ascii="Cambria Math" w:hAnsi="Cambria Math" w:cs="Calibri"/>
                                    <w:sz w:val="40"/>
                                    <w:szCs w:val="40"/>
                                    <w:lang w:val=""/>
                                  </w:rPr>
                                  <m:t>2</m:t>
                                </m:r>
                              </m:e>
                              <m:sup>
                                <m:r>
                                  <w:rPr>
                                    <w:rFonts w:ascii="Cambria Math" w:hAnsi="Cambria Math" w:cs="Calibri"/>
                                    <w:sz w:val="40"/>
                                    <w:szCs w:val="40"/>
                                    <w:lang w:val=""/>
                                  </w:rPr>
                                  <m:t>n</m:t>
                                </m:r>
                                <m:r>
                                  <m:rPr>
                                    <m:sty m:val="p"/>
                                  </m:rPr>
                                  <w:rPr>
                                    <w:rFonts w:ascii="Cambria Math" w:hAnsi="Cambria Math" w:cs="Calibri"/>
                                    <w:sz w:val="40"/>
                                    <w:szCs w:val="40"/>
                                    <w:lang w:val=""/>
                                  </w:rPr>
                                  <m:t>-1</m:t>
                                </m:r>
                              </m:sup>
                            </m:sSup>
                            <m:r>
                              <m:rPr>
                                <m:sty m:val="p"/>
                              </m:rPr>
                              <w:rPr>
                                <w:rFonts w:ascii="Cambria Math" w:hAnsi="Cambria Math" w:cs="Calibri"/>
                                <w:sz w:val="40"/>
                                <w:szCs w:val="40"/>
                                <w:lang w:val=""/>
                              </w:rPr>
                              <m:t>,</m:t>
                            </m:r>
                            <m:r>
                              <m:rPr>
                                <m:sty m:val="p"/>
                              </m:rPr>
                              <w:rPr>
                                <w:rFonts w:ascii="Cambria Math" w:hAnsi="Cambria Math" w:cs="Calibri"/>
                                <w:sz w:val="40"/>
                                <w:szCs w:val="40"/>
                                <w:lang w:val=""/>
                              </w:rPr>
                              <m:t>+</m:t>
                            </m:r>
                            <m:sSup>
                              <m:sSupPr>
                                <m:ctrlPr>
                                  <w:rPr>
                                    <w:rFonts w:ascii="Cambria Math" w:hAnsi="Cambria Math" w:cs="Calibri"/>
                                    <w:sz w:val="40"/>
                                    <w:szCs w:val="40"/>
                                    <w:lang w:val=""/>
                                  </w:rPr>
                                </m:ctrlPr>
                              </m:sSupPr>
                              <m:e>
                                <m:r>
                                  <m:rPr>
                                    <m:sty m:val="p"/>
                                  </m:rPr>
                                  <w:rPr>
                                    <w:rFonts w:ascii="Cambria Math" w:hAnsi="Cambria Math" w:cs="Calibri"/>
                                    <w:sz w:val="40"/>
                                    <w:szCs w:val="40"/>
                                    <w:lang w:val=""/>
                                  </w:rPr>
                                  <m:t>2</m:t>
                                </m:r>
                              </m:e>
                              <m:sup>
                                <m:r>
                                  <w:rPr>
                                    <w:rFonts w:ascii="Cambria Math" w:hAnsi="Cambria Math" w:cs="Calibri"/>
                                    <w:sz w:val="40"/>
                                    <w:szCs w:val="40"/>
                                    <w:lang w:val=""/>
                                  </w:rPr>
                                  <m:t>n</m:t>
                                </m:r>
                                <m:r>
                                  <m:rPr>
                                    <m:sty m:val="p"/>
                                  </m:rPr>
                                  <w:rPr>
                                    <w:rFonts w:ascii="Cambria Math" w:hAnsi="Cambria Math" w:cs="Calibri"/>
                                    <w:sz w:val="40"/>
                                    <w:szCs w:val="40"/>
                                    <w:lang w:val=""/>
                                  </w:rPr>
                                  <m:t>-1</m:t>
                                </m:r>
                              </m:sup>
                            </m:sSup>
                            <m:r>
                              <m:rPr>
                                <m:sty m:val="p"/>
                              </m:rPr>
                              <w:rPr>
                                <w:rFonts w:ascii="Cambria Math" w:hAnsi="Cambria Math" w:cs="Calibri"/>
                                <w:sz w:val="40"/>
                                <w:szCs w:val="40"/>
                                <w:lang w:val=""/>
                              </w:rPr>
                              <m:t>-1</m:t>
                            </m:r>
                          </m:e>
                        </m:d>
                      </m:oMath>
                      <w:r w:rsidR="00883005">
                        <w:rPr>
                          <w:sz w:val="40"/>
                          <w:szCs w:val="40"/>
                          <w:lang w:val=""/>
                        </w:rPr>
                        <w:t xml:space="preserve"> </w:t>
                      </w:r>
                    </w:p>
                    <w:p w14:paraId="4778E8D8" w14:textId="74E807BB" w:rsidR="003828FE" w:rsidRDefault="003828FE" w:rsidP="003828FE">
                      <w:pPr>
                        <w:rPr>
                          <w:rFonts w:ascii="Arial" w:hAnsi="Arial" w:cs="Arial"/>
                          <w:b/>
                          <w:bCs/>
                          <w:sz w:val="28"/>
                          <w:szCs w:val="28"/>
                        </w:rPr>
                      </w:pPr>
                      <w:r>
                        <w:rPr>
                          <w:rFonts w:ascii="Arial" w:hAnsi="Arial" w:cs="Arial"/>
                          <w:sz w:val="28"/>
                          <w:szCs w:val="28"/>
                        </w:rPr>
                        <w:t>T</w:t>
                      </w:r>
                      <w:r w:rsidRPr="003828FE">
                        <w:rPr>
                          <w:rFonts w:ascii="Arial" w:hAnsi="Arial" w:cs="Arial"/>
                          <w:sz w:val="28"/>
                          <w:szCs w:val="28"/>
                        </w:rPr>
                        <w:t>he</w:t>
                      </w:r>
                      <w:r>
                        <w:rPr>
                          <w:rFonts w:ascii="Arial" w:hAnsi="Arial" w:cs="Arial"/>
                          <w:sz w:val="28"/>
                          <w:szCs w:val="28"/>
                        </w:rPr>
                        <w:t xml:space="preserve"> </w:t>
                      </w:r>
                      <w:r w:rsidRPr="003828FE">
                        <w:rPr>
                          <w:rFonts w:ascii="Arial" w:hAnsi="Arial" w:cs="Arial"/>
                          <w:sz w:val="28"/>
                          <w:szCs w:val="28"/>
                        </w:rPr>
                        <w:t xml:space="preserve">number can be represante by </w:t>
                      </w:r>
                      <w:r w:rsidRPr="003828FE">
                        <w:rPr>
                          <w:rFonts w:ascii="Arial" w:hAnsi="Arial" w:cs="Arial"/>
                          <w:sz w:val="28"/>
                          <w:szCs w:val="28"/>
                        </w:rPr>
                        <w:t>TWO’s complement notation</w:t>
                      </w:r>
                      <w:r>
                        <w:rPr>
                          <w:rFonts w:ascii="Arial" w:hAnsi="Arial" w:cs="Arial"/>
                          <w:sz w:val="28"/>
                          <w:szCs w:val="28"/>
                        </w:rPr>
                        <w:t xml:space="preserve"> in </w:t>
                      </w:r>
                      <w:r w:rsidR="00BA2C86">
                        <w:rPr>
                          <w:rFonts w:ascii="Arial" w:hAnsi="Arial" w:cs="Arial"/>
                          <w:sz w:val="28"/>
                          <w:szCs w:val="28"/>
                        </w:rPr>
                        <w:t xml:space="preserve">length </w:t>
                      </w:r>
                      <m:oMath>
                        <m:r>
                          <w:rPr>
                            <w:rFonts w:ascii="Cambria Math" w:hAnsi="Cambria Math" w:cs="Arial"/>
                            <w:sz w:val="28"/>
                            <w:szCs w:val="28"/>
                          </w:rPr>
                          <m:t>n</m:t>
                        </m:r>
                      </m:oMath>
                      <w:r w:rsidR="00BA2C86">
                        <w:rPr>
                          <w:rFonts w:ascii="Arial" w:hAnsi="Arial" w:cs="Arial"/>
                          <w:sz w:val="28"/>
                          <w:szCs w:val="28"/>
                        </w:rPr>
                        <w:t xml:space="preserve"> bits.</w:t>
                      </w:r>
                      <w:bookmarkStart w:id="1" w:name="_GoBack"/>
                      <w:bookmarkEnd w:id="1"/>
                    </w:p>
                    <w:p w14:paraId="3B35D807" w14:textId="471E6FDF" w:rsidR="002E27C2" w:rsidRPr="002E27C2" w:rsidRDefault="002E27C2">
                      <w:pPr>
                        <w:rPr>
                          <w:sz w:val="40"/>
                          <w:szCs w:val="40"/>
                        </w:rPr>
                      </w:pPr>
                    </w:p>
                  </w:txbxContent>
                </v:textbox>
                <w10:wrap anchorx="page"/>
              </v:shape>
            </w:pict>
          </mc:Fallback>
        </mc:AlternateContent>
      </w:r>
      <w:r w:rsidR="00856924" w:rsidRPr="00856924">
        <w:rPr>
          <w:noProof/>
        </w:rPr>
        <w:t xml:space="preserve"> </w:t>
      </w:r>
      <w:r w:rsidR="00856924" w:rsidRPr="00856924">
        <w:rPr>
          <w:noProof/>
        </w:rPr>
        <w:drawing>
          <wp:inline distT="0" distB="0" distL="0" distR="0" wp14:anchorId="47822380" wp14:editId="6698C2DC">
            <wp:extent cx="3677478" cy="3028028"/>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5033" cy="3034249"/>
                    </a:xfrm>
                    <a:prstGeom prst="rect">
                      <a:avLst/>
                    </a:prstGeom>
                  </pic:spPr>
                </pic:pic>
              </a:graphicData>
            </a:graphic>
          </wp:inline>
        </w:drawing>
      </w:r>
      <w:r w:rsidR="00856924" w:rsidRPr="00856924">
        <w:rPr>
          <w:noProof/>
        </w:rPr>
        <w:t xml:space="preserve"> </w:t>
      </w:r>
    </w:p>
    <w:p w14:paraId="1002393A" w14:textId="1A53E9F7" w:rsidR="00856924" w:rsidRPr="00630E34" w:rsidRDefault="002E27C2" w:rsidP="002E27C2">
      <w:pPr>
        <w:rPr>
          <w:rFonts w:ascii="Arial" w:hAnsi="Arial" w:cs="Arial"/>
          <w:b/>
          <w:bCs/>
          <w:sz w:val="28"/>
          <w:szCs w:val="28"/>
        </w:rPr>
      </w:pPr>
      <w:r w:rsidRPr="00856924">
        <w:rPr>
          <w:noProof/>
        </w:rPr>
        <w:lastRenderedPageBreak/>
        <w:t xml:space="preserve"> </w:t>
      </w:r>
      <w:r w:rsidR="00856924" w:rsidRPr="00856924">
        <w:rPr>
          <w:noProof/>
        </w:rPr>
        <w:drawing>
          <wp:inline distT="0" distB="0" distL="0" distR="0" wp14:anchorId="0D785834" wp14:editId="5CDC740B">
            <wp:extent cx="4146763" cy="3251367"/>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6763" cy="3251367"/>
                    </a:xfrm>
                    <a:prstGeom prst="rect">
                      <a:avLst/>
                    </a:prstGeom>
                  </pic:spPr>
                </pic:pic>
              </a:graphicData>
            </a:graphic>
          </wp:inline>
        </w:drawing>
      </w:r>
    </w:p>
    <w:sectPr w:rsidR="00856924" w:rsidRPr="00630E34" w:rsidSect="00EE125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1C8E"/>
    <w:multiLevelType w:val="hybridMultilevel"/>
    <w:tmpl w:val="571E6A52"/>
    <w:lvl w:ilvl="0" w:tplc="DC460266">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21"/>
    <w:rsid w:val="00001B4E"/>
    <w:rsid w:val="00025BF7"/>
    <w:rsid w:val="000A1253"/>
    <w:rsid w:val="00224EED"/>
    <w:rsid w:val="002E27C2"/>
    <w:rsid w:val="003551D6"/>
    <w:rsid w:val="003828FE"/>
    <w:rsid w:val="00396FFB"/>
    <w:rsid w:val="003B3BFD"/>
    <w:rsid w:val="00450D0B"/>
    <w:rsid w:val="00630E34"/>
    <w:rsid w:val="00642BB0"/>
    <w:rsid w:val="006D36B8"/>
    <w:rsid w:val="00712AF4"/>
    <w:rsid w:val="00856924"/>
    <w:rsid w:val="00883005"/>
    <w:rsid w:val="008A6FB9"/>
    <w:rsid w:val="00BA2C86"/>
    <w:rsid w:val="00C15F07"/>
    <w:rsid w:val="00C73D10"/>
    <w:rsid w:val="00D12B29"/>
    <w:rsid w:val="00E5127E"/>
    <w:rsid w:val="00EE1255"/>
    <w:rsid w:val="00EF1221"/>
    <w:rsid w:val="00FC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7984"/>
  <w15:chartTrackingRefBased/>
  <w15:docId w15:val="{70EF6301-9ADD-4E59-902F-239E5C8B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221"/>
    <w:pPr>
      <w:widowControl w:val="0"/>
      <w:jc w:val="both"/>
    </w:pPr>
  </w:style>
  <w:style w:type="paragraph" w:styleId="1">
    <w:name w:val="heading 1"/>
    <w:basedOn w:val="a"/>
    <w:link w:val="10"/>
    <w:uiPriority w:val="9"/>
    <w:qFormat/>
    <w:rsid w:val="00EF1221"/>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EF1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F1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1221"/>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EF1221"/>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EF1221"/>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EF1221"/>
    <w:pPr>
      <w:ind w:left="720"/>
      <w:contextualSpacing/>
    </w:pPr>
  </w:style>
  <w:style w:type="character" w:customStyle="1" w:styleId="mw-headline">
    <w:name w:val="mw-headline"/>
    <w:basedOn w:val="a0"/>
    <w:rsid w:val="00EF1221"/>
  </w:style>
  <w:style w:type="paragraph" w:styleId="a4">
    <w:name w:val="Normal (Web)"/>
    <w:basedOn w:val="a"/>
    <w:uiPriority w:val="99"/>
    <w:semiHidden/>
    <w:unhideWhenUsed/>
    <w:rsid w:val="002E27C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D12B29"/>
    <w:pPr>
      <w:spacing w:after="0" w:line="240" w:lineRule="auto"/>
    </w:pPr>
    <w:rPr>
      <w:sz w:val="18"/>
      <w:szCs w:val="18"/>
    </w:rPr>
  </w:style>
  <w:style w:type="character" w:customStyle="1" w:styleId="a6">
    <w:name w:val="批注框文本 字符"/>
    <w:basedOn w:val="a0"/>
    <w:link w:val="a5"/>
    <w:uiPriority w:val="99"/>
    <w:semiHidden/>
    <w:rsid w:val="00D12B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4646">
      <w:bodyDiv w:val="1"/>
      <w:marLeft w:val="0"/>
      <w:marRight w:val="0"/>
      <w:marTop w:val="0"/>
      <w:marBottom w:val="0"/>
      <w:divBdr>
        <w:top w:val="none" w:sz="0" w:space="0" w:color="auto"/>
        <w:left w:val="none" w:sz="0" w:space="0" w:color="auto"/>
        <w:bottom w:val="none" w:sz="0" w:space="0" w:color="auto"/>
        <w:right w:val="none" w:sz="0" w:space="0" w:color="auto"/>
      </w:divBdr>
    </w:div>
    <w:div w:id="264969563">
      <w:bodyDiv w:val="1"/>
      <w:marLeft w:val="0"/>
      <w:marRight w:val="0"/>
      <w:marTop w:val="0"/>
      <w:marBottom w:val="0"/>
      <w:divBdr>
        <w:top w:val="none" w:sz="0" w:space="0" w:color="auto"/>
        <w:left w:val="none" w:sz="0" w:space="0" w:color="auto"/>
        <w:bottom w:val="none" w:sz="0" w:space="0" w:color="auto"/>
        <w:right w:val="none" w:sz="0" w:space="0" w:color="auto"/>
      </w:divBdr>
      <w:divsChild>
        <w:div w:id="419109460">
          <w:marLeft w:val="0"/>
          <w:marRight w:val="0"/>
          <w:marTop w:val="0"/>
          <w:marBottom w:val="0"/>
          <w:divBdr>
            <w:top w:val="none" w:sz="0" w:space="0" w:color="auto"/>
            <w:left w:val="none" w:sz="0" w:space="0" w:color="auto"/>
            <w:bottom w:val="none" w:sz="0" w:space="0" w:color="auto"/>
            <w:right w:val="none" w:sz="0" w:space="0" w:color="auto"/>
          </w:divBdr>
          <w:divsChild>
            <w:div w:id="742146677">
              <w:marLeft w:val="0"/>
              <w:marRight w:val="0"/>
              <w:marTop w:val="0"/>
              <w:marBottom w:val="0"/>
              <w:divBdr>
                <w:top w:val="none" w:sz="0" w:space="0" w:color="auto"/>
                <w:left w:val="none" w:sz="0" w:space="0" w:color="auto"/>
                <w:bottom w:val="none" w:sz="0" w:space="0" w:color="auto"/>
                <w:right w:val="none" w:sz="0" w:space="0" w:color="auto"/>
              </w:divBdr>
              <w:divsChild>
                <w:div w:id="9132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2460">
      <w:bodyDiv w:val="1"/>
      <w:marLeft w:val="0"/>
      <w:marRight w:val="0"/>
      <w:marTop w:val="0"/>
      <w:marBottom w:val="0"/>
      <w:divBdr>
        <w:top w:val="none" w:sz="0" w:space="0" w:color="auto"/>
        <w:left w:val="none" w:sz="0" w:space="0" w:color="auto"/>
        <w:bottom w:val="none" w:sz="0" w:space="0" w:color="auto"/>
        <w:right w:val="none" w:sz="0" w:space="0" w:color="auto"/>
      </w:divBdr>
    </w:div>
    <w:div w:id="1956324916">
      <w:bodyDiv w:val="1"/>
      <w:marLeft w:val="0"/>
      <w:marRight w:val="0"/>
      <w:marTop w:val="0"/>
      <w:marBottom w:val="0"/>
      <w:divBdr>
        <w:top w:val="none" w:sz="0" w:space="0" w:color="auto"/>
        <w:left w:val="none" w:sz="0" w:space="0" w:color="auto"/>
        <w:bottom w:val="none" w:sz="0" w:space="0" w:color="auto"/>
        <w:right w:val="none" w:sz="0" w:space="0" w:color="auto"/>
      </w:divBdr>
    </w:div>
    <w:div w:id="2004620103">
      <w:bodyDiv w:val="1"/>
      <w:marLeft w:val="0"/>
      <w:marRight w:val="0"/>
      <w:marTop w:val="0"/>
      <w:marBottom w:val="0"/>
      <w:divBdr>
        <w:top w:val="none" w:sz="0" w:space="0" w:color="auto"/>
        <w:left w:val="none" w:sz="0" w:space="0" w:color="auto"/>
        <w:bottom w:val="none" w:sz="0" w:space="0" w:color="auto"/>
        <w:right w:val="none" w:sz="0" w:space="0" w:color="auto"/>
      </w:divBdr>
    </w:div>
    <w:div w:id="214318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unit" TargetMode="External"/><Relationship Id="rId13" Type="http://schemas.openxmlformats.org/officeDocument/2006/relationships/hyperlink" Target="https://en.wikipedia.org/wiki/Instruction_set"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Processor_register" TargetMode="External"/><Relationship Id="rId12" Type="http://schemas.openxmlformats.org/officeDocument/2006/relationships/hyperlink" Target="https://en.wikipedia.org/wiki/Data_(computing)" TargetMode="External"/><Relationship Id="rId17" Type="http://schemas.openxmlformats.org/officeDocument/2006/relationships/image" Target="media/image2.sv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rithmetic_logic_unit" TargetMode="External"/><Relationship Id="rId11" Type="http://schemas.openxmlformats.org/officeDocument/2006/relationships/hyperlink" Target="https://en.wikipedia.org/wiki/Computer_memory" TargetMode="External"/><Relationship Id="rId24" Type="http://schemas.openxmlformats.org/officeDocument/2006/relationships/image" Target="media/image8.png"/><Relationship Id="rId5" Type="http://schemas.openxmlformats.org/officeDocument/2006/relationships/hyperlink" Target="https://en.wikipedia.org/wiki/Central_processing_unit" TargetMode="External"/><Relationship Id="rId15" Type="http://schemas.openxmlformats.org/officeDocument/2006/relationships/hyperlink" Target="https://en.wikipedia.org/wiki/Input_and_output" TargetMode="External"/><Relationship Id="rId23" Type="http://schemas.openxmlformats.org/officeDocument/2006/relationships/customXml" Target="ink/ink1.xml"/><Relationship Id="rId28" Type="http://schemas.openxmlformats.org/officeDocument/2006/relationships/fontTable" Target="fontTable.xml"/><Relationship Id="rId10" Type="http://schemas.openxmlformats.org/officeDocument/2006/relationships/hyperlink" Target="https://en.wikipedia.org/wiki/Program_counter"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Instruction_register" TargetMode="External"/><Relationship Id="rId14" Type="http://schemas.openxmlformats.org/officeDocument/2006/relationships/hyperlink" Target="https://en.wikipedia.org/wiki/Mass_storage" TargetMode="External"/><Relationship Id="rId22" Type="http://schemas.openxmlformats.org/officeDocument/2006/relationships/image" Target="media/image7.png"/><Relationship Id="rId27"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2:18:35.343"/>
    </inkml:context>
    <inkml:brush xml:id="br0">
      <inkml:brushProperty name="width" value="0.1" units="cm"/>
      <inkml:brushProperty name="height" value="0.1" units="cm"/>
      <inkml:brushProperty name="color" value="#FFFFFF"/>
      <inkml:brushProperty name="ignorePressure" value="1"/>
    </inkml:brush>
  </inkml:definitions>
  <inkml:trace contextRef="#ctx0" brushRef="#br0">171 0,'0'0</inkml:trace>
  <inkml:trace contextRef="#ctx0" brushRef="#br0" timeOffset="1262.436">205 0,'0'7,"0"7,0 0,1 1,0-1,1 0,3 7,-5-17,2-1,-1 1,0-1,1 1,0-1,0 0,0 1,0-1,0 0,1 0,-1-1,1 1,0 0,0-1,0 0,0 0,0 1,0-2,1 1,-1 0,1-1,-1 0,1 1,3 0,-1-1,1 1,0-1,0 0,-1-1,1 0,0 0,0 0,0-1,-1 0,1 0,0-1,-1 1,1-2,-1 1,1-1,-1 0,0 0,3-3,21-12,-20 13,-1-1,1 1,-1-2,-1 0,1 0,6-8,-14 14,0 1,-1-1,1 0,-1 0,1 0,-1 1,1-1,-1 0,1 0,-1 0,0 0,0 0,1 0,-1 0,0 0,0 0,0-1,0 2,-1-1,1 0,0 0,0 1,-1-1,1 0,0 1,-1-1,1 1,-1-1,1 0,-1 1,1-1,-1 1,1-1,-1 1,0 0,1-1,-4-1,1 1,-1-1,0 1,1 0,-1 0,0 0,0 0,-1 1,-4-1,0 0,-1 1,1 0,0 1,-3 1,-46 9,7-1,39-8,0 0,1 0,-1 1,1 1,0 0,0 0,0 1,-9 6,-11 9,10-8,1 2,-6 6,11-8,1-1,0 1,1 1,0 0,10-10,0 1,1-1,-1 1,1 0,-1 0,1 0,0 0,1 0,-1 0,1 1,0-1,0 0,0 1,0 1,1-4,0-1,0 1,1 0,-1 0,0 0,1 0,-1-1,1 1,0 0,-1-1,1 1,0 0,0-1,0 1,0-1,0 1,1-1,-1 0,0 1,1-1,-1 0,1 0,-1 0,1 0,-1 0,1 0,0-1,0 1,-1 0,2-1,2 2,0-1,1 0,-1 0,0-1,1 1,-1-1,0 0,0 0,1-1,1 0,0-1,0 0,0 0,0-1,-1 0,1 0,-1-1,0 0,1 0,-2 0,1-1,0 0,-1 0,0-1,9-11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Anend Yan</dc:creator>
  <cp:keywords/>
  <dc:description/>
  <cp:lastModifiedBy>Anend Yan</cp:lastModifiedBy>
  <cp:revision>12</cp:revision>
  <cp:lastPrinted>2019-11-23T21:08:00Z</cp:lastPrinted>
  <dcterms:created xsi:type="dcterms:W3CDTF">2019-11-21T21:04:00Z</dcterms:created>
  <dcterms:modified xsi:type="dcterms:W3CDTF">2019-11-23T21:08:00Z</dcterms:modified>
</cp:coreProperties>
</file>