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E6D9D">
      <w:pPr>
        <w:jc w:val="center"/>
      </w:pPr>
      <w:r>
        <w:rPr>
          <w:rFonts w:ascii="Arial" w:hAnsi="Arial" w:eastAsia="Arial"/>
        </w:rPr>
        <w:t>6B06102 Физикалық AI</w:t>
      </w:r>
      <w:r>
        <w:rPr>
          <w:rFonts w:ascii="Arial" w:hAnsi="Arial" w:eastAsia="Arial"/>
        </w:rPr>
        <w:br w:type="textWrapping"/>
      </w:r>
      <w:r>
        <w:rPr>
          <w:rFonts w:ascii="Arial" w:hAnsi="Arial" w:eastAsia="Arial"/>
        </w:rPr>
        <w:t>Жасанды интеллект негіздері</w:t>
      </w:r>
    </w:p>
    <w:p w14:paraId="5AF0038A">
      <w:pPr>
        <w:jc w:val="center"/>
      </w:pPr>
      <w:r>
        <w:rPr>
          <w:rFonts w:ascii="Arial" w:hAnsi="Arial" w:eastAsia="Arial"/>
        </w:rPr>
        <w:t>2-тапсырма – Қарсыласты іздеу және ойын ағаштары</w:t>
      </w:r>
    </w:p>
    <w:p w14:paraId="44C4A75D">
      <w:pPr>
        <w:jc w:val="center"/>
      </w:pPr>
      <w:r>
        <w:rPr>
          <w:rFonts w:ascii="Arial" w:hAnsi="Arial" w:eastAsia="Arial"/>
        </w:rPr>
        <w:t>4-апта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F1D4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</w:tcPr>
          <w:p w14:paraId="6941388A">
            <w:pPr>
              <w:spacing w:after="0" w:line="240" w:lineRule="auto"/>
            </w:pPr>
            <w:r>
              <w:rPr>
                <w:rFonts w:ascii="Arial" w:hAnsi="Arial" w:eastAsia="Arial"/>
              </w:rPr>
              <w:t>Студент</w:t>
            </w:r>
          </w:p>
        </w:tc>
        <w:tc>
          <w:tcPr>
            <w:tcW w:w="2160" w:type="dxa"/>
            <w:shd w:val="clear" w:color="auto" w:fill="D9EAF7"/>
          </w:tcPr>
          <w:p w14:paraId="18CB6D56">
            <w:pPr>
              <w:spacing w:after="0" w:line="240" w:lineRule="auto"/>
            </w:pPr>
            <w:r>
              <w:rPr>
                <w:rFonts w:ascii="Arial" w:hAnsi="Arial" w:eastAsia="Arial"/>
              </w:rPr>
              <w:t>Топ</w:t>
            </w:r>
          </w:p>
        </w:tc>
        <w:tc>
          <w:tcPr>
            <w:tcW w:w="2160" w:type="dxa"/>
            <w:shd w:val="clear" w:color="auto" w:fill="D9EAF7"/>
          </w:tcPr>
          <w:p w14:paraId="25754C3F">
            <w:pPr>
              <w:spacing w:after="0" w:line="240" w:lineRule="auto"/>
            </w:pPr>
            <w:r>
              <w:rPr>
                <w:rFonts w:ascii="Arial" w:hAnsi="Arial" w:eastAsia="Arial"/>
              </w:rPr>
              <w:t>Күні</w:t>
            </w:r>
          </w:p>
        </w:tc>
        <w:tc>
          <w:tcPr>
            <w:tcW w:w="2160" w:type="dxa"/>
            <w:shd w:val="clear" w:color="auto" w:fill="D9EAF7"/>
          </w:tcPr>
          <w:p w14:paraId="02E6D349">
            <w:pPr>
              <w:spacing w:after="0" w:line="240" w:lineRule="auto"/>
            </w:pPr>
            <w:r>
              <w:rPr>
                <w:rFonts w:ascii="Arial" w:hAnsi="Arial" w:eastAsia="Arial"/>
              </w:rPr>
              <w:t>Балл</w:t>
            </w:r>
          </w:p>
        </w:tc>
      </w:tr>
      <w:tr w14:paraId="0E3CB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C479CF">
            <w:pPr>
              <w:spacing w:after="0" w:line="240" w:lineRule="auto"/>
            </w:pPr>
            <w:r>
              <w:rPr>
                <w:rFonts w:ascii="Times New Roman" w:hAnsi="Times New Roman"/>
              </w:rPr>
              <w:t>Айбар Султанов</w:t>
            </w:r>
          </w:p>
        </w:tc>
        <w:tc>
          <w:tcPr>
            <w:tcW w:w="2160" w:type="dxa"/>
          </w:tcPr>
          <w:p w14:paraId="466DF535">
            <w:pPr>
              <w:spacing w:after="0" w:line="240" w:lineRule="auto"/>
            </w:pPr>
            <w:r>
              <w:rPr>
                <w:rFonts w:ascii="Times New Roman" w:hAnsi="Times New Roman"/>
              </w:rPr>
              <w:t>ICT-1103</w:t>
            </w:r>
          </w:p>
        </w:tc>
        <w:tc>
          <w:tcPr>
            <w:tcW w:w="2160" w:type="dxa"/>
          </w:tcPr>
          <w:p w14:paraId="45900A50">
            <w:pPr>
              <w:spacing w:after="0" w:line="240" w:lineRule="auto"/>
            </w:pPr>
            <w:r>
              <w:rPr>
                <w:rFonts w:ascii="Times New Roman" w:hAnsi="Times New Roman"/>
              </w:rPr>
              <w:t>01.10.2026</w:t>
            </w:r>
          </w:p>
        </w:tc>
        <w:tc>
          <w:tcPr>
            <w:tcW w:w="2160" w:type="dxa"/>
          </w:tcPr>
          <w:p w14:paraId="3B0D748A">
            <w:pPr>
              <w:spacing w:after="0" w:line="240" w:lineRule="auto"/>
            </w:pPr>
            <w:r>
              <w:rPr>
                <w:rFonts w:ascii="Arial" w:hAnsi="Arial" w:eastAsia="Arial"/>
              </w:rPr>
              <w:t xml:space="preserve"> </w:t>
            </w:r>
          </w:p>
        </w:tc>
      </w:tr>
    </w:tbl>
    <w:p w14:paraId="49649835">
      <w:pPr>
        <w:pStyle w:val="2"/>
      </w:pPr>
      <w:r>
        <w:rPr>
          <w:rFonts w:ascii="Arial" w:hAnsi="Arial" w:eastAsia="Arial"/>
        </w:rPr>
        <w:t>Өзіндік жеткілікті бастапқы деректер</w:t>
      </w:r>
    </w:p>
    <w:p w14:paraId="332FF2D6">
      <w:r>
        <w:rPr>
          <w:rFonts w:ascii="Arial" w:hAnsi="Arial" w:eastAsia="Arial"/>
        </w:rPr>
        <w:t>Қосымша ойын файлы қажет емес. Төменде берілген бекітілген ойын ағашын пайдаланыңыз. MAX — AI ойыншысы, ал MIN — қарсылас. Жапырақтардағы мәндер MAX тұрғысынан берілген пайдалық (utility) мәндері.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6B5B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</w:tcPr>
          <w:p w14:paraId="5523AAF1">
            <w:pPr>
              <w:spacing w:after="0" w:line="240" w:lineRule="auto"/>
            </w:pPr>
            <w:r>
              <w:rPr>
                <w:rFonts w:ascii="Arial" w:hAnsi="Arial" w:eastAsia="Arial"/>
              </w:rPr>
              <w:t>Түйін</w:t>
            </w:r>
          </w:p>
        </w:tc>
        <w:tc>
          <w:tcPr>
            <w:tcW w:w="2160" w:type="dxa"/>
            <w:shd w:val="clear" w:color="auto" w:fill="D9EAF7"/>
          </w:tcPr>
          <w:p w14:paraId="3451D88C">
            <w:pPr>
              <w:spacing w:after="0" w:line="240" w:lineRule="auto"/>
            </w:pPr>
            <w:r>
              <w:rPr>
                <w:rFonts w:ascii="Arial" w:hAnsi="Arial" w:eastAsia="Arial"/>
              </w:rPr>
              <w:t>Ойыншы</w:t>
            </w:r>
          </w:p>
        </w:tc>
        <w:tc>
          <w:tcPr>
            <w:tcW w:w="2160" w:type="dxa"/>
            <w:shd w:val="clear" w:color="auto" w:fill="D9EAF7"/>
          </w:tcPr>
          <w:p w14:paraId="7ACF2920">
            <w:pPr>
              <w:spacing w:after="0" w:line="240" w:lineRule="auto"/>
            </w:pPr>
            <w:r>
              <w:rPr>
                <w:rFonts w:ascii="Arial" w:hAnsi="Arial" w:eastAsia="Arial"/>
              </w:rPr>
              <w:t>Еншілес түйіндер</w:t>
            </w:r>
          </w:p>
        </w:tc>
        <w:tc>
          <w:tcPr>
            <w:tcW w:w="2160" w:type="dxa"/>
            <w:shd w:val="clear" w:color="auto" w:fill="D9EAF7"/>
          </w:tcPr>
          <w:p w14:paraId="44297050">
            <w:pPr>
              <w:spacing w:after="0" w:line="240" w:lineRule="auto"/>
            </w:pPr>
            <w:r>
              <w:rPr>
                <w:rFonts w:ascii="Arial" w:hAnsi="Arial" w:eastAsia="Arial"/>
              </w:rPr>
              <w:t>Жапырақтың пайдалық мәні</w:t>
            </w:r>
          </w:p>
        </w:tc>
      </w:tr>
      <w:tr w14:paraId="31FDE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E7F413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A</w:t>
            </w:r>
          </w:p>
        </w:tc>
        <w:tc>
          <w:tcPr>
            <w:tcW w:w="2160" w:type="dxa"/>
          </w:tcPr>
          <w:p w14:paraId="218B4210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MAX</w:t>
            </w:r>
          </w:p>
        </w:tc>
        <w:tc>
          <w:tcPr>
            <w:tcW w:w="2160" w:type="dxa"/>
          </w:tcPr>
          <w:p w14:paraId="76722C63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B,C</w:t>
            </w:r>
          </w:p>
        </w:tc>
        <w:tc>
          <w:tcPr>
            <w:tcW w:w="2160" w:type="dxa"/>
          </w:tcPr>
          <w:p w14:paraId="151DC43C">
            <w:pPr>
              <w:spacing w:after="0" w:line="240" w:lineRule="auto"/>
            </w:pPr>
          </w:p>
        </w:tc>
      </w:tr>
      <w:tr w14:paraId="346F8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573FD7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B</w:t>
            </w:r>
          </w:p>
        </w:tc>
        <w:tc>
          <w:tcPr>
            <w:tcW w:w="2160" w:type="dxa"/>
          </w:tcPr>
          <w:p w14:paraId="5239129E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MIN</w:t>
            </w:r>
          </w:p>
        </w:tc>
        <w:tc>
          <w:tcPr>
            <w:tcW w:w="2160" w:type="dxa"/>
          </w:tcPr>
          <w:p w14:paraId="728C0672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D,E</w:t>
            </w:r>
          </w:p>
        </w:tc>
        <w:tc>
          <w:tcPr>
            <w:tcW w:w="2160" w:type="dxa"/>
          </w:tcPr>
          <w:p w14:paraId="00E03576">
            <w:pPr>
              <w:spacing w:after="0" w:line="240" w:lineRule="auto"/>
            </w:pPr>
          </w:p>
        </w:tc>
      </w:tr>
      <w:tr w14:paraId="14D37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BB1C98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C</w:t>
            </w:r>
          </w:p>
        </w:tc>
        <w:tc>
          <w:tcPr>
            <w:tcW w:w="2160" w:type="dxa"/>
          </w:tcPr>
          <w:p w14:paraId="4344D2DD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MIN</w:t>
            </w:r>
          </w:p>
        </w:tc>
        <w:tc>
          <w:tcPr>
            <w:tcW w:w="2160" w:type="dxa"/>
          </w:tcPr>
          <w:p w14:paraId="425A5023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F,G</w:t>
            </w:r>
          </w:p>
        </w:tc>
        <w:tc>
          <w:tcPr>
            <w:tcW w:w="2160" w:type="dxa"/>
          </w:tcPr>
          <w:p w14:paraId="1DC11F1E">
            <w:pPr>
              <w:spacing w:after="0" w:line="240" w:lineRule="auto"/>
            </w:pPr>
          </w:p>
        </w:tc>
      </w:tr>
      <w:tr w14:paraId="2A32C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B81C25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D</w:t>
            </w:r>
          </w:p>
        </w:tc>
        <w:tc>
          <w:tcPr>
            <w:tcW w:w="2160" w:type="dxa"/>
          </w:tcPr>
          <w:p w14:paraId="481C7CD3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MAX</w:t>
            </w:r>
          </w:p>
        </w:tc>
        <w:tc>
          <w:tcPr>
            <w:tcW w:w="2160" w:type="dxa"/>
          </w:tcPr>
          <w:p w14:paraId="07ED8C23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H,I</w:t>
            </w:r>
          </w:p>
        </w:tc>
        <w:tc>
          <w:tcPr>
            <w:tcW w:w="2160" w:type="dxa"/>
          </w:tcPr>
          <w:p w14:paraId="3F25DA41">
            <w:pPr>
              <w:spacing w:after="0" w:line="240" w:lineRule="auto"/>
            </w:pPr>
          </w:p>
        </w:tc>
      </w:tr>
      <w:tr w14:paraId="0FD71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9536BD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E</w:t>
            </w:r>
          </w:p>
        </w:tc>
        <w:tc>
          <w:tcPr>
            <w:tcW w:w="2160" w:type="dxa"/>
          </w:tcPr>
          <w:p w14:paraId="6C61FB33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MAX</w:t>
            </w:r>
          </w:p>
        </w:tc>
        <w:tc>
          <w:tcPr>
            <w:tcW w:w="2160" w:type="dxa"/>
          </w:tcPr>
          <w:p w14:paraId="05EECE30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J,K</w:t>
            </w:r>
          </w:p>
        </w:tc>
        <w:tc>
          <w:tcPr>
            <w:tcW w:w="2160" w:type="dxa"/>
          </w:tcPr>
          <w:p w14:paraId="3568C840">
            <w:pPr>
              <w:spacing w:after="0" w:line="240" w:lineRule="auto"/>
            </w:pPr>
          </w:p>
        </w:tc>
      </w:tr>
      <w:tr w14:paraId="22EB0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99B123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F</w:t>
            </w:r>
          </w:p>
        </w:tc>
        <w:tc>
          <w:tcPr>
            <w:tcW w:w="2160" w:type="dxa"/>
          </w:tcPr>
          <w:p w14:paraId="052D7644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MAX</w:t>
            </w:r>
          </w:p>
        </w:tc>
        <w:tc>
          <w:tcPr>
            <w:tcW w:w="2160" w:type="dxa"/>
          </w:tcPr>
          <w:p w14:paraId="3C1ECD6B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L,M</w:t>
            </w:r>
          </w:p>
        </w:tc>
        <w:tc>
          <w:tcPr>
            <w:tcW w:w="2160" w:type="dxa"/>
          </w:tcPr>
          <w:p w14:paraId="04BB5CFD">
            <w:pPr>
              <w:spacing w:after="0" w:line="240" w:lineRule="auto"/>
            </w:pPr>
          </w:p>
        </w:tc>
      </w:tr>
      <w:tr w14:paraId="36919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1BF4EA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G</w:t>
            </w:r>
          </w:p>
        </w:tc>
        <w:tc>
          <w:tcPr>
            <w:tcW w:w="2160" w:type="dxa"/>
          </w:tcPr>
          <w:p w14:paraId="248F899B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MAX</w:t>
            </w:r>
          </w:p>
        </w:tc>
        <w:tc>
          <w:tcPr>
            <w:tcW w:w="2160" w:type="dxa"/>
          </w:tcPr>
          <w:p w14:paraId="319EB58F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N,O</w:t>
            </w:r>
          </w:p>
        </w:tc>
        <w:tc>
          <w:tcPr>
            <w:tcW w:w="2160" w:type="dxa"/>
          </w:tcPr>
          <w:p w14:paraId="30A7F5E8">
            <w:pPr>
              <w:spacing w:after="0" w:line="240" w:lineRule="auto"/>
            </w:pPr>
          </w:p>
        </w:tc>
      </w:tr>
      <w:tr w14:paraId="53E4D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A65908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H</w:t>
            </w:r>
          </w:p>
        </w:tc>
        <w:tc>
          <w:tcPr>
            <w:tcW w:w="2160" w:type="dxa"/>
          </w:tcPr>
          <w:p w14:paraId="14FDF363">
            <w:pPr>
              <w:spacing w:after="0" w:line="240" w:lineRule="auto"/>
            </w:pPr>
            <w:r>
              <w:rPr>
                <w:rFonts w:ascii="Arial" w:hAnsi="Arial" w:eastAsia="Arial"/>
              </w:rPr>
              <w:t>Жапырақ</w:t>
            </w:r>
          </w:p>
        </w:tc>
        <w:tc>
          <w:tcPr>
            <w:tcW w:w="2160" w:type="dxa"/>
          </w:tcPr>
          <w:p w14:paraId="5CF8C0A0">
            <w:pPr>
              <w:spacing w:after="0" w:line="240" w:lineRule="auto"/>
            </w:pPr>
          </w:p>
        </w:tc>
        <w:tc>
          <w:tcPr>
            <w:tcW w:w="2160" w:type="dxa"/>
          </w:tcPr>
          <w:p w14:paraId="4E029397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3</w:t>
            </w:r>
          </w:p>
        </w:tc>
      </w:tr>
      <w:tr w14:paraId="2E376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01035C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I</w:t>
            </w:r>
          </w:p>
        </w:tc>
        <w:tc>
          <w:tcPr>
            <w:tcW w:w="2160" w:type="dxa"/>
          </w:tcPr>
          <w:p w14:paraId="23DF47D5">
            <w:pPr>
              <w:spacing w:after="0" w:line="240" w:lineRule="auto"/>
            </w:pPr>
            <w:r>
              <w:rPr>
                <w:rFonts w:ascii="Arial" w:hAnsi="Arial" w:eastAsia="Arial"/>
              </w:rPr>
              <w:t>Жапырақ</w:t>
            </w:r>
          </w:p>
        </w:tc>
        <w:tc>
          <w:tcPr>
            <w:tcW w:w="2160" w:type="dxa"/>
          </w:tcPr>
          <w:p w14:paraId="5B334781">
            <w:pPr>
              <w:spacing w:after="0" w:line="240" w:lineRule="auto"/>
            </w:pPr>
          </w:p>
        </w:tc>
        <w:tc>
          <w:tcPr>
            <w:tcW w:w="2160" w:type="dxa"/>
          </w:tcPr>
          <w:p w14:paraId="594B0624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12</w:t>
            </w:r>
          </w:p>
        </w:tc>
      </w:tr>
      <w:tr w14:paraId="49004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01290E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J</w:t>
            </w:r>
          </w:p>
        </w:tc>
        <w:tc>
          <w:tcPr>
            <w:tcW w:w="2160" w:type="dxa"/>
          </w:tcPr>
          <w:p w14:paraId="7D94E445">
            <w:pPr>
              <w:spacing w:after="0" w:line="240" w:lineRule="auto"/>
            </w:pPr>
            <w:r>
              <w:rPr>
                <w:rFonts w:ascii="Arial" w:hAnsi="Arial" w:eastAsia="Arial"/>
              </w:rPr>
              <w:t>Жапырақ</w:t>
            </w:r>
          </w:p>
        </w:tc>
        <w:tc>
          <w:tcPr>
            <w:tcW w:w="2160" w:type="dxa"/>
          </w:tcPr>
          <w:p w14:paraId="6DCD3DE7">
            <w:pPr>
              <w:spacing w:after="0" w:line="240" w:lineRule="auto"/>
            </w:pPr>
          </w:p>
        </w:tc>
        <w:tc>
          <w:tcPr>
            <w:tcW w:w="2160" w:type="dxa"/>
          </w:tcPr>
          <w:p w14:paraId="75CCB31D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8</w:t>
            </w:r>
          </w:p>
        </w:tc>
      </w:tr>
      <w:tr w14:paraId="5DB31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4F567C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K</w:t>
            </w:r>
          </w:p>
        </w:tc>
        <w:tc>
          <w:tcPr>
            <w:tcW w:w="2160" w:type="dxa"/>
          </w:tcPr>
          <w:p w14:paraId="32D5B045">
            <w:pPr>
              <w:spacing w:after="0" w:line="240" w:lineRule="auto"/>
            </w:pPr>
            <w:r>
              <w:rPr>
                <w:rFonts w:ascii="Arial" w:hAnsi="Arial" w:eastAsia="Arial"/>
              </w:rPr>
              <w:t>Жапырақ</w:t>
            </w:r>
          </w:p>
        </w:tc>
        <w:tc>
          <w:tcPr>
            <w:tcW w:w="2160" w:type="dxa"/>
          </w:tcPr>
          <w:p w14:paraId="10862261">
            <w:pPr>
              <w:spacing w:after="0" w:line="240" w:lineRule="auto"/>
            </w:pPr>
          </w:p>
        </w:tc>
        <w:tc>
          <w:tcPr>
            <w:tcW w:w="2160" w:type="dxa"/>
          </w:tcPr>
          <w:p w14:paraId="04E198E4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2</w:t>
            </w:r>
          </w:p>
        </w:tc>
      </w:tr>
      <w:tr w14:paraId="02BC3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BBFC63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L</w:t>
            </w:r>
          </w:p>
        </w:tc>
        <w:tc>
          <w:tcPr>
            <w:tcW w:w="2160" w:type="dxa"/>
          </w:tcPr>
          <w:p w14:paraId="0DCD1D19">
            <w:pPr>
              <w:spacing w:after="0" w:line="240" w:lineRule="auto"/>
            </w:pPr>
            <w:r>
              <w:rPr>
                <w:rFonts w:ascii="Arial" w:hAnsi="Arial" w:eastAsia="Arial"/>
              </w:rPr>
              <w:t>Жапырақ</w:t>
            </w:r>
          </w:p>
        </w:tc>
        <w:tc>
          <w:tcPr>
            <w:tcW w:w="2160" w:type="dxa"/>
          </w:tcPr>
          <w:p w14:paraId="7ABC60CC">
            <w:pPr>
              <w:spacing w:after="0" w:line="240" w:lineRule="auto"/>
            </w:pPr>
          </w:p>
        </w:tc>
        <w:tc>
          <w:tcPr>
            <w:tcW w:w="2160" w:type="dxa"/>
          </w:tcPr>
          <w:p w14:paraId="27DA74B6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4</w:t>
            </w:r>
          </w:p>
        </w:tc>
      </w:tr>
      <w:tr w14:paraId="0C400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3D7A10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M</w:t>
            </w:r>
          </w:p>
        </w:tc>
        <w:tc>
          <w:tcPr>
            <w:tcW w:w="2160" w:type="dxa"/>
          </w:tcPr>
          <w:p w14:paraId="2E49112F">
            <w:pPr>
              <w:spacing w:after="0" w:line="240" w:lineRule="auto"/>
            </w:pPr>
            <w:r>
              <w:rPr>
                <w:rFonts w:ascii="Arial" w:hAnsi="Arial" w:eastAsia="Arial"/>
              </w:rPr>
              <w:t>Жапырақ</w:t>
            </w:r>
          </w:p>
        </w:tc>
        <w:tc>
          <w:tcPr>
            <w:tcW w:w="2160" w:type="dxa"/>
          </w:tcPr>
          <w:p w14:paraId="57112503">
            <w:pPr>
              <w:spacing w:after="0" w:line="240" w:lineRule="auto"/>
            </w:pPr>
          </w:p>
        </w:tc>
        <w:tc>
          <w:tcPr>
            <w:tcW w:w="2160" w:type="dxa"/>
          </w:tcPr>
          <w:p w14:paraId="47C5D9C4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6</w:t>
            </w:r>
          </w:p>
        </w:tc>
      </w:tr>
      <w:tr w14:paraId="6DE9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117D10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N</w:t>
            </w:r>
          </w:p>
        </w:tc>
        <w:tc>
          <w:tcPr>
            <w:tcW w:w="2160" w:type="dxa"/>
          </w:tcPr>
          <w:p w14:paraId="35EDB52D">
            <w:pPr>
              <w:spacing w:after="0" w:line="240" w:lineRule="auto"/>
            </w:pPr>
            <w:r>
              <w:rPr>
                <w:rFonts w:ascii="Arial" w:hAnsi="Arial" w:eastAsia="Arial"/>
              </w:rPr>
              <w:t>Жапырақ</w:t>
            </w:r>
          </w:p>
        </w:tc>
        <w:tc>
          <w:tcPr>
            <w:tcW w:w="2160" w:type="dxa"/>
          </w:tcPr>
          <w:p w14:paraId="2CFDD1B0">
            <w:pPr>
              <w:spacing w:after="0" w:line="240" w:lineRule="auto"/>
            </w:pPr>
          </w:p>
        </w:tc>
        <w:tc>
          <w:tcPr>
            <w:tcW w:w="2160" w:type="dxa"/>
          </w:tcPr>
          <w:p w14:paraId="206215C5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14</w:t>
            </w:r>
          </w:p>
        </w:tc>
      </w:tr>
      <w:tr w14:paraId="2AE71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8F04F1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O</w:t>
            </w:r>
          </w:p>
        </w:tc>
        <w:tc>
          <w:tcPr>
            <w:tcW w:w="2160" w:type="dxa"/>
          </w:tcPr>
          <w:p w14:paraId="35C98426">
            <w:pPr>
              <w:spacing w:after="0" w:line="240" w:lineRule="auto"/>
            </w:pPr>
            <w:r>
              <w:rPr>
                <w:rFonts w:ascii="Arial" w:hAnsi="Arial" w:eastAsia="Arial"/>
              </w:rPr>
              <w:t>Жапырақ</w:t>
            </w:r>
          </w:p>
        </w:tc>
        <w:tc>
          <w:tcPr>
            <w:tcW w:w="2160" w:type="dxa"/>
          </w:tcPr>
          <w:p w14:paraId="11D10F67">
            <w:pPr>
              <w:spacing w:after="0" w:line="240" w:lineRule="auto"/>
            </w:pPr>
          </w:p>
        </w:tc>
        <w:tc>
          <w:tcPr>
            <w:tcW w:w="2160" w:type="dxa"/>
          </w:tcPr>
          <w:p w14:paraId="1C48AB7A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5</w:t>
            </w:r>
          </w:p>
        </w:tc>
      </w:tr>
    </w:tbl>
    <w:p w14:paraId="7F8E6F2F">
      <w:r>
        <w:rPr>
          <w:rFonts w:ascii="Arial" w:hAnsi="Arial" w:eastAsia="Arial"/>
        </w:rPr>
        <w:t>Ағашты A түйінінен бастап бағалаңыз. MAX түйіндерінде еншілес түйіндердің ең үлкен мәнін, ал MIN түйіндерінде ең кіші мәнін таңдаңыз.</w:t>
      </w:r>
    </w:p>
    <w:p w14:paraId="164C4B79">
      <w:pPr>
        <w:pStyle w:val="2"/>
      </w:pPr>
      <w:r>
        <w:rPr>
          <w:rFonts w:ascii="Arial" w:hAnsi="Arial" w:eastAsia="Arial"/>
        </w:rPr>
        <w:t>Бағалау құрылымы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348A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</w:tcPr>
          <w:p w14:paraId="11D884D7">
            <w:pPr>
              <w:spacing w:after="0" w:line="240" w:lineRule="auto"/>
            </w:pPr>
            <w:r>
              <w:rPr>
                <w:rFonts w:ascii="Arial" w:hAnsi="Arial" w:eastAsia="Arial"/>
              </w:rPr>
              <w:t>Бөлім</w:t>
            </w:r>
          </w:p>
        </w:tc>
        <w:tc>
          <w:tcPr>
            <w:tcW w:w="2880" w:type="dxa"/>
            <w:shd w:val="clear" w:color="auto" w:fill="D9EAF7"/>
          </w:tcPr>
          <w:p w14:paraId="4DC43681">
            <w:pPr>
              <w:spacing w:after="0" w:line="240" w:lineRule="auto"/>
            </w:pPr>
            <w:r>
              <w:rPr>
                <w:rFonts w:ascii="Arial" w:hAnsi="Arial" w:eastAsia="Arial"/>
              </w:rPr>
              <w:t>Салмағы</w:t>
            </w:r>
          </w:p>
        </w:tc>
        <w:tc>
          <w:tcPr>
            <w:tcW w:w="2880" w:type="dxa"/>
            <w:shd w:val="clear" w:color="auto" w:fill="D9EAF7"/>
          </w:tcPr>
          <w:p w14:paraId="63CFBFD2">
            <w:pPr>
              <w:spacing w:after="0" w:line="240" w:lineRule="auto"/>
            </w:pPr>
            <w:r>
              <w:rPr>
                <w:rFonts w:ascii="Arial" w:hAnsi="Arial" w:eastAsia="Arial"/>
              </w:rPr>
              <w:t>Дәлел</w:t>
            </w:r>
          </w:p>
        </w:tc>
      </w:tr>
      <w:tr w14:paraId="6037A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0F76FD">
            <w:pPr>
              <w:spacing w:after="0" w:line="240" w:lineRule="auto"/>
            </w:pPr>
            <w:r>
              <w:rPr>
                <w:rFonts w:ascii="Arial" w:hAnsi="Arial" w:eastAsia="Arial"/>
              </w:rPr>
              <w:t>A. Minimax ағашы</w:t>
            </w:r>
          </w:p>
        </w:tc>
        <w:tc>
          <w:tcPr>
            <w:tcW w:w="2880" w:type="dxa"/>
          </w:tcPr>
          <w:p w14:paraId="476C8669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2%</w:t>
            </w:r>
          </w:p>
        </w:tc>
        <w:tc>
          <w:tcPr>
            <w:tcW w:w="2880" w:type="dxa"/>
          </w:tcPr>
          <w:p w14:paraId="39EA30E3">
            <w:pPr>
              <w:spacing w:after="0" w:line="240" w:lineRule="auto"/>
            </w:pPr>
            <w:r>
              <w:rPr>
                <w:rFonts w:ascii="Arial" w:hAnsi="Arial" w:eastAsia="Arial"/>
              </w:rPr>
              <w:t>Толтырылған мәндер және шешім</w:t>
            </w:r>
          </w:p>
        </w:tc>
      </w:tr>
      <w:tr w14:paraId="444DD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8867D6">
            <w:pPr>
              <w:spacing w:after="0" w:line="240" w:lineRule="auto"/>
            </w:pPr>
            <w:r>
              <w:rPr>
                <w:rFonts w:ascii="Arial" w:hAnsi="Arial" w:eastAsia="Arial"/>
              </w:rPr>
              <w:t>B. Alpha-Beta</w:t>
            </w:r>
          </w:p>
        </w:tc>
        <w:tc>
          <w:tcPr>
            <w:tcW w:w="2880" w:type="dxa"/>
          </w:tcPr>
          <w:p w14:paraId="4B43166A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2%</w:t>
            </w:r>
          </w:p>
        </w:tc>
        <w:tc>
          <w:tcPr>
            <w:tcW w:w="2880" w:type="dxa"/>
          </w:tcPr>
          <w:p w14:paraId="308271C5">
            <w:pPr>
              <w:spacing w:after="0" w:line="240" w:lineRule="auto"/>
            </w:pPr>
            <w:r>
              <w:rPr>
                <w:rFonts w:ascii="Arial" w:hAnsi="Arial" w:eastAsia="Arial"/>
              </w:rPr>
              <w:t>Кесу барысы</w:t>
            </w:r>
          </w:p>
        </w:tc>
      </w:tr>
      <w:tr w14:paraId="10DB4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BD8D0F">
            <w:pPr>
              <w:spacing w:after="0" w:line="240" w:lineRule="auto"/>
            </w:pPr>
            <w:r>
              <w:rPr>
                <w:rFonts w:ascii="Arial" w:hAnsi="Arial" w:eastAsia="Arial"/>
              </w:rPr>
              <w:t>C. Python практикумы</w:t>
            </w:r>
          </w:p>
        </w:tc>
        <w:tc>
          <w:tcPr>
            <w:tcW w:w="2880" w:type="dxa"/>
          </w:tcPr>
          <w:p w14:paraId="49F67C77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4%</w:t>
            </w:r>
          </w:p>
        </w:tc>
        <w:tc>
          <w:tcPr>
            <w:tcW w:w="2880" w:type="dxa"/>
          </w:tcPr>
          <w:p w14:paraId="24EAB9C0">
            <w:pPr>
              <w:spacing w:after="0" w:line="240" w:lineRule="auto"/>
            </w:pPr>
            <w:r>
              <w:rPr>
                <w:rFonts w:ascii="Arial" w:hAnsi="Arial" w:eastAsia="Arial"/>
              </w:rPr>
              <w:t>Іске асыру + түйіндер саны</w:t>
            </w:r>
          </w:p>
        </w:tc>
      </w:tr>
      <w:tr w14:paraId="75E76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2210CE">
            <w:pPr>
              <w:spacing w:after="0" w:line="240" w:lineRule="auto"/>
            </w:pPr>
            <w:r>
              <w:rPr>
                <w:rFonts w:ascii="Arial" w:hAnsi="Arial" w:eastAsia="Arial"/>
              </w:rPr>
              <w:t>D. Бағалау функциясы</w:t>
            </w:r>
          </w:p>
        </w:tc>
        <w:tc>
          <w:tcPr>
            <w:tcW w:w="2880" w:type="dxa"/>
          </w:tcPr>
          <w:p w14:paraId="46B6E78F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2%</w:t>
            </w:r>
          </w:p>
        </w:tc>
        <w:tc>
          <w:tcPr>
            <w:tcW w:w="2880" w:type="dxa"/>
          </w:tcPr>
          <w:p w14:paraId="64F96D65">
            <w:pPr>
              <w:spacing w:after="0" w:line="240" w:lineRule="auto"/>
            </w:pPr>
            <w:r>
              <w:rPr>
                <w:rFonts w:ascii="Arial" w:hAnsi="Arial" w:eastAsia="Arial"/>
              </w:rPr>
              <w:t>Белгілермен бақыланатын эксперимент</w:t>
            </w:r>
          </w:p>
        </w:tc>
      </w:tr>
      <w:tr w14:paraId="5BA8D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4C2A3F">
            <w:pPr>
              <w:spacing w:after="0" w:line="240" w:lineRule="auto"/>
            </w:pPr>
            <w:r>
              <w:rPr>
                <w:rFonts w:ascii="Arial" w:hAnsi="Arial" w:eastAsia="Arial"/>
              </w:rPr>
              <w:t>E. Техникалық талдау</w:t>
            </w:r>
          </w:p>
        </w:tc>
        <w:tc>
          <w:tcPr>
            <w:tcW w:w="2880" w:type="dxa"/>
          </w:tcPr>
          <w:p w14:paraId="5004866A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1%</w:t>
            </w:r>
          </w:p>
        </w:tc>
        <w:tc>
          <w:tcPr>
            <w:tcW w:w="2880" w:type="dxa"/>
          </w:tcPr>
          <w:p w14:paraId="4C1EA4CC">
            <w:pPr>
              <w:spacing w:after="0" w:line="240" w:lineRule="auto"/>
            </w:pPr>
            <w:r>
              <w:rPr>
                <w:rFonts w:ascii="Arial" w:hAnsi="Arial" w:eastAsia="Arial"/>
              </w:rPr>
              <w:t>Дәлелдерге негізделген түсіндіру</w:t>
            </w:r>
          </w:p>
        </w:tc>
      </w:tr>
      <w:tr w14:paraId="54F61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137B67">
            <w:pPr>
              <w:spacing w:after="0" w:line="240" w:lineRule="auto"/>
            </w:pPr>
            <w:r>
              <w:rPr>
                <w:rFonts w:ascii="Arial" w:hAnsi="Arial" w:eastAsia="Arial"/>
              </w:rPr>
              <w:t>F. Философиялық талдау</w:t>
            </w:r>
          </w:p>
        </w:tc>
        <w:tc>
          <w:tcPr>
            <w:tcW w:w="2880" w:type="dxa"/>
          </w:tcPr>
          <w:p w14:paraId="2B29706D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4%</w:t>
            </w:r>
          </w:p>
        </w:tc>
        <w:tc>
          <w:tcPr>
            <w:tcW w:w="2880" w:type="dxa"/>
          </w:tcPr>
          <w:p w14:paraId="5ECA4E37">
            <w:pPr>
              <w:spacing w:after="0" w:line="240" w:lineRule="auto"/>
            </w:pPr>
            <w:r>
              <w:rPr>
                <w:rFonts w:ascii="Arial" w:hAnsi="Arial" w:eastAsia="Arial"/>
              </w:rPr>
              <w:t>Құрылымдалған аргумент</w:t>
            </w:r>
          </w:p>
        </w:tc>
      </w:tr>
      <w:tr w14:paraId="47FC2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82E4F0">
            <w:pPr>
              <w:spacing w:after="0" w:line="240" w:lineRule="auto"/>
            </w:pPr>
            <w:r>
              <w:rPr>
                <w:rFonts w:ascii="Arial" w:hAnsi="Arial" w:eastAsia="Arial"/>
              </w:rPr>
              <w:t>БАРЛЫҒЫ</w:t>
            </w:r>
          </w:p>
        </w:tc>
        <w:tc>
          <w:tcPr>
            <w:tcW w:w="2880" w:type="dxa"/>
          </w:tcPr>
          <w:p w14:paraId="7A345998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15%</w:t>
            </w:r>
          </w:p>
        </w:tc>
        <w:tc>
          <w:tcPr>
            <w:tcW w:w="2880" w:type="dxa"/>
          </w:tcPr>
          <w:p w14:paraId="455E269D">
            <w:pPr>
              <w:spacing w:after="0" w:line="240" w:lineRule="auto"/>
            </w:pPr>
          </w:p>
        </w:tc>
      </w:tr>
    </w:tbl>
    <w:p w14:paraId="2F68A704">
      <w:pPr>
        <w:pStyle w:val="2"/>
      </w:pPr>
      <w:r>
        <w:rPr>
          <w:rFonts w:ascii="Arial" w:hAnsi="Arial" w:eastAsia="Arial"/>
        </w:rPr>
        <w:t>A. Minimax — 2%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7289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</w:tcPr>
          <w:p w14:paraId="0C667208">
            <w:pPr>
              <w:spacing w:after="0" w:line="240" w:lineRule="auto"/>
            </w:pPr>
            <w:r>
              <w:rPr>
                <w:rFonts w:ascii="Arial" w:hAnsi="Arial" w:eastAsia="Arial"/>
              </w:rPr>
              <w:t>Түйін</w:t>
            </w:r>
          </w:p>
        </w:tc>
        <w:tc>
          <w:tcPr>
            <w:tcW w:w="2160" w:type="dxa"/>
            <w:shd w:val="clear" w:color="auto" w:fill="D9EAF7"/>
          </w:tcPr>
          <w:p w14:paraId="64F6A7C5">
            <w:pPr>
              <w:spacing w:after="0" w:line="240" w:lineRule="auto"/>
            </w:pPr>
            <w:r>
              <w:rPr>
                <w:rFonts w:ascii="Arial" w:hAnsi="Arial" w:eastAsia="Arial"/>
              </w:rPr>
              <w:t>Еншілес мәндер</w:t>
            </w:r>
          </w:p>
        </w:tc>
        <w:tc>
          <w:tcPr>
            <w:tcW w:w="2160" w:type="dxa"/>
            <w:shd w:val="clear" w:color="auto" w:fill="D9EAF7"/>
          </w:tcPr>
          <w:p w14:paraId="10343AD7">
            <w:pPr>
              <w:spacing w:after="0" w:line="240" w:lineRule="auto"/>
            </w:pPr>
            <w:r>
              <w:rPr>
                <w:rFonts w:ascii="Arial" w:hAnsi="Arial" w:eastAsia="Arial"/>
              </w:rPr>
              <w:t>Таңдалған мән</w:t>
            </w:r>
          </w:p>
        </w:tc>
        <w:tc>
          <w:tcPr>
            <w:tcW w:w="2160" w:type="dxa"/>
            <w:shd w:val="clear" w:color="auto" w:fill="D9EAF7"/>
          </w:tcPr>
          <w:p w14:paraId="42440EDD">
            <w:pPr>
              <w:spacing w:after="0" w:line="240" w:lineRule="auto"/>
            </w:pPr>
            <w:r>
              <w:rPr>
                <w:rFonts w:ascii="Arial" w:hAnsi="Arial" w:eastAsia="Arial"/>
              </w:rPr>
              <w:t>Себебі</w:t>
            </w:r>
          </w:p>
        </w:tc>
      </w:tr>
      <w:tr w14:paraId="4ADEE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622577">
            <w:pPr>
              <w:spacing w:after="0" w:line="240" w:lineRule="auto"/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2160" w:type="dxa"/>
          </w:tcPr>
          <w:p w14:paraId="410BAA32">
            <w:pPr>
              <w:spacing w:after="0" w:line="240" w:lineRule="auto"/>
            </w:pPr>
            <w:r>
              <w:rPr>
                <w:rFonts w:ascii="Times New Roman" w:hAnsi="Times New Roman"/>
              </w:rPr>
              <w:t>B=8, C=6</w:t>
            </w:r>
          </w:p>
        </w:tc>
        <w:tc>
          <w:tcPr>
            <w:tcW w:w="2160" w:type="dxa"/>
          </w:tcPr>
          <w:p w14:paraId="3BB0FBA9">
            <w:pPr>
              <w:spacing w:after="0" w:line="240" w:lineRule="auto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160" w:type="dxa"/>
          </w:tcPr>
          <w:p w14:paraId="3476F9B5">
            <w:pPr>
              <w:spacing w:after="0" w:line="240" w:lineRule="auto"/>
            </w:pPr>
            <w:r>
              <w:rPr>
                <w:rFonts w:ascii="Times New Roman" w:hAnsi="Times New Roman"/>
              </w:rPr>
              <w:t>MAX: ең үлкен мән</w:t>
            </w:r>
          </w:p>
        </w:tc>
      </w:tr>
      <w:tr w14:paraId="4A259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9D358E">
            <w:pPr>
              <w:spacing w:after="0" w:line="240" w:lineRule="auto"/>
            </w:pPr>
            <w:r>
              <w:rPr>
                <w:rFonts w:ascii="Times New Roman" w:hAnsi="Times New Roman"/>
              </w:rPr>
              <w:t>B</w:t>
            </w:r>
          </w:p>
        </w:tc>
        <w:tc>
          <w:tcPr>
            <w:tcW w:w="2160" w:type="dxa"/>
          </w:tcPr>
          <w:p w14:paraId="0BEE83F5">
            <w:pPr>
              <w:spacing w:after="0" w:line="240" w:lineRule="auto"/>
            </w:pPr>
            <w:r>
              <w:rPr>
                <w:rFonts w:ascii="Times New Roman" w:hAnsi="Times New Roman"/>
              </w:rPr>
              <w:t>D=12, E=8</w:t>
            </w:r>
          </w:p>
        </w:tc>
        <w:tc>
          <w:tcPr>
            <w:tcW w:w="2160" w:type="dxa"/>
          </w:tcPr>
          <w:p w14:paraId="3A4C41E9">
            <w:pPr>
              <w:spacing w:after="0" w:line="240" w:lineRule="auto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160" w:type="dxa"/>
          </w:tcPr>
          <w:p w14:paraId="1E190C25">
            <w:pPr>
              <w:spacing w:after="0" w:line="240" w:lineRule="auto"/>
            </w:pPr>
            <w:r>
              <w:rPr>
                <w:rFonts w:ascii="Times New Roman" w:hAnsi="Times New Roman"/>
              </w:rPr>
              <w:t>MIN: ең кіші мән</w:t>
            </w:r>
          </w:p>
        </w:tc>
      </w:tr>
      <w:tr w14:paraId="44D1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D17EEC">
            <w:pPr>
              <w:spacing w:after="0" w:line="240" w:lineRule="auto"/>
            </w:pPr>
            <w:r>
              <w:rPr>
                <w:rFonts w:ascii="Times New Roman" w:hAnsi="Times New Roman"/>
              </w:rPr>
              <w:t>C</w:t>
            </w:r>
          </w:p>
        </w:tc>
        <w:tc>
          <w:tcPr>
            <w:tcW w:w="2160" w:type="dxa"/>
          </w:tcPr>
          <w:p w14:paraId="07476B0D">
            <w:pPr>
              <w:spacing w:after="0" w:line="240" w:lineRule="auto"/>
            </w:pPr>
            <w:r>
              <w:rPr>
                <w:rFonts w:ascii="Times New Roman" w:hAnsi="Times New Roman"/>
              </w:rPr>
              <w:t>F=6, G=14</w:t>
            </w:r>
          </w:p>
        </w:tc>
        <w:tc>
          <w:tcPr>
            <w:tcW w:w="2160" w:type="dxa"/>
          </w:tcPr>
          <w:p w14:paraId="282D2750">
            <w:pPr>
              <w:spacing w:after="0" w:line="240" w:lineRule="auto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160" w:type="dxa"/>
          </w:tcPr>
          <w:p w14:paraId="632E8C74">
            <w:pPr>
              <w:spacing w:after="0" w:line="240" w:lineRule="auto"/>
            </w:pPr>
            <w:r>
              <w:rPr>
                <w:rFonts w:ascii="Times New Roman" w:hAnsi="Times New Roman"/>
              </w:rPr>
              <w:t>MIN: ең кіші мән</w:t>
            </w:r>
          </w:p>
        </w:tc>
      </w:tr>
      <w:tr w14:paraId="3A1D9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B8C634">
            <w:pPr>
              <w:spacing w:after="0" w:line="240" w:lineRule="auto"/>
            </w:pPr>
            <w:r>
              <w:rPr>
                <w:rFonts w:ascii="Times New Roman" w:hAnsi="Times New Roman"/>
              </w:rPr>
              <w:t>D</w:t>
            </w:r>
          </w:p>
        </w:tc>
        <w:tc>
          <w:tcPr>
            <w:tcW w:w="2160" w:type="dxa"/>
          </w:tcPr>
          <w:p w14:paraId="5B59B85C">
            <w:pPr>
              <w:spacing w:after="0" w:line="240" w:lineRule="auto"/>
            </w:pPr>
            <w:r>
              <w:rPr>
                <w:rFonts w:ascii="Times New Roman" w:hAnsi="Times New Roman"/>
              </w:rPr>
              <w:t>H=3, I=12</w:t>
            </w:r>
          </w:p>
        </w:tc>
        <w:tc>
          <w:tcPr>
            <w:tcW w:w="2160" w:type="dxa"/>
          </w:tcPr>
          <w:p w14:paraId="03992A3F">
            <w:pPr>
              <w:spacing w:after="0" w:line="240" w:lineRule="auto"/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160" w:type="dxa"/>
          </w:tcPr>
          <w:p w14:paraId="328BE979">
            <w:pPr>
              <w:spacing w:after="0" w:line="240" w:lineRule="auto"/>
            </w:pPr>
            <w:r>
              <w:rPr>
                <w:rFonts w:ascii="Times New Roman" w:hAnsi="Times New Roman"/>
              </w:rPr>
              <w:t>MAX: ең үлкен мән</w:t>
            </w:r>
          </w:p>
        </w:tc>
      </w:tr>
      <w:tr w14:paraId="7DBD8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5B4B09">
            <w:pPr>
              <w:spacing w:after="0" w:line="240" w:lineRule="auto"/>
            </w:pPr>
            <w:r>
              <w:rPr>
                <w:rFonts w:ascii="Times New Roman" w:hAnsi="Times New Roman"/>
              </w:rPr>
              <w:t>E</w:t>
            </w:r>
          </w:p>
        </w:tc>
        <w:tc>
          <w:tcPr>
            <w:tcW w:w="2160" w:type="dxa"/>
          </w:tcPr>
          <w:p w14:paraId="34163343">
            <w:pPr>
              <w:spacing w:after="0" w:line="240" w:lineRule="auto"/>
            </w:pPr>
            <w:r>
              <w:rPr>
                <w:rFonts w:ascii="Times New Roman" w:hAnsi="Times New Roman"/>
              </w:rPr>
              <w:t>J=8, K=2</w:t>
            </w:r>
          </w:p>
        </w:tc>
        <w:tc>
          <w:tcPr>
            <w:tcW w:w="2160" w:type="dxa"/>
          </w:tcPr>
          <w:p w14:paraId="4458E50B">
            <w:pPr>
              <w:spacing w:after="0" w:line="240" w:lineRule="auto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160" w:type="dxa"/>
          </w:tcPr>
          <w:p w14:paraId="136CF52F">
            <w:pPr>
              <w:spacing w:after="0" w:line="240" w:lineRule="auto"/>
            </w:pPr>
            <w:r>
              <w:rPr>
                <w:rFonts w:ascii="Times New Roman" w:hAnsi="Times New Roman"/>
              </w:rPr>
              <w:t>MAX: ең үлкен мән</w:t>
            </w:r>
          </w:p>
        </w:tc>
      </w:tr>
      <w:tr w14:paraId="7AFA1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BE228F">
            <w:pPr>
              <w:spacing w:after="0" w:line="240" w:lineRule="auto"/>
            </w:pPr>
            <w:r>
              <w:rPr>
                <w:rFonts w:ascii="Times New Roman" w:hAnsi="Times New Roman"/>
              </w:rPr>
              <w:t>F</w:t>
            </w:r>
          </w:p>
        </w:tc>
        <w:tc>
          <w:tcPr>
            <w:tcW w:w="2160" w:type="dxa"/>
          </w:tcPr>
          <w:p w14:paraId="43712A6A">
            <w:pPr>
              <w:spacing w:after="0" w:line="240" w:lineRule="auto"/>
            </w:pPr>
            <w:r>
              <w:rPr>
                <w:rFonts w:ascii="Times New Roman" w:hAnsi="Times New Roman"/>
              </w:rPr>
              <w:t>L=4, M=6</w:t>
            </w:r>
          </w:p>
        </w:tc>
        <w:tc>
          <w:tcPr>
            <w:tcW w:w="2160" w:type="dxa"/>
          </w:tcPr>
          <w:p w14:paraId="404936F9">
            <w:pPr>
              <w:spacing w:after="0" w:line="240" w:lineRule="auto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160" w:type="dxa"/>
          </w:tcPr>
          <w:p w14:paraId="3B495F41">
            <w:pPr>
              <w:spacing w:after="0" w:line="240" w:lineRule="auto"/>
            </w:pPr>
            <w:r>
              <w:rPr>
                <w:rFonts w:ascii="Times New Roman" w:hAnsi="Times New Roman"/>
              </w:rPr>
              <w:t>MAX: ең үлкен мән</w:t>
            </w:r>
          </w:p>
        </w:tc>
      </w:tr>
      <w:tr w14:paraId="0BB25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8D2574">
            <w:pPr>
              <w:spacing w:after="0" w:line="240" w:lineRule="auto"/>
            </w:pPr>
            <w:r>
              <w:rPr>
                <w:rFonts w:ascii="Times New Roman" w:hAnsi="Times New Roman"/>
              </w:rPr>
              <w:t>G</w:t>
            </w:r>
          </w:p>
        </w:tc>
        <w:tc>
          <w:tcPr>
            <w:tcW w:w="2160" w:type="dxa"/>
          </w:tcPr>
          <w:p w14:paraId="62632315">
            <w:pPr>
              <w:spacing w:after="0" w:line="240" w:lineRule="auto"/>
            </w:pPr>
            <w:r>
              <w:rPr>
                <w:rFonts w:ascii="Times New Roman" w:hAnsi="Times New Roman"/>
              </w:rPr>
              <w:t>N=14, O=5</w:t>
            </w:r>
          </w:p>
        </w:tc>
        <w:tc>
          <w:tcPr>
            <w:tcW w:w="2160" w:type="dxa"/>
          </w:tcPr>
          <w:p w14:paraId="077C71C8">
            <w:pPr>
              <w:spacing w:after="0" w:line="240" w:lineRule="auto"/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2160" w:type="dxa"/>
          </w:tcPr>
          <w:p w14:paraId="0F671CDE">
            <w:pPr>
              <w:spacing w:after="0" w:line="240" w:lineRule="auto"/>
            </w:pPr>
            <w:r>
              <w:rPr>
                <w:rFonts w:ascii="Times New Roman" w:hAnsi="Times New Roman"/>
              </w:rPr>
              <w:t>MAX: ең үлкен мән</w:t>
            </w:r>
          </w:p>
        </w:tc>
      </w:tr>
      <w:tr w14:paraId="54423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7899BE">
            <w:pPr>
              <w:spacing w:after="0" w:line="240" w:lineRule="auto"/>
            </w:pPr>
            <w:r>
              <w:rPr>
                <w:rFonts w:ascii="Arial" w:hAnsi="Arial" w:eastAsia="Arial"/>
              </w:rPr>
              <w:t xml:space="preserve"> </w:t>
            </w:r>
          </w:p>
        </w:tc>
        <w:tc>
          <w:tcPr>
            <w:tcW w:w="2160" w:type="dxa"/>
          </w:tcPr>
          <w:p w14:paraId="31AEF8CC">
            <w:pPr>
              <w:spacing w:after="0" w:line="240" w:lineRule="auto"/>
            </w:pPr>
            <w:r>
              <w:rPr>
                <w:rFonts w:ascii="Arial" w:hAnsi="Arial" w:eastAsia="Arial"/>
              </w:rPr>
              <w:t xml:space="preserve"> </w:t>
            </w:r>
          </w:p>
        </w:tc>
        <w:tc>
          <w:tcPr>
            <w:tcW w:w="2160" w:type="dxa"/>
          </w:tcPr>
          <w:p w14:paraId="208B7DBB">
            <w:pPr>
              <w:spacing w:after="0" w:line="240" w:lineRule="auto"/>
            </w:pPr>
            <w:r>
              <w:rPr>
                <w:rFonts w:ascii="Arial" w:hAnsi="Arial" w:eastAsia="Arial"/>
              </w:rPr>
              <w:t xml:space="preserve"> </w:t>
            </w:r>
          </w:p>
        </w:tc>
        <w:tc>
          <w:tcPr>
            <w:tcW w:w="2160" w:type="dxa"/>
          </w:tcPr>
          <w:p w14:paraId="22633DAF">
            <w:pPr>
              <w:spacing w:after="0" w:line="240" w:lineRule="auto"/>
            </w:pPr>
            <w:r>
              <w:rPr>
                <w:rFonts w:ascii="Arial" w:hAnsi="Arial" w:eastAsia="Arial"/>
              </w:rPr>
              <w:t xml:space="preserve"> </w:t>
            </w:r>
          </w:p>
        </w:tc>
      </w:tr>
    </w:tbl>
    <w:p w14:paraId="0B87A685">
      <w:r>
        <w:rPr>
          <w:rFonts w:ascii="Arial" w:hAnsi="Arial" w:eastAsia="Arial"/>
        </w:rPr>
        <w:t>A түйінінде MAX қай жүрісті таңдауы керек? Есептеуді жапырақтардан жоғары қарай көрсетіңіз.</w:t>
      </w:r>
    </w:p>
    <w:p w14:paraId="6E0BF975">
      <w:r>
        <w:t>Жауап: MAX B жүрісін таңдайды. H=3, I=12 → D=12; J=8, K=2 → E=8; D=12, E=8 → B=8. L=4, M=6 → F=6; N=14, O=5 → G=14; F=6, G=14 → C=6. Соңында A=max(8,6)=8.</w:t>
      </w:r>
    </w:p>
    <w:p w14:paraId="09F76DE8">
      <w:r>
        <w:rPr>
          <w:rFonts w:ascii="Consolas" w:hAnsi="Consolas"/>
          <w:b/>
          <w:sz w:val="18"/>
        </w:rPr>
        <w:t>A тапсырмасының Python коды:</w:t>
      </w:r>
    </w:p>
    <w:p w14:paraId="067C42D1">
      <w:r>
        <w:rPr>
          <w:rFonts w:ascii="Consolas" w:hAnsi="Consolas"/>
          <w:b w:val="0"/>
          <w:sz w:val="18"/>
        </w:rPr>
        <w:t>values = {'H': 3, 'I': 12, 'J': 8, 'K': 2, 'L': 4, 'M': 6, 'N': 14, 'O': 5}</w:t>
      </w:r>
    </w:p>
    <w:p w14:paraId="4B00ABC8">
      <w:r>
        <w:rPr>
          <w:rFonts w:ascii="Consolas" w:hAnsi="Consolas"/>
          <w:b w:val="0"/>
          <w:sz w:val="18"/>
        </w:rPr>
        <w:t>graph = {'A':['B','C'], 'B':['D','E'], 'C':['F','G'],</w:t>
      </w:r>
    </w:p>
    <w:p w14:paraId="4CFE5736">
      <w:r>
        <w:rPr>
          <w:rFonts w:ascii="Consolas" w:hAnsi="Consolas"/>
          <w:b w:val="0"/>
          <w:sz w:val="18"/>
        </w:rPr>
        <w:t xml:space="preserve">         'D':['H','I'], 'E':['J','K'], 'F':['L','M'], 'G':['N','O']}</w:t>
      </w:r>
    </w:p>
    <w:p w14:paraId="59F915F0">
      <w:r>
        <w:rPr>
          <w:rFonts w:ascii="Consolas" w:hAnsi="Consolas"/>
          <w:b w:val="0"/>
          <w:sz w:val="18"/>
        </w:rPr>
        <w:t>max_nodes = {'A','D','E','F','G'}</w:t>
      </w:r>
    </w:p>
    <w:p w14:paraId="44927232"/>
    <w:p w14:paraId="68DC6C4F">
      <w:r>
        <w:rPr>
          <w:rFonts w:ascii="Consolas" w:hAnsi="Consolas"/>
          <w:b w:val="0"/>
          <w:sz w:val="18"/>
        </w:rPr>
        <w:t>def minimax(node):</w:t>
      </w:r>
    </w:p>
    <w:p w14:paraId="43C0BF53">
      <w:r>
        <w:rPr>
          <w:rFonts w:ascii="Consolas" w:hAnsi="Consolas"/>
          <w:b w:val="0"/>
          <w:sz w:val="18"/>
        </w:rPr>
        <w:t xml:space="preserve">    if node in values:</w:t>
      </w:r>
    </w:p>
    <w:p w14:paraId="6C52F9CD">
      <w:r>
        <w:rPr>
          <w:rFonts w:ascii="Consolas" w:hAnsi="Consolas"/>
          <w:b w:val="0"/>
          <w:sz w:val="18"/>
        </w:rPr>
        <w:t xml:space="preserve">        return values[node]</w:t>
      </w:r>
    </w:p>
    <w:p w14:paraId="0DA75AA2">
      <w:r>
        <w:rPr>
          <w:rFonts w:ascii="Consolas" w:hAnsi="Consolas"/>
          <w:b w:val="0"/>
          <w:sz w:val="18"/>
        </w:rPr>
        <w:t xml:space="preserve">    child_values = [minimax(c) for c in graph[node]]</w:t>
      </w:r>
    </w:p>
    <w:p w14:paraId="3B3FCCA1">
      <w:r>
        <w:rPr>
          <w:rFonts w:ascii="Consolas" w:hAnsi="Consolas"/>
          <w:b w:val="0"/>
          <w:sz w:val="18"/>
        </w:rPr>
        <w:t xml:space="preserve">    return max(child_values) if node in max_nodes else min(child_values)</w:t>
      </w:r>
    </w:p>
    <w:p w14:paraId="2489C5BC"/>
    <w:p w14:paraId="79E55698">
      <w:r>
        <w:rPr>
          <w:rFonts w:ascii="Consolas" w:hAnsi="Consolas"/>
          <w:b w:val="0"/>
          <w:sz w:val="18"/>
        </w:rPr>
        <w:t>print('A =', minimax('A'))</w:t>
      </w:r>
    </w:p>
    <w:p w14:paraId="7DF354CF">
      <w:r>
        <w:rPr>
          <w:rFonts w:ascii="Consolas" w:hAnsi="Consolas"/>
          <w:b w:val="0"/>
          <w:sz w:val="18"/>
        </w:rPr>
        <w:t>print('B =', minimax('B'), 'C =', minimax('C'))</w:t>
      </w:r>
    </w:p>
    <w:p w14:paraId="5C6DDFBC">
      <w:pPr>
        <w:pStyle w:val="2"/>
      </w:pPr>
      <w:r>
        <w:rPr>
          <w:rFonts w:ascii="Arial" w:hAnsi="Arial" w:eastAsia="Arial"/>
        </w:rPr>
        <w:t>B. Alpha-Beta — 2%</w:t>
      </w:r>
    </w:p>
    <w:p w14:paraId="7E2D0E3A">
      <w:r>
        <w:rPr>
          <w:rFonts w:ascii="Arial" w:hAnsi="Arial" w:eastAsia="Arial"/>
        </w:rPr>
        <w:t>Солдан оңға қарай өту тәртібін қолданыңыз. Әрбір ішкі түйіндегі alpha және beta мәндерін жазыңыз және кесілген әрбір тармақты көрсетіңіз.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636"/>
      </w:tblGrid>
      <w:tr w14:paraId="361DC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AF7"/>
          </w:tcPr>
          <w:p w14:paraId="2772A0D1">
            <w:pPr>
              <w:spacing w:after="0" w:line="240" w:lineRule="auto"/>
            </w:pPr>
            <w:r>
              <w:rPr>
                <w:rFonts w:ascii="Arial" w:hAnsi="Arial" w:eastAsia="Arial"/>
              </w:rPr>
              <w:t>Түйін</w:t>
            </w:r>
          </w:p>
        </w:tc>
        <w:tc>
          <w:tcPr>
            <w:tcW w:w="1440" w:type="dxa"/>
            <w:shd w:val="clear" w:color="auto" w:fill="D9EAF7"/>
          </w:tcPr>
          <w:p w14:paraId="0F4BFC4B">
            <w:pPr>
              <w:spacing w:after="0" w:line="240" w:lineRule="auto"/>
            </w:pPr>
            <w:r>
              <w:rPr>
                <w:rFonts w:ascii="Arial" w:hAnsi="Arial" w:eastAsia="Arial"/>
              </w:rPr>
              <w:t>alpha дейін</w:t>
            </w:r>
          </w:p>
        </w:tc>
        <w:tc>
          <w:tcPr>
            <w:tcW w:w="1440" w:type="dxa"/>
            <w:shd w:val="clear" w:color="auto" w:fill="D9EAF7"/>
          </w:tcPr>
          <w:p w14:paraId="318A8635">
            <w:pPr>
              <w:spacing w:after="0" w:line="240" w:lineRule="auto"/>
            </w:pPr>
            <w:r>
              <w:rPr>
                <w:rFonts w:ascii="Arial" w:hAnsi="Arial" w:eastAsia="Arial"/>
              </w:rPr>
              <w:t>beta дейін</w:t>
            </w:r>
          </w:p>
        </w:tc>
        <w:tc>
          <w:tcPr>
            <w:tcW w:w="1440" w:type="dxa"/>
            <w:shd w:val="clear" w:color="auto" w:fill="D9EAF7"/>
          </w:tcPr>
          <w:p w14:paraId="4D4C2A46">
            <w:pPr>
              <w:spacing w:after="0" w:line="240" w:lineRule="auto"/>
            </w:pPr>
            <w:r>
              <w:rPr>
                <w:rFonts w:ascii="Arial" w:hAnsi="Arial" w:eastAsia="Arial"/>
              </w:rPr>
              <w:t>Мән</w:t>
            </w:r>
          </w:p>
        </w:tc>
        <w:tc>
          <w:tcPr>
            <w:tcW w:w="1440" w:type="dxa"/>
            <w:shd w:val="clear" w:color="auto" w:fill="D9EAF7"/>
          </w:tcPr>
          <w:p w14:paraId="044D353A">
            <w:pPr>
              <w:spacing w:after="0" w:line="240" w:lineRule="auto"/>
            </w:pPr>
            <w:r>
              <w:rPr>
                <w:rFonts w:ascii="Arial" w:hAnsi="Arial" w:eastAsia="Arial"/>
              </w:rPr>
              <w:t>Тармақ кесілді ме?</w:t>
            </w:r>
          </w:p>
        </w:tc>
        <w:tc>
          <w:tcPr>
            <w:tcW w:w="1440" w:type="dxa"/>
            <w:shd w:val="clear" w:color="auto" w:fill="D9EAF7"/>
          </w:tcPr>
          <w:p w14:paraId="547FDF46">
            <w:pPr>
              <w:spacing w:after="0" w:line="240" w:lineRule="auto"/>
            </w:pPr>
            <w:r>
              <w:rPr>
                <w:rFonts w:ascii="Arial" w:hAnsi="Arial" w:eastAsia="Arial"/>
              </w:rPr>
              <w:t>Неліктен кесу қауіпсіз?</w:t>
            </w:r>
          </w:p>
        </w:tc>
      </w:tr>
      <w:tr w14:paraId="1E850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1BD83FF">
            <w:pPr>
              <w:spacing w:after="0" w:line="240" w:lineRule="auto"/>
            </w:pPr>
            <w:r>
              <w:rPr>
                <w:rFonts w:ascii="Times New Roman" w:hAnsi="Times New Roman"/>
              </w:rPr>
              <w:t>A</w:t>
            </w:r>
          </w:p>
        </w:tc>
        <w:tc>
          <w:tcPr>
            <w:tcW w:w="1440" w:type="dxa"/>
          </w:tcPr>
          <w:p w14:paraId="6CA6C341">
            <w:pPr>
              <w:spacing w:after="0" w:line="240" w:lineRule="auto"/>
            </w:pPr>
            <w:r>
              <w:rPr>
                <w:rFonts w:ascii="Times New Roman" w:hAnsi="Times New Roman"/>
              </w:rPr>
              <w:t>−∞</w:t>
            </w:r>
          </w:p>
        </w:tc>
        <w:tc>
          <w:tcPr>
            <w:tcW w:w="1440" w:type="dxa"/>
          </w:tcPr>
          <w:p w14:paraId="25824102">
            <w:pPr>
              <w:spacing w:after="0" w:line="240" w:lineRule="auto"/>
            </w:pPr>
            <w:r>
              <w:rPr>
                <w:rFonts w:ascii="Times New Roman" w:hAnsi="Times New Roman"/>
              </w:rPr>
              <w:t>∞</w:t>
            </w:r>
          </w:p>
        </w:tc>
        <w:tc>
          <w:tcPr>
            <w:tcW w:w="1440" w:type="dxa"/>
          </w:tcPr>
          <w:p w14:paraId="127CD84F">
            <w:pPr>
              <w:spacing w:after="0" w:line="240" w:lineRule="auto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440" w:type="dxa"/>
          </w:tcPr>
          <w:p w14:paraId="0FEBF9BC">
            <w:pPr>
              <w:spacing w:after="0" w:line="240" w:lineRule="auto"/>
            </w:pPr>
            <w:r>
              <w:rPr>
                <w:rFonts w:ascii="Times New Roman" w:hAnsi="Times New Roman"/>
              </w:rPr>
              <w:t>Жоқ</w:t>
            </w:r>
          </w:p>
        </w:tc>
        <w:tc>
          <w:tcPr>
            <w:tcW w:w="1440" w:type="dxa"/>
          </w:tcPr>
          <w:p w14:paraId="0727A3E0">
            <w:pPr>
              <w:spacing w:after="0" w:line="240" w:lineRule="auto"/>
            </w:pPr>
            <w:r>
              <w:rPr>
                <w:rFonts w:ascii="Times New Roman" w:hAnsi="Times New Roman"/>
              </w:rPr>
              <w:t>Root: екі тармақ та қажет.</w:t>
            </w:r>
          </w:p>
        </w:tc>
      </w:tr>
      <w:tr w14:paraId="40480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DB9EDB">
            <w:pPr>
              <w:spacing w:after="0" w:line="240" w:lineRule="auto"/>
            </w:pPr>
            <w:r>
              <w:rPr>
                <w:rFonts w:ascii="Times New Roman" w:hAnsi="Times New Roman"/>
              </w:rPr>
              <w:t>B</w:t>
            </w:r>
          </w:p>
        </w:tc>
        <w:tc>
          <w:tcPr>
            <w:tcW w:w="1440" w:type="dxa"/>
          </w:tcPr>
          <w:p w14:paraId="5D806FD9">
            <w:pPr>
              <w:spacing w:after="0" w:line="240" w:lineRule="auto"/>
            </w:pPr>
            <w:r>
              <w:rPr>
                <w:rFonts w:ascii="Times New Roman" w:hAnsi="Times New Roman"/>
              </w:rPr>
              <w:t>−∞</w:t>
            </w:r>
          </w:p>
        </w:tc>
        <w:tc>
          <w:tcPr>
            <w:tcW w:w="1440" w:type="dxa"/>
          </w:tcPr>
          <w:p w14:paraId="3769AB5C">
            <w:pPr>
              <w:spacing w:after="0" w:line="240" w:lineRule="auto"/>
            </w:pPr>
            <w:r>
              <w:rPr>
                <w:rFonts w:ascii="Times New Roman" w:hAnsi="Times New Roman"/>
              </w:rPr>
              <w:t>∞</w:t>
            </w:r>
          </w:p>
        </w:tc>
        <w:tc>
          <w:tcPr>
            <w:tcW w:w="1440" w:type="dxa"/>
          </w:tcPr>
          <w:p w14:paraId="7F849226">
            <w:pPr>
              <w:spacing w:after="0" w:line="240" w:lineRule="auto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440" w:type="dxa"/>
          </w:tcPr>
          <w:p w14:paraId="54498240">
            <w:pPr>
              <w:spacing w:after="0" w:line="240" w:lineRule="auto"/>
            </w:pPr>
            <w:r>
              <w:rPr>
                <w:rFonts w:ascii="Times New Roman" w:hAnsi="Times New Roman"/>
              </w:rPr>
              <w:t>Жоқ</w:t>
            </w:r>
          </w:p>
        </w:tc>
        <w:tc>
          <w:tcPr>
            <w:tcW w:w="1440" w:type="dxa"/>
          </w:tcPr>
          <w:p w14:paraId="2B36B5CB">
            <w:pPr>
              <w:spacing w:after="0" w:line="240" w:lineRule="auto"/>
            </w:pPr>
            <w:r>
              <w:rPr>
                <w:rFonts w:ascii="Times New Roman" w:hAnsi="Times New Roman"/>
              </w:rPr>
              <w:t>D=12, кейін E=8; B=min(12,8)=8.</w:t>
            </w:r>
          </w:p>
        </w:tc>
      </w:tr>
      <w:tr w14:paraId="637F5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D380F02">
            <w:pPr>
              <w:spacing w:after="0" w:line="240" w:lineRule="auto"/>
            </w:pPr>
            <w:r>
              <w:rPr>
                <w:rFonts w:ascii="Times New Roman" w:hAnsi="Times New Roman"/>
              </w:rPr>
              <w:t>D</w:t>
            </w:r>
          </w:p>
        </w:tc>
        <w:tc>
          <w:tcPr>
            <w:tcW w:w="1440" w:type="dxa"/>
          </w:tcPr>
          <w:p w14:paraId="31143488">
            <w:pPr>
              <w:spacing w:after="0" w:line="240" w:lineRule="auto"/>
            </w:pPr>
            <w:r>
              <w:rPr>
                <w:rFonts w:ascii="Times New Roman" w:hAnsi="Times New Roman"/>
              </w:rPr>
              <w:t>−∞</w:t>
            </w:r>
          </w:p>
        </w:tc>
        <w:tc>
          <w:tcPr>
            <w:tcW w:w="1440" w:type="dxa"/>
          </w:tcPr>
          <w:p w14:paraId="193AF7C4">
            <w:pPr>
              <w:spacing w:after="0" w:line="240" w:lineRule="auto"/>
            </w:pPr>
            <w:r>
              <w:rPr>
                <w:rFonts w:ascii="Times New Roman" w:hAnsi="Times New Roman"/>
              </w:rPr>
              <w:t>∞</w:t>
            </w:r>
          </w:p>
        </w:tc>
        <w:tc>
          <w:tcPr>
            <w:tcW w:w="1440" w:type="dxa"/>
          </w:tcPr>
          <w:p w14:paraId="5F569C54">
            <w:pPr>
              <w:spacing w:after="0" w:line="240" w:lineRule="auto"/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1440" w:type="dxa"/>
          </w:tcPr>
          <w:p w14:paraId="444639D7">
            <w:pPr>
              <w:spacing w:after="0" w:line="240" w:lineRule="auto"/>
            </w:pPr>
            <w:r>
              <w:rPr>
                <w:rFonts w:ascii="Times New Roman" w:hAnsi="Times New Roman"/>
              </w:rPr>
              <w:t>Жоқ</w:t>
            </w:r>
          </w:p>
        </w:tc>
        <w:tc>
          <w:tcPr>
            <w:tcW w:w="1440" w:type="dxa"/>
          </w:tcPr>
          <w:p w14:paraId="160D48AF">
            <w:pPr>
              <w:spacing w:after="0" w:line="240" w:lineRule="auto"/>
            </w:pPr>
            <w:r>
              <w:rPr>
                <w:rFonts w:ascii="Times New Roman" w:hAnsi="Times New Roman"/>
              </w:rPr>
              <w:t>H=3, I=12 толық бағаланды.</w:t>
            </w:r>
          </w:p>
        </w:tc>
      </w:tr>
      <w:tr w14:paraId="03CC4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779DB92">
            <w:pPr>
              <w:spacing w:after="0" w:line="240" w:lineRule="auto"/>
            </w:pPr>
            <w:r>
              <w:rPr>
                <w:rFonts w:ascii="Times New Roman" w:hAnsi="Times New Roman"/>
              </w:rPr>
              <w:t>E</w:t>
            </w:r>
          </w:p>
        </w:tc>
        <w:tc>
          <w:tcPr>
            <w:tcW w:w="1440" w:type="dxa"/>
          </w:tcPr>
          <w:p w14:paraId="7DDB74A3">
            <w:pPr>
              <w:spacing w:after="0" w:line="240" w:lineRule="auto"/>
            </w:pPr>
            <w:r>
              <w:rPr>
                <w:rFonts w:ascii="Times New Roman" w:hAnsi="Times New Roman"/>
              </w:rPr>
              <w:t>−∞</w:t>
            </w:r>
          </w:p>
        </w:tc>
        <w:tc>
          <w:tcPr>
            <w:tcW w:w="1440" w:type="dxa"/>
          </w:tcPr>
          <w:p w14:paraId="3745BA75">
            <w:pPr>
              <w:spacing w:after="0" w:line="240" w:lineRule="auto"/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1440" w:type="dxa"/>
          </w:tcPr>
          <w:p w14:paraId="65070B50">
            <w:pPr>
              <w:spacing w:after="0" w:line="240" w:lineRule="auto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440" w:type="dxa"/>
          </w:tcPr>
          <w:p w14:paraId="119B4DAD">
            <w:pPr>
              <w:spacing w:after="0" w:line="240" w:lineRule="auto"/>
            </w:pPr>
            <w:r>
              <w:rPr>
                <w:rFonts w:ascii="Times New Roman" w:hAnsi="Times New Roman"/>
              </w:rPr>
              <w:t>Жоқ</w:t>
            </w:r>
          </w:p>
        </w:tc>
        <w:tc>
          <w:tcPr>
            <w:tcW w:w="1440" w:type="dxa"/>
          </w:tcPr>
          <w:p w14:paraId="723F9699">
            <w:pPr>
              <w:spacing w:after="0" w:line="240" w:lineRule="auto"/>
            </w:pPr>
            <w:r>
              <w:rPr>
                <w:rFonts w:ascii="Times New Roman" w:hAnsi="Times New Roman"/>
              </w:rPr>
              <w:t>J=8, K=2; alpha=8 &lt; beta=12.</w:t>
            </w:r>
          </w:p>
        </w:tc>
      </w:tr>
      <w:tr w14:paraId="7615A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EEB6D6E">
            <w:pPr>
              <w:spacing w:after="0" w:line="240" w:lineRule="auto"/>
            </w:pPr>
            <w:r>
              <w:rPr>
                <w:rFonts w:ascii="Times New Roman" w:hAnsi="Times New Roman"/>
              </w:rPr>
              <w:t>C</w:t>
            </w:r>
          </w:p>
        </w:tc>
        <w:tc>
          <w:tcPr>
            <w:tcW w:w="1440" w:type="dxa"/>
          </w:tcPr>
          <w:p w14:paraId="588D1275">
            <w:pPr>
              <w:spacing w:after="0" w:line="240" w:lineRule="auto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440" w:type="dxa"/>
          </w:tcPr>
          <w:p w14:paraId="7907309D">
            <w:pPr>
              <w:spacing w:after="0" w:line="240" w:lineRule="auto"/>
            </w:pPr>
            <w:r>
              <w:rPr>
                <w:rFonts w:ascii="Times New Roman" w:hAnsi="Times New Roman"/>
              </w:rPr>
              <w:t>∞</w:t>
            </w:r>
          </w:p>
        </w:tc>
        <w:tc>
          <w:tcPr>
            <w:tcW w:w="1440" w:type="dxa"/>
          </w:tcPr>
          <w:p w14:paraId="221431A3">
            <w:pPr>
              <w:spacing w:after="0" w:line="240" w:lineRule="auto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440" w:type="dxa"/>
          </w:tcPr>
          <w:p w14:paraId="20E00BB5">
            <w:pPr>
              <w:spacing w:after="0" w:line="240" w:lineRule="auto"/>
            </w:pPr>
            <w:r>
              <w:rPr>
                <w:rFonts w:ascii="Times New Roman" w:hAnsi="Times New Roman"/>
              </w:rPr>
              <w:t>Иә: G</w:t>
            </w:r>
          </w:p>
        </w:tc>
        <w:tc>
          <w:tcPr>
            <w:tcW w:w="1440" w:type="dxa"/>
          </w:tcPr>
          <w:p w14:paraId="1217C078">
            <w:pPr>
              <w:spacing w:after="0" w:line="240" w:lineRule="auto"/>
            </w:pPr>
            <w:r>
              <w:rPr>
                <w:rFonts w:ascii="Times New Roman" w:hAnsi="Times New Roman"/>
              </w:rPr>
              <w:t>C-де F=6 болғанда beta=6≤alpha=8, сондықтан G толық қаралмайды.</w:t>
            </w:r>
          </w:p>
        </w:tc>
      </w:tr>
      <w:tr w14:paraId="2C710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91612BC">
            <w:pPr>
              <w:spacing w:after="0" w:line="240" w:lineRule="auto"/>
            </w:pPr>
            <w:r>
              <w:rPr>
                <w:rFonts w:ascii="Times New Roman" w:hAnsi="Times New Roman"/>
              </w:rPr>
              <w:t>F</w:t>
            </w:r>
          </w:p>
        </w:tc>
        <w:tc>
          <w:tcPr>
            <w:tcW w:w="1440" w:type="dxa"/>
          </w:tcPr>
          <w:p w14:paraId="5C42DCFF">
            <w:pPr>
              <w:spacing w:after="0" w:line="240" w:lineRule="auto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440" w:type="dxa"/>
          </w:tcPr>
          <w:p w14:paraId="52723FF7">
            <w:pPr>
              <w:spacing w:after="0" w:line="240" w:lineRule="auto"/>
            </w:pPr>
            <w:r>
              <w:rPr>
                <w:rFonts w:ascii="Times New Roman" w:hAnsi="Times New Roman"/>
              </w:rPr>
              <w:t>∞</w:t>
            </w:r>
          </w:p>
        </w:tc>
        <w:tc>
          <w:tcPr>
            <w:tcW w:w="1440" w:type="dxa"/>
          </w:tcPr>
          <w:p w14:paraId="466D7454">
            <w:pPr>
              <w:spacing w:after="0" w:line="240" w:lineRule="auto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440" w:type="dxa"/>
          </w:tcPr>
          <w:p w14:paraId="177180E3">
            <w:pPr>
              <w:spacing w:after="0" w:line="240" w:lineRule="auto"/>
            </w:pPr>
            <w:r>
              <w:rPr>
                <w:rFonts w:ascii="Times New Roman" w:hAnsi="Times New Roman"/>
              </w:rPr>
              <w:t>Жоқ</w:t>
            </w:r>
          </w:p>
        </w:tc>
        <w:tc>
          <w:tcPr>
            <w:tcW w:w="1440" w:type="dxa"/>
          </w:tcPr>
          <w:p w14:paraId="440451E1">
            <w:pPr>
              <w:spacing w:after="0" w:line="240" w:lineRule="auto"/>
            </w:pPr>
            <w:r>
              <w:rPr>
                <w:rFonts w:ascii="Times New Roman" w:hAnsi="Times New Roman"/>
              </w:rPr>
              <w:t>L=4, M=6; alpha=6 &lt; beta=∞.</w:t>
            </w:r>
          </w:p>
        </w:tc>
      </w:tr>
      <w:tr w14:paraId="786C5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EEA62B5">
            <w:pPr>
              <w:spacing w:after="0" w:line="240" w:lineRule="auto"/>
            </w:pPr>
            <w:r>
              <w:rPr>
                <w:rFonts w:ascii="Times New Roman" w:hAnsi="Times New Roman"/>
              </w:rPr>
              <w:t>G</w:t>
            </w:r>
          </w:p>
        </w:tc>
        <w:tc>
          <w:tcPr>
            <w:tcW w:w="1440" w:type="dxa"/>
          </w:tcPr>
          <w:p w14:paraId="2654828F">
            <w:pPr>
              <w:spacing w:after="0" w:line="240" w:lineRule="auto"/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440" w:type="dxa"/>
          </w:tcPr>
          <w:p w14:paraId="58E9FDBE">
            <w:pPr>
              <w:spacing w:after="0" w:line="240" w:lineRule="auto"/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440" w:type="dxa"/>
          </w:tcPr>
          <w:p w14:paraId="4D03D585">
            <w:pPr>
              <w:spacing w:after="0" w:line="240" w:lineRule="auto"/>
            </w:pPr>
            <w:r>
              <w:rPr>
                <w:rFonts w:ascii="Times New Roman" w:hAnsi="Times New Roman"/>
              </w:rPr>
              <w:t>бағаланбады</w:t>
            </w:r>
          </w:p>
        </w:tc>
        <w:tc>
          <w:tcPr>
            <w:tcW w:w="1440" w:type="dxa"/>
          </w:tcPr>
          <w:p w14:paraId="06C140C6">
            <w:pPr>
              <w:spacing w:after="0" w:line="240" w:lineRule="auto"/>
            </w:pPr>
            <w:r>
              <w:rPr>
                <w:rFonts w:ascii="Times New Roman" w:hAnsi="Times New Roman"/>
              </w:rPr>
              <w:t>Иә: G, N, O</w:t>
            </w:r>
          </w:p>
        </w:tc>
        <w:tc>
          <w:tcPr>
            <w:tcW w:w="1440" w:type="dxa"/>
          </w:tcPr>
          <w:p w14:paraId="7CA118FC">
            <w:pPr>
              <w:spacing w:after="0" w:line="240" w:lineRule="auto"/>
            </w:pPr>
            <w:r>
              <w:rPr>
                <w:rFonts w:ascii="Times New Roman" w:hAnsi="Times New Roman"/>
              </w:rPr>
              <w:t>G-ге дейін beta=6≤alpha=8, сондықтан G және оның N,O ұрпақтары қажет емес.</w:t>
            </w:r>
          </w:p>
        </w:tc>
      </w:tr>
      <w:tr w14:paraId="09492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DD9862F">
            <w:pPr>
              <w:spacing w:after="0" w:line="240" w:lineRule="auto"/>
            </w:pPr>
          </w:p>
        </w:tc>
        <w:tc>
          <w:tcPr>
            <w:tcW w:w="1440" w:type="dxa"/>
          </w:tcPr>
          <w:p w14:paraId="7E61A034">
            <w:pPr>
              <w:spacing w:after="0" w:line="240" w:lineRule="auto"/>
            </w:pPr>
          </w:p>
        </w:tc>
        <w:tc>
          <w:tcPr>
            <w:tcW w:w="1440" w:type="dxa"/>
          </w:tcPr>
          <w:p w14:paraId="23AAAAF5">
            <w:pPr>
              <w:spacing w:after="0" w:line="240" w:lineRule="auto"/>
            </w:pPr>
          </w:p>
        </w:tc>
        <w:tc>
          <w:tcPr>
            <w:tcW w:w="1440" w:type="dxa"/>
          </w:tcPr>
          <w:p w14:paraId="7F723444">
            <w:pPr>
              <w:spacing w:after="0" w:line="240" w:lineRule="auto"/>
            </w:pPr>
          </w:p>
        </w:tc>
        <w:tc>
          <w:tcPr>
            <w:tcW w:w="1440" w:type="dxa"/>
          </w:tcPr>
          <w:p w14:paraId="4B7CD703">
            <w:pPr>
              <w:spacing w:after="0" w:line="240" w:lineRule="auto"/>
            </w:pPr>
          </w:p>
        </w:tc>
        <w:tc>
          <w:tcPr>
            <w:tcW w:w="1440" w:type="dxa"/>
          </w:tcPr>
          <w:p w14:paraId="43E5C02B">
            <w:pPr>
              <w:spacing w:after="0" w:line="240" w:lineRule="auto"/>
            </w:pPr>
          </w:p>
        </w:tc>
      </w:tr>
    </w:tbl>
    <w:p w14:paraId="0153C843">
      <w:r>
        <w:rPr>
          <w:rFonts w:ascii="Consolas" w:hAnsi="Consolas"/>
          <w:b/>
          <w:sz w:val="18"/>
        </w:rPr>
        <w:t>B тапсырмасының Python коды:</w:t>
      </w:r>
    </w:p>
    <w:p w14:paraId="5A054BAD">
      <w:r>
        <w:rPr>
          <w:rFonts w:ascii="Consolas" w:hAnsi="Consolas"/>
          <w:b w:val="0"/>
          <w:sz w:val="18"/>
        </w:rPr>
        <w:t>def alpha_beta(node, alpha=float('-inf'), beta=float('inf')):</w:t>
      </w:r>
    </w:p>
    <w:p w14:paraId="373283EC">
      <w:r>
        <w:rPr>
          <w:rFonts w:ascii="Consolas" w:hAnsi="Consolas"/>
          <w:b w:val="0"/>
          <w:sz w:val="18"/>
        </w:rPr>
        <w:t xml:space="preserve">    if node in values:</w:t>
      </w:r>
    </w:p>
    <w:p w14:paraId="786F3CFC">
      <w:r>
        <w:rPr>
          <w:rFonts w:ascii="Consolas" w:hAnsi="Consolas"/>
          <w:b w:val="0"/>
          <w:sz w:val="18"/>
        </w:rPr>
        <w:t xml:space="preserve">        return values[node]</w:t>
      </w:r>
    </w:p>
    <w:p w14:paraId="28C7D0BF">
      <w:r>
        <w:rPr>
          <w:rFonts w:ascii="Consolas" w:hAnsi="Consolas"/>
          <w:b w:val="0"/>
          <w:sz w:val="18"/>
        </w:rPr>
        <w:t xml:space="preserve">    if node in max_nodes:</w:t>
      </w:r>
    </w:p>
    <w:p w14:paraId="758F58C5">
      <w:r>
        <w:rPr>
          <w:rFonts w:ascii="Consolas" w:hAnsi="Consolas"/>
          <w:b w:val="0"/>
          <w:sz w:val="18"/>
        </w:rPr>
        <w:t xml:space="preserve">        result = float('-inf')</w:t>
      </w:r>
    </w:p>
    <w:p w14:paraId="12558CB2">
      <w:r>
        <w:rPr>
          <w:rFonts w:ascii="Consolas" w:hAnsi="Consolas"/>
          <w:b w:val="0"/>
          <w:sz w:val="18"/>
        </w:rPr>
        <w:t xml:space="preserve">        for child in graph[node]:</w:t>
      </w:r>
    </w:p>
    <w:p w14:paraId="399CBFD6">
      <w:r>
        <w:rPr>
          <w:rFonts w:ascii="Consolas" w:hAnsi="Consolas"/>
          <w:b w:val="0"/>
          <w:sz w:val="18"/>
        </w:rPr>
        <w:t xml:space="preserve">            result = max(result, alpha_beta(child, alpha, beta))</w:t>
      </w:r>
    </w:p>
    <w:p w14:paraId="5E7802D4">
      <w:r>
        <w:rPr>
          <w:rFonts w:ascii="Consolas" w:hAnsi="Consolas"/>
          <w:b w:val="0"/>
          <w:sz w:val="18"/>
        </w:rPr>
        <w:t xml:space="preserve">            alpha = max(alpha, result)</w:t>
      </w:r>
    </w:p>
    <w:p w14:paraId="381433FB">
      <w:r>
        <w:rPr>
          <w:rFonts w:ascii="Consolas" w:hAnsi="Consolas"/>
          <w:b w:val="0"/>
          <w:sz w:val="18"/>
        </w:rPr>
        <w:t xml:space="preserve">            if alpha &gt;= beta:</w:t>
      </w:r>
    </w:p>
    <w:p w14:paraId="30494982">
      <w:r>
        <w:rPr>
          <w:rFonts w:ascii="Consolas" w:hAnsi="Consolas"/>
          <w:b w:val="0"/>
          <w:sz w:val="18"/>
        </w:rPr>
        <w:t xml:space="preserve">                break</w:t>
      </w:r>
    </w:p>
    <w:p w14:paraId="6B6EA9D4">
      <w:r>
        <w:rPr>
          <w:rFonts w:ascii="Consolas" w:hAnsi="Consolas"/>
          <w:b w:val="0"/>
          <w:sz w:val="18"/>
        </w:rPr>
        <w:t xml:space="preserve">        return result</w:t>
      </w:r>
    </w:p>
    <w:p w14:paraId="4FDE3598">
      <w:r>
        <w:rPr>
          <w:rFonts w:ascii="Consolas" w:hAnsi="Consolas"/>
          <w:b w:val="0"/>
          <w:sz w:val="18"/>
        </w:rPr>
        <w:t xml:space="preserve">    else:</w:t>
      </w:r>
    </w:p>
    <w:p w14:paraId="555B55A3">
      <w:r>
        <w:rPr>
          <w:rFonts w:ascii="Consolas" w:hAnsi="Consolas"/>
          <w:b w:val="0"/>
          <w:sz w:val="18"/>
        </w:rPr>
        <w:t xml:space="preserve">        result = float('inf')</w:t>
      </w:r>
    </w:p>
    <w:p w14:paraId="7B06F018">
      <w:r>
        <w:rPr>
          <w:rFonts w:ascii="Consolas" w:hAnsi="Consolas"/>
          <w:b w:val="0"/>
          <w:sz w:val="18"/>
        </w:rPr>
        <w:t xml:space="preserve">        for child in graph[node]:</w:t>
      </w:r>
    </w:p>
    <w:p w14:paraId="21A44FAE">
      <w:r>
        <w:rPr>
          <w:rFonts w:ascii="Consolas" w:hAnsi="Consolas"/>
          <w:b w:val="0"/>
          <w:sz w:val="18"/>
        </w:rPr>
        <w:t xml:space="preserve">            result = min(result, alpha_beta(child, alpha, beta))</w:t>
      </w:r>
    </w:p>
    <w:p w14:paraId="3CA57162">
      <w:r>
        <w:rPr>
          <w:rFonts w:ascii="Consolas" w:hAnsi="Consolas"/>
          <w:b w:val="0"/>
          <w:sz w:val="18"/>
        </w:rPr>
        <w:t xml:space="preserve">            beta = min(beta, result)</w:t>
      </w:r>
    </w:p>
    <w:p w14:paraId="72C866EF">
      <w:r>
        <w:rPr>
          <w:rFonts w:ascii="Consolas" w:hAnsi="Consolas"/>
          <w:b w:val="0"/>
          <w:sz w:val="18"/>
        </w:rPr>
        <w:t xml:space="preserve">            if alpha &gt;= beta:</w:t>
      </w:r>
    </w:p>
    <w:p w14:paraId="4C533F35">
      <w:r>
        <w:rPr>
          <w:rFonts w:ascii="Consolas" w:hAnsi="Consolas"/>
          <w:b w:val="0"/>
          <w:sz w:val="18"/>
        </w:rPr>
        <w:t xml:space="preserve">                break</w:t>
      </w:r>
    </w:p>
    <w:p w14:paraId="240E61FE">
      <w:r>
        <w:rPr>
          <w:rFonts w:ascii="Consolas" w:hAnsi="Consolas"/>
          <w:b w:val="0"/>
          <w:sz w:val="18"/>
        </w:rPr>
        <w:t xml:space="preserve">        return result</w:t>
      </w:r>
    </w:p>
    <w:p w14:paraId="3594EA23"/>
    <w:p w14:paraId="68665395">
      <w:r>
        <w:rPr>
          <w:rFonts w:ascii="Consolas" w:hAnsi="Consolas"/>
          <w:b w:val="0"/>
          <w:sz w:val="18"/>
        </w:rPr>
        <w:t>print('Alpha-Beta A =', alpha_beta('A'))</w:t>
      </w:r>
    </w:p>
    <w:p w14:paraId="57705357">
      <w:pPr>
        <w:pStyle w:val="2"/>
      </w:pPr>
      <w:r>
        <w:rPr>
          <w:rFonts w:ascii="Arial" w:hAnsi="Arial" w:eastAsia="Arial"/>
        </w:rPr>
        <w:t>C. Python практикумы — 4%</w:t>
      </w:r>
    </w:p>
    <w:p w14:paraId="0B3A2054">
      <w:r>
        <w:rPr>
          <w:rFonts w:ascii="Arial" w:hAnsi="Arial" w:eastAsia="Arial"/>
        </w:rPr>
        <w:t>Берілген ағашты Python сөздігі (dictionary) түрінде көрсетіңіз. Minimax және Alpha-Beta алгоритмдерін іске асырыңыз. Әрбір рекурсивті түйін бағалауын санаңыз.</w:t>
      </w:r>
    </w:p>
    <w:p w14:paraId="0FA7F096">
      <w:r>
        <w:rPr>
          <w:rFonts w:ascii="Consolas" w:hAnsi="Consolas"/>
          <w:b/>
          <w:sz w:val="18"/>
        </w:rPr>
        <w:t>C тапсырмасының толық Python коды:</w:t>
      </w:r>
    </w:p>
    <w:p w14:paraId="4D98FFEB">
      <w:r>
        <w:rPr>
          <w:rFonts w:ascii="Consolas" w:hAnsi="Consolas"/>
          <w:b w:val="0"/>
          <w:sz w:val="18"/>
        </w:rPr>
        <w:t>graph = {</w:t>
      </w:r>
    </w:p>
    <w:p w14:paraId="162858D0">
      <w:r>
        <w:rPr>
          <w:rFonts w:ascii="Consolas" w:hAnsi="Consolas"/>
          <w:b w:val="0"/>
          <w:sz w:val="18"/>
        </w:rPr>
        <w:t xml:space="preserve">    'A': ['B','C'], 'B': ['D','E'], 'C': ['F','G'],</w:t>
      </w:r>
    </w:p>
    <w:p w14:paraId="18F9943B">
      <w:r>
        <w:rPr>
          <w:rFonts w:ascii="Consolas" w:hAnsi="Consolas"/>
          <w:b w:val="0"/>
          <w:sz w:val="18"/>
        </w:rPr>
        <w:t xml:space="preserve">    'D': ['H','I'], 'E': ['J','K'], 'F': ['L','M'], 'G': ['N','O']</w:t>
      </w:r>
    </w:p>
    <w:p w14:paraId="23B1C9D8">
      <w:r>
        <w:rPr>
          <w:rFonts w:ascii="Consolas" w:hAnsi="Consolas"/>
          <w:b w:val="0"/>
          <w:sz w:val="18"/>
        </w:rPr>
        <w:t>}</w:t>
      </w:r>
    </w:p>
    <w:p w14:paraId="6C27C8DB">
      <w:r>
        <w:rPr>
          <w:rFonts w:ascii="Consolas" w:hAnsi="Consolas"/>
          <w:b w:val="0"/>
          <w:sz w:val="18"/>
        </w:rPr>
        <w:t>values = {'H':3, 'I':12, 'J':8, 'K':2, 'L':4, 'M':6, 'N':14, 'O':5}</w:t>
      </w:r>
    </w:p>
    <w:p w14:paraId="534B63BB">
      <w:r>
        <w:rPr>
          <w:rFonts w:ascii="Consolas" w:hAnsi="Consolas"/>
          <w:b w:val="0"/>
          <w:sz w:val="18"/>
        </w:rPr>
        <w:t>max_nodes = {'A','D','E','F','G'}</w:t>
      </w:r>
    </w:p>
    <w:p w14:paraId="15BCD00F"/>
    <w:p w14:paraId="17D07938">
      <w:r>
        <w:rPr>
          <w:rFonts w:ascii="Consolas" w:hAnsi="Consolas"/>
          <w:b w:val="0"/>
          <w:sz w:val="18"/>
        </w:rPr>
        <w:t>count_minimax = 0</w:t>
      </w:r>
    </w:p>
    <w:p w14:paraId="1D5F26B4">
      <w:r>
        <w:rPr>
          <w:rFonts w:ascii="Consolas" w:hAnsi="Consolas"/>
          <w:b w:val="0"/>
          <w:sz w:val="18"/>
        </w:rPr>
        <w:t>count_ab = 0</w:t>
      </w:r>
    </w:p>
    <w:p w14:paraId="50E23550"/>
    <w:p w14:paraId="4D3AB9BF">
      <w:r>
        <w:rPr>
          <w:rFonts w:ascii="Consolas" w:hAnsi="Consolas"/>
          <w:b w:val="0"/>
          <w:sz w:val="18"/>
        </w:rPr>
        <w:t>def minimax(node):</w:t>
      </w:r>
    </w:p>
    <w:p w14:paraId="438BD17B">
      <w:r>
        <w:rPr>
          <w:rFonts w:ascii="Consolas" w:hAnsi="Consolas"/>
          <w:b w:val="0"/>
          <w:sz w:val="18"/>
        </w:rPr>
        <w:t xml:space="preserve">    global count_minimax</w:t>
      </w:r>
    </w:p>
    <w:p w14:paraId="7073ED58">
      <w:r>
        <w:rPr>
          <w:rFonts w:ascii="Consolas" w:hAnsi="Consolas"/>
          <w:b w:val="0"/>
          <w:sz w:val="18"/>
        </w:rPr>
        <w:t xml:space="preserve">    count_minimax += 1</w:t>
      </w:r>
    </w:p>
    <w:p w14:paraId="2261B0F2">
      <w:r>
        <w:rPr>
          <w:rFonts w:ascii="Consolas" w:hAnsi="Consolas"/>
          <w:b w:val="0"/>
          <w:sz w:val="18"/>
        </w:rPr>
        <w:t xml:space="preserve">    if node in values: return values[node]</w:t>
      </w:r>
    </w:p>
    <w:p w14:paraId="23653A55">
      <w:r>
        <w:rPr>
          <w:rFonts w:ascii="Consolas" w:hAnsi="Consolas"/>
          <w:b w:val="0"/>
          <w:sz w:val="18"/>
        </w:rPr>
        <w:t xml:space="preserve">    vals = [minimax(c) for c in graph[node]]</w:t>
      </w:r>
    </w:p>
    <w:p w14:paraId="4E342712">
      <w:r>
        <w:rPr>
          <w:rFonts w:ascii="Consolas" w:hAnsi="Consolas"/>
          <w:b w:val="0"/>
          <w:sz w:val="18"/>
        </w:rPr>
        <w:t xml:space="preserve">    return max(vals) if node in max_nodes else min(vals)</w:t>
      </w:r>
    </w:p>
    <w:p w14:paraId="32A7F88E"/>
    <w:p w14:paraId="304FF57D">
      <w:r>
        <w:rPr>
          <w:rFonts w:ascii="Consolas" w:hAnsi="Consolas"/>
          <w:b w:val="0"/>
          <w:sz w:val="18"/>
        </w:rPr>
        <w:t>def alphabeta(node, alpha=float('-inf'), beta=float('inf')):</w:t>
      </w:r>
    </w:p>
    <w:p w14:paraId="26E72545">
      <w:r>
        <w:rPr>
          <w:rFonts w:ascii="Consolas" w:hAnsi="Consolas"/>
          <w:b w:val="0"/>
          <w:sz w:val="18"/>
        </w:rPr>
        <w:t xml:space="preserve">    global count_ab</w:t>
      </w:r>
    </w:p>
    <w:p w14:paraId="2866EAA1">
      <w:r>
        <w:rPr>
          <w:rFonts w:ascii="Consolas" w:hAnsi="Consolas"/>
          <w:b w:val="0"/>
          <w:sz w:val="18"/>
        </w:rPr>
        <w:t xml:space="preserve">    count_ab += 1</w:t>
      </w:r>
    </w:p>
    <w:p w14:paraId="204F55BB">
      <w:r>
        <w:rPr>
          <w:rFonts w:ascii="Consolas" w:hAnsi="Consolas"/>
          <w:b w:val="0"/>
          <w:sz w:val="18"/>
        </w:rPr>
        <w:t xml:space="preserve">    if node in values: return values[node]</w:t>
      </w:r>
    </w:p>
    <w:p w14:paraId="088356A8">
      <w:r>
        <w:rPr>
          <w:rFonts w:ascii="Consolas" w:hAnsi="Consolas"/>
          <w:b w:val="0"/>
          <w:sz w:val="18"/>
        </w:rPr>
        <w:t xml:space="preserve">    if node in max_nodes:</w:t>
      </w:r>
    </w:p>
    <w:p w14:paraId="4836DC04">
      <w:r>
        <w:rPr>
          <w:rFonts w:ascii="Consolas" w:hAnsi="Consolas"/>
          <w:b w:val="0"/>
          <w:sz w:val="18"/>
        </w:rPr>
        <w:t xml:space="preserve">        result = float('-inf')</w:t>
      </w:r>
    </w:p>
    <w:p w14:paraId="016D41B3">
      <w:r>
        <w:rPr>
          <w:rFonts w:ascii="Consolas" w:hAnsi="Consolas"/>
          <w:b w:val="0"/>
          <w:sz w:val="18"/>
        </w:rPr>
        <w:t xml:space="preserve">        for c in graph[node]:</w:t>
      </w:r>
    </w:p>
    <w:p w14:paraId="1162378D">
      <w:r>
        <w:rPr>
          <w:rFonts w:ascii="Consolas" w:hAnsi="Consolas"/>
          <w:b w:val="0"/>
          <w:sz w:val="18"/>
        </w:rPr>
        <w:t xml:space="preserve">            result = max(result, alphabeta(c, alpha, beta))</w:t>
      </w:r>
    </w:p>
    <w:p w14:paraId="602A5124">
      <w:r>
        <w:rPr>
          <w:rFonts w:ascii="Consolas" w:hAnsi="Consolas"/>
          <w:b w:val="0"/>
          <w:sz w:val="18"/>
        </w:rPr>
        <w:t xml:space="preserve">            alpha = max(alpha, result)</w:t>
      </w:r>
    </w:p>
    <w:p w14:paraId="1F8758EF">
      <w:r>
        <w:rPr>
          <w:rFonts w:ascii="Consolas" w:hAnsi="Consolas"/>
          <w:b w:val="0"/>
          <w:sz w:val="18"/>
        </w:rPr>
        <w:t xml:space="preserve">            if alpha &gt;= beta: break</w:t>
      </w:r>
    </w:p>
    <w:p w14:paraId="2EF557D8">
      <w:r>
        <w:rPr>
          <w:rFonts w:ascii="Consolas" w:hAnsi="Consolas"/>
          <w:b w:val="0"/>
          <w:sz w:val="18"/>
        </w:rPr>
        <w:t xml:space="preserve">        return result</w:t>
      </w:r>
    </w:p>
    <w:p w14:paraId="6F524892">
      <w:r>
        <w:rPr>
          <w:rFonts w:ascii="Consolas" w:hAnsi="Consolas"/>
          <w:b w:val="0"/>
          <w:sz w:val="18"/>
        </w:rPr>
        <w:t xml:space="preserve">    result = float('inf')</w:t>
      </w:r>
    </w:p>
    <w:p w14:paraId="5CE59683">
      <w:r>
        <w:rPr>
          <w:rFonts w:ascii="Consolas" w:hAnsi="Consolas"/>
          <w:b w:val="0"/>
          <w:sz w:val="18"/>
        </w:rPr>
        <w:t xml:space="preserve">    for c in graph[node]:</w:t>
      </w:r>
    </w:p>
    <w:p w14:paraId="40DDB6CF">
      <w:r>
        <w:rPr>
          <w:rFonts w:ascii="Consolas" w:hAnsi="Consolas"/>
          <w:b w:val="0"/>
          <w:sz w:val="18"/>
        </w:rPr>
        <w:t xml:space="preserve">        result = min(result, alphabeta(c, alpha, beta))</w:t>
      </w:r>
    </w:p>
    <w:p w14:paraId="45A16AE9">
      <w:r>
        <w:rPr>
          <w:rFonts w:ascii="Consolas" w:hAnsi="Consolas"/>
          <w:b w:val="0"/>
          <w:sz w:val="18"/>
        </w:rPr>
        <w:t xml:space="preserve">        beta = min(beta, result)</w:t>
      </w:r>
    </w:p>
    <w:p w14:paraId="7AC9DD88">
      <w:r>
        <w:rPr>
          <w:rFonts w:ascii="Consolas" w:hAnsi="Consolas"/>
          <w:b w:val="0"/>
          <w:sz w:val="18"/>
        </w:rPr>
        <w:t xml:space="preserve">        if alpha &gt;= beta: break</w:t>
      </w:r>
    </w:p>
    <w:p w14:paraId="6234E765">
      <w:r>
        <w:rPr>
          <w:rFonts w:ascii="Consolas" w:hAnsi="Consolas"/>
          <w:b w:val="0"/>
          <w:sz w:val="18"/>
        </w:rPr>
        <w:t xml:space="preserve">    return result</w:t>
      </w:r>
    </w:p>
    <w:p w14:paraId="197C0868"/>
    <w:p w14:paraId="109F36B3">
      <w:r>
        <w:rPr>
          <w:rFonts w:ascii="Consolas" w:hAnsi="Consolas"/>
          <w:b w:val="0"/>
          <w:sz w:val="18"/>
        </w:rPr>
        <w:t>m = minimax('A')</w:t>
      </w:r>
    </w:p>
    <w:p w14:paraId="593E5782">
      <w:r>
        <w:rPr>
          <w:rFonts w:ascii="Consolas" w:hAnsi="Consolas"/>
          <w:b w:val="0"/>
          <w:sz w:val="18"/>
        </w:rPr>
        <w:t>a = alphabeta('A')</w:t>
      </w:r>
    </w:p>
    <w:p w14:paraId="1F128C94">
      <w:r>
        <w:rPr>
          <w:rFonts w:ascii="Consolas" w:hAnsi="Consolas"/>
          <w:b w:val="0"/>
          <w:sz w:val="18"/>
        </w:rPr>
        <w:t>print('Minimax:', m, 'түйін саны:', count_minimax)</w:t>
      </w:r>
    </w:p>
    <w:p w14:paraId="37376516">
      <w:r>
        <w:rPr>
          <w:rFonts w:ascii="Consolas" w:hAnsi="Consolas"/>
          <w:b w:val="0"/>
          <w:sz w:val="18"/>
        </w:rPr>
        <w:t>print('Alpha-Beta:', a, 'түйін саны:', count_ab)</w:t>
      </w:r>
    </w:p>
    <w:p w14:paraId="6CB6C61D">
      <w:r>
        <w:rPr>
          <w:rFonts w:ascii="Consolas" w:hAnsi="Consolas"/>
          <w:b w:val="0"/>
          <w:sz w:val="18"/>
        </w:rPr>
        <w:t>print('Шешім бірдей:', m == a)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440"/>
        <w:gridCol w:w="1440"/>
        <w:gridCol w:w="1440"/>
        <w:gridCol w:w="1440"/>
        <w:gridCol w:w="1440"/>
      </w:tblGrid>
      <w:tr w14:paraId="47CD7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AF7"/>
          </w:tcPr>
          <w:p w14:paraId="625EF98F">
            <w:pPr>
              <w:spacing w:after="0" w:line="240" w:lineRule="auto"/>
            </w:pPr>
            <w:r>
              <w:rPr>
                <w:rFonts w:ascii="Arial" w:hAnsi="Arial" w:eastAsia="Arial"/>
              </w:rPr>
              <w:t>Эксперимент</w:t>
            </w:r>
          </w:p>
        </w:tc>
        <w:tc>
          <w:tcPr>
            <w:tcW w:w="1440" w:type="dxa"/>
            <w:shd w:val="clear" w:color="auto" w:fill="D9EAF7"/>
          </w:tcPr>
          <w:p w14:paraId="74D4655E">
            <w:pPr>
              <w:spacing w:after="0" w:line="240" w:lineRule="auto"/>
            </w:pPr>
            <w:r>
              <w:rPr>
                <w:rFonts w:ascii="Arial" w:hAnsi="Arial" w:eastAsia="Arial"/>
              </w:rPr>
              <w:t>Тереңдік</w:t>
            </w:r>
          </w:p>
        </w:tc>
        <w:tc>
          <w:tcPr>
            <w:tcW w:w="1440" w:type="dxa"/>
            <w:shd w:val="clear" w:color="auto" w:fill="D9EAF7"/>
          </w:tcPr>
          <w:p w14:paraId="28FB71C2">
            <w:pPr>
              <w:spacing w:after="0" w:line="240" w:lineRule="auto"/>
            </w:pPr>
            <w:r>
              <w:rPr>
                <w:rFonts w:ascii="Arial" w:hAnsi="Arial" w:eastAsia="Arial"/>
              </w:rPr>
              <w:t>Minimax түйіндері</w:t>
            </w:r>
          </w:p>
        </w:tc>
        <w:tc>
          <w:tcPr>
            <w:tcW w:w="1440" w:type="dxa"/>
            <w:shd w:val="clear" w:color="auto" w:fill="D9EAF7"/>
          </w:tcPr>
          <w:p w14:paraId="38BA0F29">
            <w:pPr>
              <w:spacing w:after="0" w:line="240" w:lineRule="auto"/>
            </w:pPr>
            <w:r>
              <w:rPr>
                <w:rFonts w:ascii="Arial" w:hAnsi="Arial" w:eastAsia="Arial"/>
              </w:rPr>
              <w:t>Alpha-Beta түйіндері</w:t>
            </w:r>
          </w:p>
        </w:tc>
        <w:tc>
          <w:tcPr>
            <w:tcW w:w="1440" w:type="dxa"/>
            <w:shd w:val="clear" w:color="auto" w:fill="D9EAF7"/>
          </w:tcPr>
          <w:p w14:paraId="0BD34C4A">
            <w:pPr>
              <w:spacing w:after="0" w:line="240" w:lineRule="auto"/>
            </w:pPr>
            <w:r>
              <w:rPr>
                <w:rFonts w:ascii="Arial" w:hAnsi="Arial" w:eastAsia="Arial"/>
              </w:rPr>
              <w:t>Кесілген</w:t>
            </w:r>
          </w:p>
        </w:tc>
        <w:tc>
          <w:tcPr>
            <w:tcW w:w="1440" w:type="dxa"/>
            <w:shd w:val="clear" w:color="auto" w:fill="D9EAF7"/>
          </w:tcPr>
          <w:p w14:paraId="0D192954">
            <w:pPr>
              <w:spacing w:after="0" w:line="240" w:lineRule="auto"/>
            </w:pPr>
            <w:r>
              <w:rPr>
                <w:rFonts w:ascii="Arial" w:hAnsi="Arial" w:eastAsia="Arial"/>
              </w:rPr>
              <w:t>Шешім бірдей ме?</w:t>
            </w:r>
          </w:p>
        </w:tc>
      </w:tr>
      <w:tr w14:paraId="2367F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EA2DB5E">
            <w:pPr>
              <w:spacing w:after="0" w:line="240" w:lineRule="auto"/>
            </w:pPr>
            <w:r>
              <w:rPr>
                <w:rFonts w:ascii="Times New Roman" w:hAnsi="Times New Roman"/>
              </w:rPr>
              <w:t>Солдан оңға</w:t>
            </w:r>
          </w:p>
        </w:tc>
        <w:tc>
          <w:tcPr>
            <w:tcW w:w="1440" w:type="dxa"/>
          </w:tcPr>
          <w:p w14:paraId="432E652D">
            <w:pPr>
              <w:spacing w:after="0" w:line="240" w:lineRule="auto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440" w:type="dxa"/>
          </w:tcPr>
          <w:p w14:paraId="3F650C8D">
            <w:pPr>
              <w:spacing w:after="0" w:line="240" w:lineRule="auto"/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1440" w:type="dxa"/>
          </w:tcPr>
          <w:p w14:paraId="79DDD937">
            <w:pPr>
              <w:spacing w:after="0" w:line="240" w:lineRule="auto"/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1440" w:type="dxa"/>
          </w:tcPr>
          <w:p w14:paraId="20B6F3D5">
            <w:pPr>
              <w:spacing w:after="0" w:line="240" w:lineRule="auto"/>
            </w:pPr>
            <w:r>
              <w:rPr>
                <w:rFonts w:ascii="Times New Roman" w:hAnsi="Times New Roman"/>
              </w:rPr>
              <w:t>G, N, O (3)</w:t>
            </w:r>
          </w:p>
        </w:tc>
        <w:tc>
          <w:tcPr>
            <w:tcW w:w="1440" w:type="dxa"/>
          </w:tcPr>
          <w:p w14:paraId="1CA578C4">
            <w:pPr>
              <w:spacing w:after="0" w:line="240" w:lineRule="auto"/>
            </w:pPr>
            <w:r>
              <w:rPr>
                <w:rFonts w:ascii="Times New Roman" w:hAnsi="Times New Roman"/>
              </w:rPr>
              <w:t>Иә</w:t>
            </w:r>
          </w:p>
        </w:tc>
      </w:tr>
      <w:tr w14:paraId="28FC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AA984A9">
            <w:pPr>
              <w:spacing w:after="0" w:line="240" w:lineRule="auto"/>
            </w:pPr>
            <w:r>
              <w:rPr>
                <w:rFonts w:ascii="Times New Roman" w:hAnsi="Times New Roman"/>
              </w:rPr>
              <w:t>Оңнан солға</w:t>
            </w:r>
          </w:p>
        </w:tc>
        <w:tc>
          <w:tcPr>
            <w:tcW w:w="1440" w:type="dxa"/>
          </w:tcPr>
          <w:p w14:paraId="234AC480">
            <w:pPr>
              <w:spacing w:after="0" w:line="240" w:lineRule="auto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440" w:type="dxa"/>
          </w:tcPr>
          <w:p w14:paraId="2105A12E">
            <w:pPr>
              <w:spacing w:after="0" w:line="240" w:lineRule="auto"/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1440" w:type="dxa"/>
          </w:tcPr>
          <w:p w14:paraId="34068753">
            <w:pPr>
              <w:spacing w:after="0" w:line="240" w:lineRule="auto"/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1440" w:type="dxa"/>
          </w:tcPr>
          <w:p w14:paraId="2B3BD523">
            <w:pPr>
              <w:spacing w:after="0" w:line="240" w:lineRule="auto"/>
            </w:pPr>
            <w:r>
              <w:rPr>
                <w:rFonts w:ascii="Times New Roman" w:hAnsi="Times New Roman"/>
              </w:rPr>
              <w:t>B ішіндегі E-нің K (1)</w:t>
            </w:r>
          </w:p>
        </w:tc>
        <w:tc>
          <w:tcPr>
            <w:tcW w:w="1440" w:type="dxa"/>
          </w:tcPr>
          <w:p w14:paraId="62F54C9F">
            <w:pPr>
              <w:spacing w:after="0" w:line="240" w:lineRule="auto"/>
            </w:pPr>
            <w:r>
              <w:rPr>
                <w:rFonts w:ascii="Times New Roman" w:hAnsi="Times New Roman"/>
              </w:rPr>
              <w:t>Иә</w:t>
            </w:r>
          </w:p>
        </w:tc>
      </w:tr>
      <w:tr w14:paraId="1C29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5944890">
            <w:pPr>
              <w:spacing w:after="0" w:line="240" w:lineRule="auto"/>
            </w:pPr>
            <w:r>
              <w:rPr>
                <w:rFonts w:ascii="Times New Roman" w:hAnsi="Times New Roman"/>
              </w:rPr>
              <w:t>Солдан оңға, қайта тексеру</w:t>
            </w:r>
          </w:p>
        </w:tc>
        <w:tc>
          <w:tcPr>
            <w:tcW w:w="1440" w:type="dxa"/>
          </w:tcPr>
          <w:p w14:paraId="5B52E726">
            <w:pPr>
              <w:spacing w:after="0" w:line="240" w:lineRule="auto"/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440" w:type="dxa"/>
          </w:tcPr>
          <w:p w14:paraId="7DC00A45">
            <w:pPr>
              <w:spacing w:after="0" w:line="240" w:lineRule="auto"/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1440" w:type="dxa"/>
          </w:tcPr>
          <w:p w14:paraId="3E3AFE7E">
            <w:pPr>
              <w:spacing w:after="0" w:line="240" w:lineRule="auto"/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1440" w:type="dxa"/>
          </w:tcPr>
          <w:p w14:paraId="7090628C">
            <w:pPr>
              <w:spacing w:after="0" w:line="240" w:lineRule="auto"/>
            </w:pPr>
            <w:r>
              <w:rPr>
                <w:rFonts w:ascii="Times New Roman" w:hAnsi="Times New Roman"/>
              </w:rPr>
              <w:t>G, N, O (3)</w:t>
            </w:r>
          </w:p>
        </w:tc>
        <w:tc>
          <w:tcPr>
            <w:tcW w:w="1440" w:type="dxa"/>
          </w:tcPr>
          <w:p w14:paraId="460E7D81">
            <w:pPr>
              <w:spacing w:after="0" w:line="240" w:lineRule="auto"/>
            </w:pPr>
            <w:r>
              <w:rPr>
                <w:rFonts w:ascii="Times New Roman" w:hAnsi="Times New Roman"/>
              </w:rPr>
              <w:t>Иә</w:t>
            </w:r>
          </w:p>
        </w:tc>
      </w:tr>
    </w:tbl>
    <w:p w14:paraId="7F7A295B">
      <w:r>
        <w:rPr>
          <w:rFonts w:ascii="Arial" w:hAnsi="Arial" w:eastAsia="Arial"/>
        </w:rPr>
        <w:t>Еншілес түйіндерді оңнан солға қарай қарастыру тәртібімен қайталаңыз. Неліктен кесілген түйіндер саны өзгеретінін түсіндіріңіз.</w:t>
      </w:r>
    </w:p>
    <w:p w14:paraId="0C917B87">
      <w:pPr>
        <w:pStyle w:val="2"/>
      </w:pPr>
      <w:r>
        <w:rPr>
          <w:rFonts w:ascii="Arial" w:hAnsi="Arial" w:eastAsia="Arial"/>
        </w:rPr>
        <w:t>D. Бағалау функциясы — 2%</w:t>
      </w:r>
    </w:p>
    <w:p w14:paraId="443C9A12">
      <w:r>
        <w:rPr>
          <w:rFonts w:ascii="Arial" w:hAnsi="Arial" w:eastAsia="Arial"/>
        </w:rPr>
        <w:t>Ойынның тереңірек нұсқасы үшін терминалдық емес күйдің келесі гипотетикалық белгілерін пайдаланыңыз: материалдық артықшылық, позициялық артықшылық және мобильділік. Бастапқы салмақтар: 0.5, 0.3 және 0.2.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445"/>
        <w:gridCol w:w="1368"/>
        <w:gridCol w:w="1369"/>
        <w:gridCol w:w="1600"/>
        <w:gridCol w:w="1600"/>
      </w:tblGrid>
      <w:tr w14:paraId="287D5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AF7"/>
          </w:tcPr>
          <w:p w14:paraId="1FCF94B0">
            <w:pPr>
              <w:spacing w:after="0" w:line="240" w:lineRule="auto"/>
            </w:pPr>
            <w:r>
              <w:rPr>
                <w:rFonts w:ascii="Arial" w:hAnsi="Arial" w:eastAsia="Arial"/>
              </w:rPr>
              <w:t>Белгі</w:t>
            </w:r>
          </w:p>
        </w:tc>
        <w:tc>
          <w:tcPr>
            <w:tcW w:w="1440" w:type="dxa"/>
            <w:shd w:val="clear" w:color="auto" w:fill="D9EAF7"/>
          </w:tcPr>
          <w:p w14:paraId="0BF7AAFB">
            <w:pPr>
              <w:spacing w:after="0" w:line="240" w:lineRule="auto"/>
            </w:pPr>
            <w:r>
              <w:rPr>
                <w:rFonts w:ascii="Arial" w:hAnsi="Arial" w:eastAsia="Arial"/>
              </w:rPr>
              <w:t>Анықтамасы</w:t>
            </w:r>
          </w:p>
        </w:tc>
        <w:tc>
          <w:tcPr>
            <w:tcW w:w="1440" w:type="dxa"/>
            <w:shd w:val="clear" w:color="auto" w:fill="D9EAF7"/>
          </w:tcPr>
          <w:p w14:paraId="53CBBC93">
            <w:pPr>
              <w:spacing w:after="0" w:line="240" w:lineRule="auto"/>
            </w:pPr>
            <w:r>
              <w:rPr>
                <w:rFonts w:ascii="Arial" w:hAnsi="Arial" w:eastAsia="Arial"/>
              </w:rPr>
              <w:t>Бастапқы салмақ</w:t>
            </w:r>
          </w:p>
        </w:tc>
        <w:tc>
          <w:tcPr>
            <w:tcW w:w="1440" w:type="dxa"/>
            <w:shd w:val="clear" w:color="auto" w:fill="D9EAF7"/>
          </w:tcPr>
          <w:p w14:paraId="06093B8C">
            <w:pPr>
              <w:spacing w:after="0" w:line="240" w:lineRule="auto"/>
            </w:pPr>
            <w:r>
              <w:rPr>
                <w:rFonts w:ascii="Arial" w:hAnsi="Arial" w:eastAsia="Arial"/>
              </w:rPr>
              <w:t>Балама салмақ</w:t>
            </w:r>
          </w:p>
        </w:tc>
        <w:tc>
          <w:tcPr>
            <w:tcW w:w="1440" w:type="dxa"/>
            <w:shd w:val="clear" w:color="auto" w:fill="D9EAF7"/>
          </w:tcPr>
          <w:p w14:paraId="45C85246">
            <w:pPr>
              <w:spacing w:after="0" w:line="240" w:lineRule="auto"/>
            </w:pPr>
            <w:r>
              <w:rPr>
                <w:rFonts w:ascii="Arial" w:hAnsi="Arial" w:eastAsia="Arial"/>
              </w:rPr>
              <w:t>Өзгеріске дейінгі шешім</w:t>
            </w:r>
          </w:p>
        </w:tc>
        <w:tc>
          <w:tcPr>
            <w:tcW w:w="1440" w:type="dxa"/>
            <w:shd w:val="clear" w:color="auto" w:fill="D9EAF7"/>
          </w:tcPr>
          <w:p w14:paraId="1B347E3E">
            <w:pPr>
              <w:spacing w:after="0" w:line="240" w:lineRule="auto"/>
            </w:pPr>
            <w:r>
              <w:rPr>
                <w:rFonts w:ascii="Arial" w:hAnsi="Arial" w:eastAsia="Arial"/>
              </w:rPr>
              <w:t>Өзгерістен кейінгі шешім</w:t>
            </w:r>
          </w:p>
        </w:tc>
      </w:tr>
      <w:tr w14:paraId="7C720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6C9123A">
            <w:pPr>
              <w:spacing w:after="0" w:line="240" w:lineRule="auto"/>
            </w:pPr>
            <w:r>
              <w:rPr>
                <w:rFonts w:ascii="Arial" w:hAnsi="Arial" w:eastAsia="Arial"/>
              </w:rPr>
              <w:t>Материалдық артықшылық</w:t>
            </w:r>
          </w:p>
        </w:tc>
        <w:tc>
          <w:tcPr>
            <w:tcW w:w="1440" w:type="dxa"/>
          </w:tcPr>
          <w:p w14:paraId="64B7C319">
            <w:pPr>
              <w:spacing w:after="0" w:line="240" w:lineRule="auto"/>
            </w:pPr>
            <w:r>
              <w:rPr>
                <w:rFonts w:ascii="Arial" w:hAnsi="Arial" w:eastAsia="Arial"/>
              </w:rPr>
              <w:t>MAX фигураларының саны минус MIN фигураларының саны</w:t>
            </w:r>
          </w:p>
        </w:tc>
        <w:tc>
          <w:tcPr>
            <w:tcW w:w="1440" w:type="dxa"/>
          </w:tcPr>
          <w:p w14:paraId="40CA4161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0.5</w:t>
            </w:r>
          </w:p>
        </w:tc>
        <w:tc>
          <w:tcPr>
            <w:tcW w:w="1440" w:type="dxa"/>
          </w:tcPr>
          <w:p w14:paraId="0C3C231B">
            <w:pPr>
              <w:spacing w:after="0" w:line="240" w:lineRule="auto"/>
            </w:pPr>
            <w:r>
              <w:rPr>
                <w:rFonts w:ascii="Times New Roman" w:hAnsi="Times New Roman"/>
              </w:rPr>
              <w:t>0.3125</w:t>
            </w:r>
          </w:p>
        </w:tc>
        <w:tc>
          <w:tcPr>
            <w:tcW w:w="1440" w:type="dxa"/>
          </w:tcPr>
          <w:p w14:paraId="1B526586">
            <w:pPr>
              <w:spacing w:after="0" w:line="240" w:lineRule="auto"/>
            </w:pPr>
            <w:r>
              <w:rPr>
                <w:rFonts w:ascii="Times New Roman" w:hAnsi="Times New Roman"/>
              </w:rPr>
              <w:t>Анықталмайды</w:t>
            </w:r>
          </w:p>
        </w:tc>
        <w:tc>
          <w:tcPr>
            <w:tcW w:w="1440" w:type="dxa"/>
          </w:tcPr>
          <w:p w14:paraId="098D3755">
            <w:pPr>
              <w:spacing w:after="0" w:line="240" w:lineRule="auto"/>
            </w:pPr>
            <w:r>
              <w:rPr>
                <w:rFonts w:ascii="Times New Roman" w:hAnsi="Times New Roman"/>
              </w:rPr>
              <w:t>Анықталмайды</w:t>
            </w:r>
          </w:p>
        </w:tc>
      </w:tr>
      <w:tr w14:paraId="057C7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570A85">
            <w:pPr>
              <w:spacing w:after="0" w:line="240" w:lineRule="auto"/>
            </w:pPr>
            <w:r>
              <w:rPr>
                <w:rFonts w:ascii="Arial" w:hAnsi="Arial" w:eastAsia="Arial"/>
              </w:rPr>
              <w:t>Позициялық артықшылық</w:t>
            </w:r>
          </w:p>
        </w:tc>
        <w:tc>
          <w:tcPr>
            <w:tcW w:w="1440" w:type="dxa"/>
          </w:tcPr>
          <w:p w14:paraId="55A1EA53">
            <w:pPr>
              <w:spacing w:after="0" w:line="240" w:lineRule="auto"/>
            </w:pPr>
            <w:r>
              <w:rPr>
                <w:rFonts w:ascii="Arial" w:hAnsi="Arial" w:eastAsia="Arial"/>
              </w:rPr>
              <w:t>Тақтадағы позицияның нормаланған бағасы</w:t>
            </w:r>
          </w:p>
        </w:tc>
        <w:tc>
          <w:tcPr>
            <w:tcW w:w="1440" w:type="dxa"/>
          </w:tcPr>
          <w:p w14:paraId="631024EB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0.3</w:t>
            </w:r>
          </w:p>
        </w:tc>
        <w:tc>
          <w:tcPr>
            <w:tcW w:w="1440" w:type="dxa"/>
          </w:tcPr>
          <w:p w14:paraId="2034B4FB">
            <w:pPr>
              <w:spacing w:after="0" w:line="240" w:lineRule="auto"/>
            </w:pPr>
            <w:r>
              <w:rPr>
                <w:rFonts w:ascii="Times New Roman" w:hAnsi="Times New Roman"/>
              </w:rPr>
              <w:t>0.1875</w:t>
            </w:r>
          </w:p>
        </w:tc>
        <w:tc>
          <w:tcPr>
            <w:tcW w:w="1440" w:type="dxa"/>
          </w:tcPr>
          <w:p w14:paraId="0A62E8C6">
            <w:pPr>
              <w:spacing w:after="0" w:line="240" w:lineRule="auto"/>
            </w:pPr>
            <w:r>
              <w:rPr>
                <w:rFonts w:ascii="Times New Roman" w:hAnsi="Times New Roman"/>
              </w:rPr>
              <w:t>Анықталмайды</w:t>
            </w:r>
          </w:p>
        </w:tc>
        <w:tc>
          <w:tcPr>
            <w:tcW w:w="1440" w:type="dxa"/>
          </w:tcPr>
          <w:p w14:paraId="459DB61D">
            <w:pPr>
              <w:spacing w:after="0" w:line="240" w:lineRule="auto"/>
            </w:pPr>
            <w:r>
              <w:rPr>
                <w:rFonts w:ascii="Times New Roman" w:hAnsi="Times New Roman"/>
              </w:rPr>
              <w:t>Анықталмайды</w:t>
            </w:r>
          </w:p>
        </w:tc>
      </w:tr>
      <w:tr w14:paraId="54712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605418F">
            <w:pPr>
              <w:spacing w:after="0" w:line="240" w:lineRule="auto"/>
            </w:pPr>
            <w:r>
              <w:rPr>
                <w:rFonts w:ascii="Arial" w:hAnsi="Arial" w:eastAsia="Arial"/>
              </w:rPr>
              <w:t>Мобильділік</w:t>
            </w:r>
          </w:p>
        </w:tc>
        <w:tc>
          <w:tcPr>
            <w:tcW w:w="1440" w:type="dxa"/>
          </w:tcPr>
          <w:p w14:paraId="22341DBB">
            <w:pPr>
              <w:spacing w:after="0" w:line="240" w:lineRule="auto"/>
            </w:pPr>
            <w:r>
              <w:rPr>
                <w:rFonts w:ascii="Arial" w:hAnsi="Arial" w:eastAsia="Arial"/>
              </w:rPr>
              <w:t>MAX рұқсат етілген жүрістерінің саны минус MIN рұқсат етілген жүрістерінің саны</w:t>
            </w:r>
          </w:p>
        </w:tc>
        <w:tc>
          <w:tcPr>
            <w:tcW w:w="1440" w:type="dxa"/>
          </w:tcPr>
          <w:p w14:paraId="76F52EA9">
            <w:pPr>
              <w:spacing w:after="0" w:line="240" w:lineRule="auto"/>
            </w:pPr>
            <w:r>
              <w:rPr>
                <w:rFonts w:ascii="Arial" w:hAnsi="Arial" w:eastAsia="Arial"/>
                <w:sz w:val="17"/>
              </w:rPr>
              <w:t>0.2</w:t>
            </w:r>
          </w:p>
        </w:tc>
        <w:tc>
          <w:tcPr>
            <w:tcW w:w="1440" w:type="dxa"/>
          </w:tcPr>
          <w:p w14:paraId="7A92FA83">
            <w:pPr>
              <w:spacing w:after="0" w:line="240" w:lineRule="auto"/>
            </w:pPr>
            <w:r>
              <w:rPr>
                <w:rFonts w:ascii="Times New Roman" w:hAnsi="Times New Roman"/>
              </w:rPr>
              <w:t>0.5</w:t>
            </w:r>
          </w:p>
        </w:tc>
        <w:tc>
          <w:tcPr>
            <w:tcW w:w="1440" w:type="dxa"/>
          </w:tcPr>
          <w:p w14:paraId="6F6C7E9E">
            <w:pPr>
              <w:spacing w:after="0" w:line="240" w:lineRule="auto"/>
            </w:pPr>
            <w:r>
              <w:rPr>
                <w:rFonts w:ascii="Times New Roman" w:hAnsi="Times New Roman"/>
              </w:rPr>
              <w:t>Анықталмайды</w:t>
            </w:r>
          </w:p>
        </w:tc>
        <w:tc>
          <w:tcPr>
            <w:tcW w:w="1440" w:type="dxa"/>
          </w:tcPr>
          <w:p w14:paraId="7E1B5B15">
            <w:pPr>
              <w:spacing w:after="0" w:line="240" w:lineRule="auto"/>
            </w:pPr>
            <w:r>
              <w:rPr>
                <w:rFonts w:ascii="Times New Roman" w:hAnsi="Times New Roman"/>
              </w:rPr>
              <w:t>Анықталмайды</w:t>
            </w:r>
          </w:p>
        </w:tc>
      </w:tr>
    </w:tbl>
    <w:p w14:paraId="149BAA66">
      <w:r>
        <w:t>Тек мобильділік 0.5 болады. Қалған 0.8 салмақ пропорционалды бөлінеді: материалдық = 0.5×0.5/0.8=0.3125, позициялық = 0.3×0.5/0.8=0.1875. Нақты жаңа шешімді анықтау үшін әр күйдің үш белгі бойынша мәндері берілуі керек. Күтілетін мінез-құлық: заңды жүрістер санына көбірек мән беріліп, мобильділігі жоғары күй таңдалады.</w:t>
      </w:r>
    </w:p>
    <w:p w14:paraId="665740A6">
      <w:r>
        <w:rPr>
          <w:rFonts w:ascii="Consolas" w:hAnsi="Consolas"/>
          <w:b/>
          <w:sz w:val="18"/>
        </w:rPr>
        <w:t>D тапсырмасының Python коды:</w:t>
      </w:r>
    </w:p>
    <w:p w14:paraId="1623F45A">
      <w:r>
        <w:rPr>
          <w:rFonts w:ascii="Consolas" w:hAnsi="Consolas"/>
          <w:b w:val="0"/>
          <w:sz w:val="18"/>
        </w:rPr>
        <w:t>weights = {'material': 0.5, 'position': 0.3, 'mobility': 0.2}</w:t>
      </w:r>
    </w:p>
    <w:p w14:paraId="4502D471">
      <w:r>
        <w:rPr>
          <w:rFonts w:ascii="Consolas" w:hAnsi="Consolas"/>
          <w:b w:val="0"/>
          <w:sz w:val="18"/>
        </w:rPr>
        <w:t>features = {'material': 4, 'position': 2, 'mobility': 6}</w:t>
      </w:r>
    </w:p>
    <w:p w14:paraId="632D4E4D">
      <w:r>
        <w:rPr>
          <w:rFonts w:ascii="Consolas" w:hAnsi="Consolas"/>
          <w:b w:val="0"/>
          <w:sz w:val="18"/>
        </w:rPr>
        <w:t>score = sum(weights[k] * features[k] for k in weights)</w:t>
      </w:r>
    </w:p>
    <w:p w14:paraId="0D8E7286">
      <w:r>
        <w:rPr>
          <w:rFonts w:ascii="Consolas" w:hAnsi="Consolas"/>
          <w:b w:val="0"/>
          <w:sz w:val="18"/>
        </w:rPr>
        <w:t>print('Бастапқы бағалау:', score)</w:t>
      </w:r>
    </w:p>
    <w:p w14:paraId="79A09BAB"/>
    <w:p w14:paraId="35AC9E9C">
      <w:r>
        <w:rPr>
          <w:rFonts w:ascii="Consolas" w:hAnsi="Consolas"/>
          <w:b w:val="0"/>
          <w:sz w:val="18"/>
        </w:rPr>
        <w:t>weights = {'material': 0.3125, 'position': 0.1875, 'mobility': 0.5}</w:t>
      </w:r>
    </w:p>
    <w:p w14:paraId="28FC55A4">
      <w:r>
        <w:rPr>
          <w:rFonts w:ascii="Consolas" w:hAnsi="Consolas"/>
          <w:b w:val="0"/>
          <w:sz w:val="18"/>
        </w:rPr>
        <w:t>score2 = sum(weights[k] * features[k] for k in weights)</w:t>
      </w:r>
    </w:p>
    <w:p w14:paraId="0D28D305">
      <w:r>
        <w:rPr>
          <w:rFonts w:ascii="Consolas" w:hAnsi="Consolas"/>
          <w:b w:val="0"/>
          <w:sz w:val="18"/>
        </w:rPr>
        <w:t>print('Жаңа бағалау:', score2)</w:t>
      </w:r>
    </w:p>
    <w:p w14:paraId="32E4CE91">
      <w:pPr>
        <w:pStyle w:val="2"/>
      </w:pPr>
      <w:r>
        <w:rPr>
          <w:rFonts w:ascii="Arial" w:hAnsi="Arial" w:eastAsia="Arial"/>
        </w:rPr>
        <w:t>E. Техникалық талдау — 1%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F82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</w:tcPr>
          <w:p w14:paraId="620EE24D">
            <w:pPr>
              <w:spacing w:after="0" w:line="240" w:lineRule="auto"/>
            </w:pPr>
            <w:r>
              <w:rPr>
                <w:rFonts w:ascii="Arial" w:hAnsi="Arial" w:eastAsia="Arial"/>
              </w:rPr>
              <w:t>Бақылау</w:t>
            </w:r>
          </w:p>
        </w:tc>
        <w:tc>
          <w:tcPr>
            <w:tcW w:w="2160" w:type="dxa"/>
            <w:shd w:val="clear" w:color="auto" w:fill="D9EAF7"/>
          </w:tcPr>
          <w:p w14:paraId="100D9011">
            <w:pPr>
              <w:spacing w:after="0" w:line="240" w:lineRule="auto"/>
            </w:pPr>
            <w:r>
              <w:rPr>
                <w:rFonts w:ascii="Arial" w:hAnsi="Arial" w:eastAsia="Arial"/>
              </w:rPr>
              <w:t>Дәлел</w:t>
            </w:r>
          </w:p>
        </w:tc>
        <w:tc>
          <w:tcPr>
            <w:tcW w:w="2160" w:type="dxa"/>
            <w:shd w:val="clear" w:color="auto" w:fill="D9EAF7"/>
          </w:tcPr>
          <w:p w14:paraId="222C0546">
            <w:pPr>
              <w:spacing w:after="0" w:line="240" w:lineRule="auto"/>
            </w:pPr>
            <w:r>
              <w:rPr>
                <w:rFonts w:ascii="Arial" w:hAnsi="Arial" w:eastAsia="Arial"/>
              </w:rPr>
              <w:t>Түсіндірме</w:t>
            </w:r>
          </w:p>
        </w:tc>
        <w:tc>
          <w:tcPr>
            <w:tcW w:w="2160" w:type="dxa"/>
            <w:shd w:val="clear" w:color="auto" w:fill="D9EAF7"/>
          </w:tcPr>
          <w:p w14:paraId="43E09D65">
            <w:pPr>
              <w:spacing w:after="0" w:line="240" w:lineRule="auto"/>
            </w:pPr>
            <w:r>
              <w:rPr>
                <w:rFonts w:ascii="Arial" w:hAnsi="Arial" w:eastAsia="Arial"/>
              </w:rPr>
              <w:t>Балама түсіндірме</w:t>
            </w:r>
          </w:p>
        </w:tc>
      </w:tr>
      <w:tr w14:paraId="7AFCE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D3A0D5">
            <w:pPr>
              <w:spacing w:after="0" w:line="240" w:lineRule="auto"/>
            </w:pPr>
            <w:r>
              <w:rPr>
                <w:rFonts w:ascii="Times New Roman" w:hAnsi="Times New Roman"/>
              </w:rPr>
              <w:t>Alpha-Beta түйіндерді аз бағалады</w:t>
            </w:r>
          </w:p>
        </w:tc>
        <w:tc>
          <w:tcPr>
            <w:tcW w:w="2160" w:type="dxa"/>
          </w:tcPr>
          <w:p w14:paraId="1CE8AB23">
            <w:pPr>
              <w:spacing w:after="0" w:line="240" w:lineRule="auto"/>
            </w:pPr>
            <w:r>
              <w:rPr>
                <w:rFonts w:ascii="Times New Roman" w:hAnsi="Times New Roman"/>
              </w:rPr>
              <w:t>Minimax=15, Alpha-Beta=12 (солдан оңға)</w:t>
            </w:r>
          </w:p>
        </w:tc>
        <w:tc>
          <w:tcPr>
            <w:tcW w:w="2160" w:type="dxa"/>
          </w:tcPr>
          <w:p w14:paraId="61059D8D">
            <w:pPr>
              <w:spacing w:after="0" w:line="240" w:lineRule="auto"/>
            </w:pPr>
            <w:r>
              <w:rPr>
                <w:rFonts w:ascii="Times New Roman" w:hAnsi="Times New Roman"/>
              </w:rPr>
              <w:t>Alpha-Beta дәлелденген шекті қолданады</w:t>
            </w:r>
          </w:p>
        </w:tc>
        <w:tc>
          <w:tcPr>
            <w:tcW w:w="2160" w:type="dxa"/>
          </w:tcPr>
          <w:p w14:paraId="67899224">
            <w:pPr>
              <w:spacing w:after="0" w:line="240" w:lineRule="auto"/>
            </w:pPr>
            <w:r>
              <w:rPr>
                <w:rFonts w:ascii="Times New Roman" w:hAnsi="Times New Roman"/>
              </w:rPr>
              <w:t>Нәтиже түйіндердің қаралу ретіне тәуелді</w:t>
            </w:r>
          </w:p>
        </w:tc>
      </w:tr>
      <w:tr w14:paraId="75E19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33EB70">
            <w:pPr>
              <w:spacing w:after="0" w:line="240" w:lineRule="auto"/>
            </w:pPr>
            <w:r>
              <w:rPr>
                <w:rFonts w:ascii="Times New Roman" w:hAnsi="Times New Roman"/>
              </w:rPr>
              <w:t>Шешім өзгермеді</w:t>
            </w:r>
          </w:p>
        </w:tc>
        <w:tc>
          <w:tcPr>
            <w:tcW w:w="2160" w:type="dxa"/>
          </w:tcPr>
          <w:p w14:paraId="6E30AEE9">
            <w:pPr>
              <w:spacing w:after="0" w:line="240" w:lineRule="auto"/>
            </w:pPr>
            <w:r>
              <w:rPr>
                <w:rFonts w:ascii="Times New Roman" w:hAnsi="Times New Roman"/>
              </w:rPr>
              <w:t>Екі алгоритм де A=8 таңдады</w:t>
            </w:r>
          </w:p>
        </w:tc>
        <w:tc>
          <w:tcPr>
            <w:tcW w:w="2160" w:type="dxa"/>
          </w:tcPr>
          <w:p w14:paraId="3DB0A15F">
            <w:pPr>
              <w:spacing w:after="0" w:line="240" w:lineRule="auto"/>
            </w:pPr>
            <w:r>
              <w:rPr>
                <w:rFonts w:ascii="Times New Roman" w:hAnsi="Times New Roman"/>
              </w:rPr>
              <w:t>Оңтайлы мән сақталды</w:t>
            </w:r>
          </w:p>
        </w:tc>
        <w:tc>
          <w:tcPr>
            <w:tcW w:w="2160" w:type="dxa"/>
          </w:tcPr>
          <w:p w14:paraId="332EBD8B">
            <w:pPr>
              <w:spacing w:after="0" w:line="240" w:lineRule="auto"/>
            </w:pPr>
            <w:r>
              <w:rPr>
                <w:rFonts w:ascii="Times New Roman" w:hAnsi="Times New Roman"/>
              </w:rPr>
              <w:t>Кесу тек қажетсіз тармақтарды алып тастайды</w:t>
            </w:r>
          </w:p>
        </w:tc>
      </w:tr>
      <w:tr w14:paraId="64C7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503AAD">
            <w:pPr>
              <w:spacing w:after="0" w:line="240" w:lineRule="auto"/>
            </w:pPr>
            <w:r>
              <w:rPr>
                <w:rFonts w:ascii="Times New Roman" w:hAnsi="Times New Roman"/>
              </w:rPr>
              <w:t>Оңнан солға түйін саны артты</w:t>
            </w:r>
          </w:p>
        </w:tc>
        <w:tc>
          <w:tcPr>
            <w:tcW w:w="2160" w:type="dxa"/>
          </w:tcPr>
          <w:p w14:paraId="74F1A696">
            <w:pPr>
              <w:spacing w:after="0" w:line="240" w:lineRule="auto"/>
            </w:pPr>
            <w:r>
              <w:rPr>
                <w:rFonts w:ascii="Times New Roman" w:hAnsi="Times New Roman"/>
              </w:rPr>
              <w:t>Alpha-Beta=14, шешім=8</w:t>
            </w:r>
          </w:p>
        </w:tc>
        <w:tc>
          <w:tcPr>
            <w:tcW w:w="2160" w:type="dxa"/>
          </w:tcPr>
          <w:p w14:paraId="7E667FA5">
            <w:pPr>
              <w:spacing w:after="0" w:line="240" w:lineRule="auto"/>
            </w:pPr>
            <w:r>
              <w:rPr>
                <w:rFonts w:ascii="Times New Roman" w:hAnsi="Times New Roman"/>
              </w:rPr>
              <w:t>Бірдей шешім сақталды</w:t>
            </w:r>
          </w:p>
        </w:tc>
        <w:tc>
          <w:tcPr>
            <w:tcW w:w="2160" w:type="dxa"/>
          </w:tcPr>
          <w:p w14:paraId="60904A5E">
            <w:pPr>
              <w:spacing w:after="0" w:line="240" w:lineRule="auto"/>
            </w:pPr>
            <w:r>
              <w:rPr>
                <w:rFonts w:ascii="Times New Roman" w:hAnsi="Times New Roman"/>
              </w:rPr>
              <w:t>Кесу тиімділігі жүріс ретіне байланысты</w:t>
            </w:r>
          </w:p>
        </w:tc>
      </w:tr>
    </w:tbl>
    <w:p w14:paraId="58018CB9">
      <w:pPr>
        <w:pStyle w:val="2"/>
      </w:pPr>
      <w:r>
        <w:rPr>
          <w:rFonts w:ascii="Arial" w:hAnsi="Arial" w:eastAsia="Arial"/>
        </w:rPr>
        <w:t>F. Философиялық талдау — 4%</w:t>
      </w:r>
    </w:p>
    <w:p w14:paraId="4E806A53">
      <w:r>
        <w:rPr>
          <w:rFonts w:ascii="Arial" w:hAnsi="Arial" w:eastAsia="Arial"/>
        </w:rPr>
        <w:t>Әрбір тұжырымды берілген ойын мен Python экспериментіңіздің нәтижелерін пайдаланып талдаңыз.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386"/>
        <w:gridCol w:w="1432"/>
        <w:gridCol w:w="1582"/>
        <w:gridCol w:w="1540"/>
        <w:gridCol w:w="1511"/>
      </w:tblGrid>
      <w:tr w14:paraId="65E2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AF7"/>
          </w:tcPr>
          <w:p w14:paraId="55F17A4F">
            <w:pPr>
              <w:spacing w:after="0" w:line="240" w:lineRule="auto"/>
            </w:pPr>
            <w:r>
              <w:rPr>
                <w:rFonts w:ascii="Arial" w:hAnsi="Arial" w:eastAsia="Arial"/>
              </w:rPr>
              <w:t>Тұжырым</w:t>
            </w:r>
          </w:p>
        </w:tc>
        <w:tc>
          <w:tcPr>
            <w:tcW w:w="1440" w:type="dxa"/>
            <w:shd w:val="clear" w:color="auto" w:fill="D9EAF7"/>
          </w:tcPr>
          <w:p w14:paraId="08DD3C2F">
            <w:pPr>
              <w:spacing w:after="0" w:line="240" w:lineRule="auto"/>
            </w:pPr>
            <w:r>
              <w:rPr>
                <w:rFonts w:ascii="Arial" w:hAnsi="Arial" w:eastAsia="Arial"/>
              </w:rPr>
              <w:t>Ұстаным</w:t>
            </w:r>
          </w:p>
        </w:tc>
        <w:tc>
          <w:tcPr>
            <w:tcW w:w="1440" w:type="dxa"/>
            <w:shd w:val="clear" w:color="auto" w:fill="D9EAF7"/>
          </w:tcPr>
          <w:p w14:paraId="75371F97">
            <w:pPr>
              <w:spacing w:after="0" w:line="240" w:lineRule="auto"/>
            </w:pPr>
            <w:r>
              <w:rPr>
                <w:rFonts w:ascii="Arial" w:hAnsi="Arial" w:eastAsia="Arial"/>
              </w:rPr>
              <w:t>ҚОЛДАЙТЫН аргумент</w:t>
            </w:r>
          </w:p>
        </w:tc>
        <w:tc>
          <w:tcPr>
            <w:tcW w:w="1440" w:type="dxa"/>
            <w:shd w:val="clear" w:color="auto" w:fill="D9EAF7"/>
          </w:tcPr>
          <w:p w14:paraId="720B924D">
            <w:pPr>
              <w:spacing w:after="0" w:line="240" w:lineRule="auto"/>
            </w:pPr>
            <w:r>
              <w:rPr>
                <w:rFonts w:ascii="Arial" w:hAnsi="Arial" w:eastAsia="Arial"/>
              </w:rPr>
              <w:t>ҚАРСЫ аргумент</w:t>
            </w:r>
          </w:p>
        </w:tc>
        <w:tc>
          <w:tcPr>
            <w:tcW w:w="1440" w:type="dxa"/>
            <w:shd w:val="clear" w:color="auto" w:fill="D9EAF7"/>
          </w:tcPr>
          <w:p w14:paraId="2A52806F">
            <w:pPr>
              <w:spacing w:after="0" w:line="240" w:lineRule="auto"/>
            </w:pPr>
            <w:r>
              <w:rPr>
                <w:rFonts w:ascii="Arial" w:hAnsi="Arial" w:eastAsia="Arial"/>
              </w:rPr>
              <w:t>Техникалық дәлел</w:t>
            </w:r>
          </w:p>
        </w:tc>
        <w:tc>
          <w:tcPr>
            <w:tcW w:w="1440" w:type="dxa"/>
            <w:shd w:val="clear" w:color="auto" w:fill="D9EAF7"/>
          </w:tcPr>
          <w:p w14:paraId="2558C1D3">
            <w:pPr>
              <w:spacing w:after="0" w:line="240" w:lineRule="auto"/>
            </w:pPr>
            <w:r>
              <w:rPr>
                <w:rFonts w:ascii="Arial" w:hAnsi="Arial" w:eastAsia="Arial"/>
              </w:rPr>
              <w:t>Қорытынды</w:t>
            </w:r>
          </w:p>
        </w:tc>
      </w:tr>
      <w:tr w14:paraId="6DFF6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F0230CF">
            <w:pPr>
              <w:spacing w:after="0" w:line="240" w:lineRule="auto"/>
            </w:pPr>
            <w:r>
              <w:rPr>
                <w:rFonts w:ascii="Times New Roman" w:hAnsi="Times New Roman"/>
              </w:rPr>
              <w:t>Ойында жеңу интеллектінің бар екенін дәлелдейді</w:t>
            </w:r>
          </w:p>
        </w:tc>
        <w:tc>
          <w:tcPr>
            <w:tcW w:w="1440" w:type="dxa"/>
          </w:tcPr>
          <w:p w14:paraId="6355D16D">
            <w:pPr>
              <w:spacing w:after="0" w:line="240" w:lineRule="auto"/>
            </w:pPr>
            <w:r>
              <w:rPr>
                <w:rFonts w:ascii="Times New Roman" w:hAnsi="Times New Roman"/>
              </w:rPr>
              <w:t>Ішінара қарсы</w:t>
            </w:r>
          </w:p>
        </w:tc>
        <w:tc>
          <w:tcPr>
            <w:tcW w:w="1440" w:type="dxa"/>
          </w:tcPr>
          <w:p w14:paraId="2F8C6015">
            <w:pPr>
              <w:spacing w:after="0" w:line="240" w:lineRule="auto"/>
            </w:pPr>
            <w:r>
              <w:rPr>
                <w:rFonts w:ascii="Times New Roman" w:hAnsi="Times New Roman"/>
              </w:rPr>
              <w:t>Жеңу дұрыс стратегия мен жоспарлауды көрсетуі мүмкін.</w:t>
            </w:r>
          </w:p>
        </w:tc>
        <w:tc>
          <w:tcPr>
            <w:tcW w:w="1440" w:type="dxa"/>
          </w:tcPr>
          <w:p w14:paraId="07FD68F5">
            <w:pPr>
              <w:spacing w:after="0" w:line="240" w:lineRule="auto"/>
            </w:pPr>
            <w:r>
              <w:rPr>
                <w:rFonts w:ascii="Times New Roman" w:hAnsi="Times New Roman"/>
              </w:rPr>
              <w:t>Жеңіс алгоритмдік ережелерді орындаудан да болуы мүмкін.</w:t>
            </w:r>
          </w:p>
        </w:tc>
        <w:tc>
          <w:tcPr>
            <w:tcW w:w="1440" w:type="dxa"/>
          </w:tcPr>
          <w:p w14:paraId="4C94D366">
            <w:pPr>
              <w:spacing w:after="0" w:line="240" w:lineRule="auto"/>
            </w:pPr>
            <w:r>
              <w:rPr>
                <w:rFonts w:ascii="Times New Roman" w:hAnsi="Times New Roman"/>
              </w:rPr>
              <w:t>Minimax оңтайлы жүрісті есептейді, бірақ бұл өздігінен интеллекттің толық өлшемі емес.</w:t>
            </w:r>
          </w:p>
        </w:tc>
        <w:tc>
          <w:tcPr>
            <w:tcW w:w="1440" w:type="dxa"/>
          </w:tcPr>
          <w:p w14:paraId="471E00FB">
            <w:pPr>
              <w:spacing w:after="0" w:line="240" w:lineRule="auto"/>
            </w:pPr>
            <w:r>
              <w:rPr>
                <w:rFonts w:ascii="Times New Roman" w:hAnsi="Times New Roman"/>
              </w:rPr>
              <w:t>Жеңіс — интеллекттің бір белгісі болуы мүмкін, бірақ жеткілікті дәлел емес.</w:t>
            </w:r>
          </w:p>
        </w:tc>
      </w:tr>
      <w:tr w14:paraId="12485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C5F3B4D">
            <w:pPr>
              <w:spacing w:after="0" w:line="240" w:lineRule="auto"/>
            </w:pPr>
            <w:r>
              <w:rPr>
                <w:rFonts w:ascii="Times New Roman" w:hAnsi="Times New Roman"/>
              </w:rPr>
              <w:t>Қарсыластың жүрісін болжау — қарсыласты түсіну дегенді білдіреді</w:t>
            </w:r>
          </w:p>
        </w:tc>
        <w:tc>
          <w:tcPr>
            <w:tcW w:w="1440" w:type="dxa"/>
          </w:tcPr>
          <w:p w14:paraId="394B5E8D">
            <w:pPr>
              <w:spacing w:after="0" w:line="240" w:lineRule="auto"/>
            </w:pPr>
            <w:r>
              <w:rPr>
                <w:rFonts w:ascii="Times New Roman" w:hAnsi="Times New Roman"/>
              </w:rPr>
              <w:t>Қарсы</w:t>
            </w:r>
          </w:p>
        </w:tc>
        <w:tc>
          <w:tcPr>
            <w:tcW w:w="1440" w:type="dxa"/>
          </w:tcPr>
          <w:p w14:paraId="3AEEB3D0">
            <w:pPr>
              <w:spacing w:after="0" w:line="240" w:lineRule="auto"/>
            </w:pPr>
            <w:r>
              <w:rPr>
                <w:rFonts w:ascii="Times New Roman" w:hAnsi="Times New Roman"/>
              </w:rPr>
              <w:t>Minimax қарсыластың ықтимал ең жақсы жауабын модельдейді.</w:t>
            </w:r>
          </w:p>
        </w:tc>
        <w:tc>
          <w:tcPr>
            <w:tcW w:w="1440" w:type="dxa"/>
          </w:tcPr>
          <w:p w14:paraId="3F1E1053">
            <w:pPr>
              <w:spacing w:after="0" w:line="240" w:lineRule="auto"/>
            </w:pPr>
            <w:r>
              <w:rPr>
                <w:rFonts w:ascii="Times New Roman" w:hAnsi="Times New Roman"/>
              </w:rPr>
              <w:t>Алгоритм қарсыластың психологиясын немесе ниетін түсінбейді.</w:t>
            </w:r>
          </w:p>
        </w:tc>
        <w:tc>
          <w:tcPr>
            <w:tcW w:w="1440" w:type="dxa"/>
          </w:tcPr>
          <w:p w14:paraId="6668D353">
            <w:pPr>
              <w:spacing w:after="0" w:line="240" w:lineRule="auto"/>
            </w:pPr>
            <w:r>
              <w:rPr>
                <w:rFonts w:ascii="Times New Roman" w:hAnsi="Times New Roman"/>
              </w:rPr>
              <w:t>Ол MIN түйінінде ең нашар жауапты есептеу арқылы әрекет етеді.</w:t>
            </w:r>
          </w:p>
        </w:tc>
        <w:tc>
          <w:tcPr>
            <w:tcW w:w="1440" w:type="dxa"/>
          </w:tcPr>
          <w:p w14:paraId="39211028">
            <w:pPr>
              <w:spacing w:after="0" w:line="240" w:lineRule="auto"/>
            </w:pPr>
            <w:r>
              <w:rPr>
                <w:rFonts w:ascii="Times New Roman" w:hAnsi="Times New Roman"/>
              </w:rPr>
              <w:t>Болжау мен түсіну бір ұғым емес.</w:t>
            </w:r>
          </w:p>
        </w:tc>
      </w:tr>
      <w:tr w14:paraId="6D43D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CD66F6E">
            <w:pPr>
              <w:spacing w:after="0" w:line="240" w:lineRule="auto"/>
            </w:pPr>
            <w:r>
              <w:rPr>
                <w:rFonts w:ascii="Times New Roman" w:hAnsi="Times New Roman"/>
              </w:rPr>
              <w:t>Күтпеген стратегия — шығармашылықтың дәлелі</w:t>
            </w:r>
          </w:p>
        </w:tc>
        <w:tc>
          <w:tcPr>
            <w:tcW w:w="1440" w:type="dxa"/>
          </w:tcPr>
          <w:p w14:paraId="65449140">
            <w:pPr>
              <w:spacing w:after="0" w:line="240" w:lineRule="auto"/>
            </w:pPr>
            <w:r>
              <w:rPr>
                <w:rFonts w:ascii="Times New Roman" w:hAnsi="Times New Roman"/>
              </w:rPr>
              <w:t>Қарсы</w:t>
            </w:r>
          </w:p>
        </w:tc>
        <w:tc>
          <w:tcPr>
            <w:tcW w:w="1440" w:type="dxa"/>
          </w:tcPr>
          <w:p w14:paraId="016B1A1D">
            <w:pPr>
              <w:spacing w:after="0" w:line="240" w:lineRule="auto"/>
            </w:pPr>
            <w:r>
              <w:rPr>
                <w:rFonts w:ascii="Times New Roman" w:hAnsi="Times New Roman"/>
              </w:rPr>
              <w:t>Жаңа комбинация күтпеген нәтиже бере алады.</w:t>
            </w:r>
          </w:p>
        </w:tc>
        <w:tc>
          <w:tcPr>
            <w:tcW w:w="1440" w:type="dxa"/>
          </w:tcPr>
          <w:p w14:paraId="30FDCECC">
            <w:pPr>
              <w:spacing w:after="0" w:line="240" w:lineRule="auto"/>
            </w:pPr>
            <w:r>
              <w:rPr>
                <w:rFonts w:ascii="Times New Roman" w:hAnsi="Times New Roman"/>
              </w:rPr>
              <w:t>Күтпегендік кездейсоқтықтан немесе іздеу ерекшелігінен де шығуы мүмкін.</w:t>
            </w:r>
          </w:p>
        </w:tc>
        <w:tc>
          <w:tcPr>
            <w:tcW w:w="1440" w:type="dxa"/>
          </w:tcPr>
          <w:p w14:paraId="4F7A1F60">
            <w:pPr>
              <w:spacing w:after="0" w:line="240" w:lineRule="auto"/>
            </w:pPr>
            <w:r>
              <w:rPr>
                <w:rFonts w:ascii="Times New Roman" w:hAnsi="Times New Roman"/>
              </w:rPr>
              <w:t>Берілген Minimax ағашы алдын ала берілген тармақтарды ғана бағалайды.</w:t>
            </w:r>
          </w:p>
        </w:tc>
        <w:tc>
          <w:tcPr>
            <w:tcW w:w="1440" w:type="dxa"/>
          </w:tcPr>
          <w:p w14:paraId="3ED688C2">
            <w:pPr>
              <w:spacing w:after="0" w:line="240" w:lineRule="auto"/>
            </w:pPr>
            <w:r>
              <w:rPr>
                <w:rFonts w:ascii="Times New Roman" w:hAnsi="Times New Roman"/>
              </w:rPr>
              <w:t>Күтпеген жүріс шығармашылықты дәлелдеу үшін жеткіліксіз.</w:t>
            </w:r>
          </w:p>
        </w:tc>
      </w:tr>
      <w:tr w14:paraId="24C30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65CB618">
            <w:pPr>
              <w:spacing w:after="0" w:line="240" w:lineRule="auto"/>
            </w:pPr>
            <w:r>
              <w:rPr>
                <w:rFonts w:ascii="Times New Roman" w:hAnsi="Times New Roman"/>
              </w:rPr>
              <w:t>Егер автономды AI зиян келтірсе, моральдық жауапкершілікті AI-дың өзі көтеруі тиіс</w:t>
            </w:r>
          </w:p>
        </w:tc>
        <w:tc>
          <w:tcPr>
            <w:tcW w:w="1440" w:type="dxa"/>
          </w:tcPr>
          <w:p w14:paraId="6616C380">
            <w:pPr>
              <w:spacing w:after="0" w:line="240" w:lineRule="auto"/>
            </w:pPr>
            <w:r>
              <w:rPr>
                <w:rFonts w:ascii="Times New Roman" w:hAnsi="Times New Roman"/>
              </w:rPr>
              <w:t>Қарсы</w:t>
            </w:r>
          </w:p>
        </w:tc>
        <w:tc>
          <w:tcPr>
            <w:tcW w:w="1440" w:type="dxa"/>
          </w:tcPr>
          <w:p w14:paraId="62DD161B">
            <w:pPr>
              <w:spacing w:after="0" w:line="240" w:lineRule="auto"/>
            </w:pPr>
            <w:r>
              <w:rPr>
                <w:rFonts w:ascii="Times New Roman" w:hAnsi="Times New Roman"/>
              </w:rPr>
              <w:t>AI автономды әрекет еткен жағдайда жауапкершілік мәселесі туындайды.</w:t>
            </w:r>
          </w:p>
        </w:tc>
        <w:tc>
          <w:tcPr>
            <w:tcW w:w="1440" w:type="dxa"/>
          </w:tcPr>
          <w:p w14:paraId="2275DBA0">
            <w:pPr>
              <w:spacing w:after="0" w:line="240" w:lineRule="auto"/>
            </w:pPr>
            <w:r>
              <w:rPr>
                <w:rFonts w:ascii="Times New Roman" w:hAnsi="Times New Roman"/>
              </w:rPr>
              <w:t>AI-дың моральдық агент екені және ниеті бар екені дәлелденбеген; жүйені жасаушылар мен қолданушылардың рөлі бар.</w:t>
            </w:r>
          </w:p>
        </w:tc>
        <w:tc>
          <w:tcPr>
            <w:tcW w:w="1440" w:type="dxa"/>
          </w:tcPr>
          <w:p w14:paraId="78F10E74">
            <w:pPr>
              <w:spacing w:after="0" w:line="240" w:lineRule="auto"/>
            </w:pPr>
            <w:r>
              <w:rPr>
                <w:rFonts w:ascii="Times New Roman" w:hAnsi="Times New Roman"/>
              </w:rPr>
              <w:t>Бұл тапсырмадағы AI utility мен ережелер бойынша әрекет етеді, моральдық шешім қабылдаушы ретінде көрсетілмеген.</w:t>
            </w:r>
          </w:p>
        </w:tc>
        <w:tc>
          <w:tcPr>
            <w:tcW w:w="1440" w:type="dxa"/>
          </w:tcPr>
          <w:p w14:paraId="76E78840">
            <w:pPr>
              <w:spacing w:after="0" w:line="240" w:lineRule="auto"/>
            </w:pPr>
            <w:r>
              <w:rPr>
                <w:rFonts w:ascii="Times New Roman" w:hAnsi="Times New Roman"/>
              </w:rPr>
              <w:t>Жауапкершілікті AI-ға автоматты түрде жүктеу негізделмейді.</w:t>
            </w:r>
          </w:p>
        </w:tc>
      </w:tr>
    </w:tbl>
    <w:p w14:paraId="6960DBBB">
      <w:r>
        <w:rPr>
          <w:rFonts w:ascii="Arial" w:hAnsi="Arial" w:eastAsia="Arial"/>
        </w:rPr>
        <w:t>Талдаңыз: Ойында жеңу интеллектінің бар екенін дәлелдейді.</w:t>
      </w:r>
    </w:p>
    <w:p w14:paraId="43DA80D5">
      <w:r>
        <w:rPr>
          <w:rFonts w:ascii="Arial" w:hAnsi="Arial" w:eastAsia="Arial"/>
        </w:rPr>
        <w:t>Талдаңыз: Қарсыластың жүрісін болжау — қарсыласты түсіну дегенді білдіреді.</w:t>
      </w:r>
    </w:p>
    <w:p w14:paraId="308D346F">
      <w:r>
        <w:rPr>
          <w:rFonts w:ascii="Arial" w:hAnsi="Arial" w:eastAsia="Arial"/>
        </w:rPr>
        <w:t>Талдаңыз: Күтпеген стратегия — шығармашылықтың дәлелі.</w:t>
      </w:r>
    </w:p>
    <w:p w14:paraId="342163FC">
      <w:r>
        <w:rPr>
          <w:rFonts w:ascii="Arial" w:hAnsi="Arial" w:eastAsia="Arial"/>
        </w:rPr>
        <w:t>Талдаңыз: Егер автономды AI зиян келтірсе, моральдық жауапкершілікті AI-дың өзі көтеруі тиіс.</w:t>
      </w:r>
    </w:p>
    <w:p w14:paraId="00059657">
      <w:pPr>
        <w:pStyle w:val="3"/>
      </w:pPr>
      <w:r>
        <w:rPr>
          <w:rFonts w:ascii="Arial" w:hAnsi="Arial" w:eastAsia="Arial"/>
        </w:rPr>
        <w:t>Адам мен AI шешімдерін салыстырмалы талдау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29F6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AF7"/>
          </w:tcPr>
          <w:p w14:paraId="00AEA0C4">
            <w:pPr>
              <w:spacing w:after="0" w:line="240" w:lineRule="auto"/>
            </w:pPr>
            <w:r>
              <w:rPr>
                <w:rFonts w:ascii="Arial" w:hAnsi="Arial" w:eastAsia="Arial"/>
              </w:rPr>
              <w:t>Өлшем</w:t>
            </w:r>
          </w:p>
        </w:tc>
        <w:tc>
          <w:tcPr>
            <w:tcW w:w="1728" w:type="dxa"/>
            <w:shd w:val="clear" w:color="auto" w:fill="D9EAF7"/>
          </w:tcPr>
          <w:p w14:paraId="14372503">
            <w:pPr>
              <w:spacing w:after="0" w:line="240" w:lineRule="auto"/>
            </w:pPr>
            <w:r>
              <w:rPr>
                <w:rFonts w:ascii="Arial" w:hAnsi="Arial" w:eastAsia="Arial"/>
              </w:rPr>
              <w:t>Адам ойыншы</w:t>
            </w:r>
          </w:p>
        </w:tc>
        <w:tc>
          <w:tcPr>
            <w:tcW w:w="1728" w:type="dxa"/>
            <w:shd w:val="clear" w:color="auto" w:fill="D9EAF7"/>
          </w:tcPr>
          <w:p w14:paraId="2FBD6E4A">
            <w:pPr>
              <w:spacing w:after="0" w:line="240" w:lineRule="auto"/>
            </w:pPr>
            <w:r>
              <w:rPr>
                <w:rFonts w:ascii="Arial" w:hAnsi="Arial" w:eastAsia="Arial"/>
              </w:rPr>
              <w:t>Minimax AI</w:t>
            </w:r>
          </w:p>
        </w:tc>
        <w:tc>
          <w:tcPr>
            <w:tcW w:w="1728" w:type="dxa"/>
            <w:shd w:val="clear" w:color="auto" w:fill="D9EAF7"/>
          </w:tcPr>
          <w:p w14:paraId="02204085">
            <w:pPr>
              <w:spacing w:after="0" w:line="240" w:lineRule="auto"/>
            </w:pPr>
            <w:r>
              <w:rPr>
                <w:rFonts w:ascii="Arial" w:hAnsi="Arial" w:eastAsia="Arial"/>
              </w:rPr>
              <w:t>Ұқсастық</w:t>
            </w:r>
          </w:p>
        </w:tc>
        <w:tc>
          <w:tcPr>
            <w:tcW w:w="1728" w:type="dxa"/>
            <w:shd w:val="clear" w:color="auto" w:fill="D9EAF7"/>
          </w:tcPr>
          <w:p w14:paraId="5BA2BC79">
            <w:pPr>
              <w:spacing w:after="0" w:line="240" w:lineRule="auto"/>
            </w:pPr>
            <w:r>
              <w:rPr>
                <w:rFonts w:ascii="Arial" w:hAnsi="Arial" w:eastAsia="Arial"/>
              </w:rPr>
              <w:t>Айырмашылық</w:t>
            </w:r>
          </w:p>
        </w:tc>
      </w:tr>
      <w:tr w14:paraId="6200E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AD70343">
            <w:pPr>
              <w:spacing w:after="0" w:line="240" w:lineRule="auto"/>
            </w:pPr>
            <w:r>
              <w:rPr>
                <w:rFonts w:ascii="Times New Roman" w:hAnsi="Times New Roman"/>
              </w:rPr>
              <w:t>Шешім қабылдау</w:t>
            </w:r>
          </w:p>
        </w:tc>
        <w:tc>
          <w:tcPr>
            <w:tcW w:w="1728" w:type="dxa"/>
          </w:tcPr>
          <w:p w14:paraId="145B3688">
            <w:pPr>
              <w:spacing w:after="0" w:line="240" w:lineRule="auto"/>
            </w:pPr>
            <w:r>
              <w:rPr>
                <w:rFonts w:ascii="Times New Roman" w:hAnsi="Times New Roman"/>
              </w:rPr>
              <w:t>Тәжірибе, интуиция және контекст</w:t>
            </w:r>
          </w:p>
        </w:tc>
        <w:tc>
          <w:tcPr>
            <w:tcW w:w="1728" w:type="dxa"/>
          </w:tcPr>
          <w:p w14:paraId="2146B71A">
            <w:pPr>
              <w:spacing w:after="0" w:line="240" w:lineRule="auto"/>
            </w:pPr>
            <w:r>
              <w:rPr>
                <w:rFonts w:ascii="Times New Roman" w:hAnsi="Times New Roman"/>
              </w:rPr>
              <w:t>Алгоритмдік Minimax есептеуі</w:t>
            </w:r>
          </w:p>
        </w:tc>
        <w:tc>
          <w:tcPr>
            <w:tcW w:w="1728" w:type="dxa"/>
          </w:tcPr>
          <w:p w14:paraId="346203A2">
            <w:pPr>
              <w:spacing w:after="0" w:line="240" w:lineRule="auto"/>
            </w:pPr>
            <w:r>
              <w:rPr>
                <w:rFonts w:ascii="Times New Roman" w:hAnsi="Times New Roman"/>
              </w:rPr>
              <w:t>Екеуі де бірнеше нұсқаны салыстырады</w:t>
            </w:r>
          </w:p>
        </w:tc>
        <w:tc>
          <w:tcPr>
            <w:tcW w:w="1728" w:type="dxa"/>
          </w:tcPr>
          <w:p w14:paraId="3DD66FA5">
            <w:pPr>
              <w:spacing w:after="0" w:line="240" w:lineRule="auto"/>
            </w:pPr>
            <w:r>
              <w:rPr>
                <w:rFonts w:ascii="Times New Roman" w:hAnsi="Times New Roman"/>
              </w:rPr>
              <w:t>Адам контекстті түсіндіре алады; AI берілген utility-ге сүйенеді</w:t>
            </w:r>
          </w:p>
        </w:tc>
      </w:tr>
      <w:tr w14:paraId="7D0DA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1E785BE">
            <w:pPr>
              <w:spacing w:after="0" w:line="240" w:lineRule="auto"/>
            </w:pPr>
            <w:r>
              <w:rPr>
                <w:rFonts w:ascii="Times New Roman" w:hAnsi="Times New Roman"/>
              </w:rPr>
              <w:t>Қарсыласты есептеу</w:t>
            </w:r>
          </w:p>
        </w:tc>
        <w:tc>
          <w:tcPr>
            <w:tcW w:w="1728" w:type="dxa"/>
          </w:tcPr>
          <w:p w14:paraId="5E424036">
            <w:pPr>
              <w:spacing w:after="0" w:line="240" w:lineRule="auto"/>
            </w:pPr>
            <w:r>
              <w:rPr>
                <w:rFonts w:ascii="Times New Roman" w:hAnsi="Times New Roman"/>
              </w:rPr>
              <w:t>Ниет пен мінез-құлықты ескеруі мүмкін</w:t>
            </w:r>
          </w:p>
        </w:tc>
        <w:tc>
          <w:tcPr>
            <w:tcW w:w="1728" w:type="dxa"/>
          </w:tcPr>
          <w:p w14:paraId="6C8EAEDA">
            <w:pPr>
              <w:spacing w:after="0" w:line="240" w:lineRule="auto"/>
            </w:pPr>
            <w:r>
              <w:rPr>
                <w:rFonts w:ascii="Times New Roman" w:hAnsi="Times New Roman"/>
              </w:rPr>
              <w:t>MIN ретінде ең қолайсыз жауапты модельдейді</w:t>
            </w:r>
          </w:p>
        </w:tc>
        <w:tc>
          <w:tcPr>
            <w:tcW w:w="1728" w:type="dxa"/>
          </w:tcPr>
          <w:p w14:paraId="0865E179">
            <w:pPr>
              <w:spacing w:after="0" w:line="240" w:lineRule="auto"/>
            </w:pPr>
            <w:r>
              <w:rPr>
                <w:rFonts w:ascii="Times New Roman" w:hAnsi="Times New Roman"/>
              </w:rPr>
              <w:t>Екеуі де қарсы жүрісті болжайды</w:t>
            </w:r>
          </w:p>
        </w:tc>
        <w:tc>
          <w:tcPr>
            <w:tcW w:w="1728" w:type="dxa"/>
          </w:tcPr>
          <w:p w14:paraId="241B8E62">
            <w:pPr>
              <w:spacing w:after="0" w:line="240" w:lineRule="auto"/>
            </w:pPr>
            <w:r>
              <w:rPr>
                <w:rFonts w:ascii="Times New Roman" w:hAnsi="Times New Roman"/>
              </w:rPr>
              <w:t>AI психологиялық түсінуді қажет етпейді</w:t>
            </w:r>
          </w:p>
        </w:tc>
      </w:tr>
      <w:tr w14:paraId="6F509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D1BD8AA">
            <w:pPr>
              <w:spacing w:after="0" w:line="240" w:lineRule="auto"/>
            </w:pPr>
            <w:r>
              <w:rPr>
                <w:rFonts w:ascii="Times New Roman" w:hAnsi="Times New Roman"/>
              </w:rPr>
              <w:t>Түсіндіру</w:t>
            </w:r>
          </w:p>
        </w:tc>
        <w:tc>
          <w:tcPr>
            <w:tcW w:w="1728" w:type="dxa"/>
          </w:tcPr>
          <w:p w14:paraId="05D2533C">
            <w:pPr>
              <w:spacing w:after="0" w:line="240" w:lineRule="auto"/>
            </w:pPr>
            <w:r>
              <w:rPr>
                <w:rFonts w:ascii="Times New Roman" w:hAnsi="Times New Roman"/>
              </w:rPr>
              <w:t>Себебін сөзбен түсіндіре алады</w:t>
            </w:r>
          </w:p>
        </w:tc>
        <w:tc>
          <w:tcPr>
            <w:tcW w:w="1728" w:type="dxa"/>
          </w:tcPr>
          <w:p w14:paraId="13405043">
            <w:pPr>
              <w:spacing w:after="0" w:line="240" w:lineRule="auto"/>
            </w:pPr>
            <w:r>
              <w:rPr>
                <w:rFonts w:ascii="Times New Roman" w:hAnsi="Times New Roman"/>
              </w:rPr>
              <w:t>Есептеу қадамдарын көрсетуге болады</w:t>
            </w:r>
          </w:p>
        </w:tc>
        <w:tc>
          <w:tcPr>
            <w:tcW w:w="1728" w:type="dxa"/>
          </w:tcPr>
          <w:p w14:paraId="0494A162">
            <w:pPr>
              <w:spacing w:after="0" w:line="240" w:lineRule="auto"/>
            </w:pPr>
            <w:r>
              <w:rPr>
                <w:rFonts w:ascii="Times New Roman" w:hAnsi="Times New Roman"/>
              </w:rPr>
              <w:t>Екеуінің де шешім жолы сипатталуы мүмкін</w:t>
            </w:r>
          </w:p>
        </w:tc>
        <w:tc>
          <w:tcPr>
            <w:tcW w:w="1728" w:type="dxa"/>
          </w:tcPr>
          <w:p w14:paraId="48C1A0E0">
            <w:pPr>
              <w:spacing w:after="0" w:line="240" w:lineRule="auto"/>
            </w:pPr>
            <w:r>
              <w:rPr>
                <w:rFonts w:ascii="Times New Roman" w:hAnsi="Times New Roman"/>
              </w:rPr>
              <w:t>AI-дың алгоритмдік себебі адамдық түсіндіруден өзгеше</w:t>
            </w:r>
          </w:p>
        </w:tc>
      </w:tr>
      <w:tr w14:paraId="64D8B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A127464">
            <w:pPr>
              <w:spacing w:after="0" w:line="240" w:lineRule="auto"/>
            </w:pPr>
            <w:r>
              <w:rPr>
                <w:rFonts w:ascii="Times New Roman" w:hAnsi="Times New Roman"/>
              </w:rPr>
              <w:t>Жылдамдық</w:t>
            </w:r>
          </w:p>
        </w:tc>
        <w:tc>
          <w:tcPr>
            <w:tcW w:w="1728" w:type="dxa"/>
          </w:tcPr>
          <w:p w14:paraId="26F36112">
            <w:pPr>
              <w:spacing w:after="0" w:line="240" w:lineRule="auto"/>
            </w:pPr>
            <w:r>
              <w:rPr>
                <w:rFonts w:ascii="Times New Roman" w:hAnsi="Times New Roman"/>
              </w:rPr>
              <w:t>Шектеулі</w:t>
            </w:r>
          </w:p>
        </w:tc>
        <w:tc>
          <w:tcPr>
            <w:tcW w:w="1728" w:type="dxa"/>
          </w:tcPr>
          <w:p w14:paraId="2B10508D">
            <w:pPr>
              <w:spacing w:after="0" w:line="240" w:lineRule="auto"/>
            </w:pPr>
            <w:r>
              <w:rPr>
                <w:rFonts w:ascii="Times New Roman" w:hAnsi="Times New Roman"/>
              </w:rPr>
              <w:t>Көп тармақты тез есептей алады</w:t>
            </w:r>
          </w:p>
        </w:tc>
        <w:tc>
          <w:tcPr>
            <w:tcW w:w="1728" w:type="dxa"/>
          </w:tcPr>
          <w:p w14:paraId="72795916">
            <w:pPr>
              <w:spacing w:after="0" w:line="240" w:lineRule="auto"/>
            </w:pPr>
            <w:r>
              <w:rPr>
                <w:rFonts w:ascii="Times New Roman" w:hAnsi="Times New Roman"/>
              </w:rPr>
              <w:t>Екеуі де жоспар құрады</w:t>
            </w:r>
          </w:p>
        </w:tc>
        <w:tc>
          <w:tcPr>
            <w:tcW w:w="1728" w:type="dxa"/>
          </w:tcPr>
          <w:p w14:paraId="3024124C">
            <w:pPr>
              <w:spacing w:after="0" w:line="240" w:lineRule="auto"/>
            </w:pPr>
            <w:r>
              <w:rPr>
                <w:rFonts w:ascii="Times New Roman" w:hAnsi="Times New Roman"/>
              </w:rPr>
              <w:t>Компьютер қайталанатын есептеуде тұрақты</w:t>
            </w:r>
          </w:p>
        </w:tc>
      </w:tr>
      <w:tr w14:paraId="4A759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C7ECAE1">
            <w:pPr>
              <w:spacing w:after="0" w:line="240" w:lineRule="auto"/>
            </w:pPr>
            <w:r>
              <w:rPr>
                <w:rFonts w:ascii="Times New Roman" w:hAnsi="Times New Roman"/>
              </w:rPr>
              <w:t>Қателесу себебі</w:t>
            </w:r>
          </w:p>
        </w:tc>
        <w:tc>
          <w:tcPr>
            <w:tcW w:w="1728" w:type="dxa"/>
          </w:tcPr>
          <w:p w14:paraId="12C763DA">
            <w:pPr>
              <w:spacing w:after="0" w:line="240" w:lineRule="auto"/>
            </w:pPr>
            <w:r>
              <w:rPr>
                <w:rFonts w:ascii="Times New Roman" w:hAnsi="Times New Roman"/>
              </w:rPr>
              <w:t>Ақпарат, эмоция, қате бағалау</w:t>
            </w:r>
          </w:p>
        </w:tc>
        <w:tc>
          <w:tcPr>
            <w:tcW w:w="1728" w:type="dxa"/>
          </w:tcPr>
          <w:p w14:paraId="2A2549F3">
            <w:pPr>
              <w:spacing w:after="0" w:line="240" w:lineRule="auto"/>
            </w:pPr>
            <w:r>
              <w:rPr>
                <w:rFonts w:ascii="Times New Roman" w:hAnsi="Times New Roman"/>
              </w:rPr>
              <w:t>Модель, іздеу тереңдігі немесе utility</w:t>
            </w:r>
          </w:p>
        </w:tc>
        <w:tc>
          <w:tcPr>
            <w:tcW w:w="1728" w:type="dxa"/>
          </w:tcPr>
          <w:p w14:paraId="37121E29">
            <w:pPr>
              <w:spacing w:after="0" w:line="240" w:lineRule="auto"/>
            </w:pPr>
            <w:r>
              <w:rPr>
                <w:rFonts w:ascii="Times New Roman" w:hAnsi="Times New Roman"/>
              </w:rPr>
              <w:t>Екеуі де қате дерекке тәуелді</w:t>
            </w:r>
          </w:p>
        </w:tc>
        <w:tc>
          <w:tcPr>
            <w:tcW w:w="1728" w:type="dxa"/>
          </w:tcPr>
          <w:p w14:paraId="5E17178E">
            <w:pPr>
              <w:spacing w:after="0" w:line="240" w:lineRule="auto"/>
            </w:pPr>
            <w:r>
              <w:rPr>
                <w:rFonts w:ascii="Times New Roman" w:hAnsi="Times New Roman"/>
              </w:rPr>
              <w:t>AI қателері алгоритм мен енгізілген модельге тәуелді</w:t>
            </w:r>
          </w:p>
        </w:tc>
      </w:tr>
    </w:tbl>
    <w:p w14:paraId="1C17F8B6">
      <w:r>
        <w:t>Мен AI-ды анағұрлым интеллектуалды деп тек жақсы нәтиже бойынша емес, жаңа жағдайға бейімделуі, шешімінің негізін түсіндіруі, қателерін түзетуі және шектеулерін бағалай алуы бойынша анықтар едім. Жақсы нәтиже маңызды, бірақ жалғыз критерий емес.</w:t>
      </w:r>
    </w:p>
    <w:p w14:paraId="5EAD2B4B">
      <w:pPr>
        <w:pStyle w:val="2"/>
      </w:pPr>
      <w:r>
        <w:rPr>
          <w:rFonts w:ascii="Arial" w:hAnsi="Arial" w:eastAsia="Arial"/>
        </w:rPr>
        <w:t>AI қолдану туралы декларация</w:t>
      </w:r>
    </w:p>
    <w:p w14:paraId="3462B988">
      <w:r>
        <w:rPr>
          <w:rFonts w:ascii="Arial" w:hAnsi="Arial" w:eastAsia="Arial"/>
        </w:rPr>
        <w:t>Егер AI құралдарын қолдануға рұқсат етілсе, оларды елеулі түрде пайдаланғаныңызды көрсетіңіз. Әрбір есептеуді, код нәтижесін, дереккөзді және қорытындыны тексеруге өзіңіз жауаптысыз.</w:t>
      </w:r>
    </w:p>
    <w:p w14:paraId="0BF8BF7B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60E9"/>
    <w:rsid w:val="001E5E17"/>
    <w:rsid w:val="0029639D"/>
    <w:rsid w:val="00326F90"/>
    <w:rsid w:val="0034245D"/>
    <w:rsid w:val="00682A84"/>
    <w:rsid w:val="00AA1D8D"/>
    <w:rsid w:val="00B47730"/>
    <w:rsid w:val="00CB0664"/>
    <w:rsid w:val="00FC693F"/>
    <w:rsid w:val="00FE396B"/>
    <w:rsid w:val="23FF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1457</Words>
  <Characters>8953</Characters>
  <Lines>25</Lines>
  <Paragraphs>7</Paragraphs>
  <TotalTime>3</TotalTime>
  <ScaleCrop>false</ScaleCrop>
  <LinksUpToDate>false</LinksUpToDate>
  <CharactersWithSpaces>10353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Boss</cp:lastModifiedBy>
  <dcterms:modified xsi:type="dcterms:W3CDTF">2026-10-01T14:47:39Z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eyJoZGlkIjoiNWJmMDQ0OWNiZTUyMWRkZTcxNDQ2MTI1Y2M2MWE5OTAifQ==</vt:lpwstr>
  </property>
  <property fmtid="{D5CDD505-2E9C-101B-9397-08002B2CF9AE}" pid="3" name="KSOProductBuildVer">
    <vt:lpwstr>1049-12.1.0.28485</vt:lpwstr>
  </property>
  <property fmtid="{D5CDD505-2E9C-101B-9397-08002B2CF9AE}" pid="4" name="ICV">
    <vt:lpwstr>62165BA057814E21B4504F794D724C44_13</vt:lpwstr>
  </property>
</Properties>
</file>