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7E5A4B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64126C" w:rsidRDefault="00337CF7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r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r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r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r w:rsidRPr="00337CF7">
          <w:rPr>
            <w:rStyle w:val="a3"/>
            <w:rFonts w:ascii="Arial" w:hAnsi="Arial" w:cs="Arial"/>
            <w:sz w:val="24"/>
            <w:szCs w:val="24"/>
          </w:rPr>
          <w:t>usp</w:t>
        </w:r>
        <w:r w:rsidRPr="0064126C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7E5A4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7E5A4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E5A4B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3530D5B" w:rsidR="00FA2D9C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5" type="#_x0000_t75" style="width:19.9pt;height:16.5pt" o:ole="">
            <v:imagedata r:id="rId7" o:title=""/>
          </v:shape>
          <w:control r:id="rId8" w:name="DefaultOcxName4" w:shapeid="_x0000_i128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9.9pt;height:16.5pt" o:ole="">
            <v:imagedata r:id="rId7" o:title=""/>
          </v:shape>
          <w:control r:id="rId9" w:name="DefaultOcxName5" w:shapeid="_x0000_i110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9.9pt;height:16.5pt" o:ole="">
            <v:imagedata r:id="rId7" o:title=""/>
          </v:shape>
          <w:control r:id="rId10" w:name="DefaultOcxName6" w:shapeid="_x0000_i1106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9.9pt;height:16.5pt" o:ole="">
            <v:imagedata r:id="rId7" o:title=""/>
          </v:shape>
          <w:control r:id="rId11" w:name="DefaultOcxName7" w:shapeid="_x0000_i1109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7E5A4B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7E5A4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7E5A4B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E5A4B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7E5A4B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5533F50" w:rsidR="00337CF7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9.9pt;height:16.5pt" o:ole="">
            <v:imagedata r:id="rId7" o:title=""/>
          </v:shape>
          <w:control r:id="rId12" w:name="DefaultOcxName8" w:shapeid="_x0000_i1112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9.9pt;height:16.5pt" o:ole="">
            <v:imagedata r:id="rId7" o:title=""/>
          </v:shape>
          <w:control r:id="rId13" w:name="DefaultOcxName9" w:shapeid="_x0000_i111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9.9pt;height:16.5pt" o:ole="">
            <v:imagedata r:id="rId7" o:title=""/>
          </v:shape>
          <w:control r:id="rId14" w:name="DefaultOcxName10" w:shapeid="_x0000_i1118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9.9pt;height:16.5pt" o:ole="">
            <v:imagedata r:id="rId15" o:title=""/>
          </v:shape>
          <w:control r:id="rId16" w:name="DefaultOcxName11" w:shapeid="_x0000_i1121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7E5A4B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7E5A4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E5A4B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E5A4B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A35D47E" w:rsidR="00337CF7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9.9pt;height:16.5pt" o:ole="">
            <v:imagedata r:id="rId7" o:title=""/>
          </v:shape>
          <w:control r:id="rId17" w:name="DefaultOcxName12" w:shapeid="_x0000_i1124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9.9pt;height:16.5pt" o:ole="">
            <v:imagedata r:id="rId7" o:title=""/>
          </v:shape>
          <w:control r:id="rId18" w:name="DefaultOcxName13" w:shapeid="_x0000_i1127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9.9pt;height:16.5pt" o:ole="">
            <v:imagedata r:id="rId15" o:title=""/>
          </v:shape>
          <w:control r:id="rId19" w:name="DefaultOcxName14" w:shapeid="_x0000_i1130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9.9pt;height:16.5pt" o:ole="">
            <v:imagedata r:id="rId7" o:title=""/>
          </v:shape>
          <w:control r:id="rId20" w:name="DefaultOcxName15" w:shapeid="_x0000_i113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7E5A4B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7E5A4B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C230" w14:textId="77777777" w:rsidR="00016026" w:rsidRDefault="00337CF7" w:rsidP="00016026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7CD3B678" w14:textId="3DE834F9" w:rsidR="00016026" w:rsidRPr="00016026" w:rsidRDefault="00016026" w:rsidP="00016026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ru-RU"/>
        </w:rPr>
      </w:pPr>
      <w:r w:rsidRPr="00016026">
        <w:rPr>
          <w:rFonts w:ascii="Arial" w:hAnsi="Arial" w:cs="Arial"/>
          <w:i/>
          <w:iCs/>
          <w:sz w:val="24"/>
          <w:szCs w:val="24"/>
          <w:lang w:val="ru-RU"/>
        </w:rPr>
        <w:lastRenderedPageBreak/>
        <w:t xml:space="preserve">У первого продукта </w:t>
      </w:r>
      <w:r w:rsidR="00E12934">
        <w:rPr>
          <w:rFonts w:ascii="Arial" w:hAnsi="Arial" w:cs="Arial"/>
          <w:i/>
          <w:iCs/>
          <w:sz w:val="24"/>
          <w:szCs w:val="24"/>
          <w:lang w:val="ru-RU"/>
        </w:rPr>
        <w:t xml:space="preserve">т.е. </w:t>
      </w:r>
      <w:r w:rsidRPr="00016026">
        <w:rPr>
          <w:rFonts w:ascii="Arial" w:hAnsi="Arial" w:cs="Arial"/>
          <w:i/>
          <w:iCs/>
          <w:sz w:val="24"/>
          <w:szCs w:val="24"/>
          <w:lang w:val="ru-RU"/>
        </w:rPr>
        <w:t>голубая линия пользователи дольше остаются активными</w:t>
      </w:r>
      <w:r w:rsidR="00E12934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Pr="00016026">
        <w:rPr>
          <w:rFonts w:ascii="Arial" w:hAnsi="Arial" w:cs="Arial"/>
          <w:i/>
          <w:iCs/>
          <w:sz w:val="24"/>
          <w:szCs w:val="24"/>
          <w:lang w:val="ru-RU"/>
        </w:rPr>
        <w:t xml:space="preserve"> видно что их меньше уходит после первых дней. У второго продукта</w:t>
      </w:r>
      <w:r w:rsidR="00E12934">
        <w:rPr>
          <w:rFonts w:ascii="Arial" w:hAnsi="Arial" w:cs="Arial"/>
          <w:i/>
          <w:iCs/>
          <w:sz w:val="24"/>
          <w:szCs w:val="24"/>
          <w:lang w:val="ru-RU"/>
        </w:rPr>
        <w:t xml:space="preserve">, где </w:t>
      </w:r>
      <w:r w:rsidRPr="00016026">
        <w:rPr>
          <w:rFonts w:ascii="Arial" w:hAnsi="Arial" w:cs="Arial"/>
          <w:i/>
          <w:iCs/>
          <w:sz w:val="24"/>
          <w:szCs w:val="24"/>
          <w:lang w:val="ru-RU"/>
        </w:rPr>
        <w:t>красная линия</w:t>
      </w:r>
      <w:r w:rsidR="00E12934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016026">
        <w:rPr>
          <w:rFonts w:ascii="Arial" w:hAnsi="Arial" w:cs="Arial"/>
          <w:i/>
          <w:iCs/>
          <w:sz w:val="24"/>
          <w:szCs w:val="24"/>
          <w:lang w:val="ru-RU"/>
        </w:rPr>
        <w:t>почти все уходят уже к 5 дню</w:t>
      </w:r>
      <w:r w:rsidR="00E12934">
        <w:rPr>
          <w:rFonts w:ascii="Arial" w:hAnsi="Arial" w:cs="Arial"/>
          <w:i/>
          <w:iCs/>
          <w:sz w:val="24"/>
          <w:szCs w:val="24"/>
          <w:lang w:val="ru-RU"/>
        </w:rPr>
        <w:t xml:space="preserve">, </w:t>
      </w:r>
      <w:r w:rsidRPr="00016026">
        <w:rPr>
          <w:rFonts w:ascii="Arial" w:hAnsi="Arial" w:cs="Arial"/>
          <w:i/>
          <w:iCs/>
          <w:sz w:val="24"/>
          <w:szCs w:val="24"/>
          <w:lang w:val="ru-RU"/>
        </w:rPr>
        <w:t>значит что первый продукт людям интереснее и они к нему возвращаются, а второй быстро теряет аудиторию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7E5A4B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E5A4B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7E5A4B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49EFB1E" w:rsidR="00337CF7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9.9pt;height:16.5pt" o:ole="">
            <v:imagedata r:id="rId7" o:title=""/>
          </v:shape>
          <w:control r:id="rId22" w:name="DefaultOcxName17" w:shapeid="_x0000_i1136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9.9pt;height:16.5pt" o:ole="">
            <v:imagedata r:id="rId7" o:title=""/>
          </v:shape>
          <w:control r:id="rId23" w:name="DefaultOcxName18" w:shapeid="_x0000_i1139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9.9pt;height:16.5pt" o:ole="">
            <v:imagedata r:id="rId15" o:title=""/>
          </v:shape>
          <w:control r:id="rId24" w:name="DefaultOcxName19" w:shapeid="_x0000_i1142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9.9pt;height:16.5pt" o:ole="">
            <v:imagedata r:id="rId7" o:title=""/>
          </v:shape>
          <w:control r:id="rId25" w:name="DefaultOcxName20" w:shapeid="_x0000_i114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7E5A4B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7E5A4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7719C99" w:rsidR="00337CF7" w:rsidRPr="007E5A4B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9.9pt;height:16.5pt" o:ole="">
            <v:imagedata r:id="rId7" o:title=""/>
          </v:shape>
          <w:control r:id="rId26" w:name="DefaultOcxName21" w:shapeid="_x0000_i1148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9.9pt;height:16.5pt" o:ole="">
            <v:imagedata r:id="rId7" o:title=""/>
          </v:shape>
          <w:control r:id="rId27" w:name="DefaultOcxName22" w:shapeid="_x0000_i1151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9.9pt;height:16.5pt" o:ole="">
            <v:imagedata r:id="rId7" o:title=""/>
          </v:shape>
          <w:control r:id="rId28" w:name="DefaultOcxName23" w:shapeid="_x0000_i1154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9.9pt;height:16.5pt" o:ole="">
            <v:imagedata r:id="rId15" o:title=""/>
          </v:shape>
          <w:control r:id="rId29" w:name="DefaultOcxName24" w:shapeid="_x0000_i1157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7E5A4B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7E5A4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7E5A4B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E5A4B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7E5A4B">
        <w:rPr>
          <w:rStyle w:val="a5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E5A4B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7E5A4B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7E5A4B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7E5A4B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7E5A4B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7E5A4B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7E5A4B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E5A4B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0021719" w:rsidR="00337CF7" w:rsidRPr="007E5A4B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9.9pt;height:16.5pt" o:ole="">
            <v:imagedata r:id="rId7" o:title=""/>
          </v:shape>
          <w:control r:id="rId30" w:name="DefaultOcxName30" w:shapeid="_x0000_i1160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9.9pt;height:16.5pt" o:ole="">
            <v:imagedata r:id="rId7" o:title=""/>
          </v:shape>
          <w:control r:id="rId31" w:name="DefaultOcxName31" w:shapeid="_x0000_i116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9.9pt;height:16.5pt" o:ole="">
            <v:imagedata r:id="rId7" o:title=""/>
          </v:shape>
          <w:control r:id="rId32" w:name="DefaultOcxName32" w:shapeid="_x0000_i1166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9.9pt;height:16.5pt" o:ole="">
            <v:imagedata r:id="rId15" o:title=""/>
          </v:shape>
          <w:control r:id="rId33" w:name="DefaultOcxName33" w:shapeid="_x0000_i1169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7E5A4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7E5A4B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7E5A4B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7E5A4B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76908CB" w14:textId="7E419D64" w:rsidR="00E12934" w:rsidRPr="00E12934" w:rsidRDefault="00E12934" w:rsidP="00E12934">
      <w:pPr>
        <w:rPr>
          <w:rFonts w:ascii="Arial" w:hAnsi="Arial" w:cs="Arial"/>
          <w:i/>
          <w:iCs/>
          <w:lang w:val="ru-RU"/>
        </w:rPr>
      </w:pPr>
      <w:r w:rsidRPr="00E12934">
        <w:rPr>
          <w:rFonts w:ascii="Arial" w:hAnsi="Arial" w:cs="Arial"/>
          <w:i/>
          <w:iCs/>
          <w:lang w:val="ru-RU"/>
        </w:rPr>
        <w:t>В первом тесте получилось, что тестовая группа даёт чуть меньше выручки чем контрольная, разница небольшая, так что лучше ничего не менять.</w:t>
      </w:r>
    </w:p>
    <w:p w14:paraId="5A851586" w14:textId="647CAB8D" w:rsidR="00E12934" w:rsidRPr="00E12934" w:rsidRDefault="00E12934" w:rsidP="00E12934">
      <w:pPr>
        <w:rPr>
          <w:rFonts w:ascii="Arial" w:hAnsi="Arial" w:cs="Arial"/>
          <w:i/>
          <w:iCs/>
          <w:lang w:val="ru-RU"/>
        </w:rPr>
      </w:pPr>
      <w:r w:rsidRPr="00E12934">
        <w:rPr>
          <w:rFonts w:ascii="Arial" w:hAnsi="Arial" w:cs="Arial"/>
          <w:i/>
          <w:iCs/>
          <w:lang w:val="ru-RU"/>
        </w:rPr>
        <w:t xml:space="preserve">Во втором разница уже серьёзная, в тесте почти в два раза меньше </w:t>
      </w:r>
      <w:r w:rsidRPr="00E12934">
        <w:rPr>
          <w:rFonts w:ascii="Arial" w:hAnsi="Arial" w:cs="Arial"/>
          <w:i/>
          <w:iCs/>
        </w:rPr>
        <w:t>ARPU</w:t>
      </w:r>
      <w:r w:rsidRPr="00E12934">
        <w:rPr>
          <w:rFonts w:ascii="Arial" w:hAnsi="Arial" w:cs="Arial"/>
          <w:i/>
          <w:iCs/>
          <w:lang w:val="ru-RU"/>
        </w:rPr>
        <w:t xml:space="preserve">, чем в контроле, </w:t>
      </w:r>
      <w:r>
        <w:rPr>
          <w:rFonts w:ascii="Arial" w:hAnsi="Arial" w:cs="Arial"/>
          <w:i/>
          <w:iCs/>
          <w:lang w:val="ru-RU"/>
        </w:rPr>
        <w:t>т</w:t>
      </w:r>
      <w:r w:rsidRPr="00E12934">
        <w:rPr>
          <w:rFonts w:ascii="Arial" w:hAnsi="Arial" w:cs="Arial"/>
          <w:i/>
          <w:iCs/>
          <w:lang w:val="ru-RU"/>
        </w:rPr>
        <w:t>акое точно запускать не стоит, явно тест неудачный.</w:t>
      </w:r>
    </w:p>
    <w:p w14:paraId="36470829" w14:textId="35A365A5" w:rsidR="00337CF7" w:rsidRPr="00E12934" w:rsidRDefault="00E12934" w:rsidP="00E12934">
      <w:pPr>
        <w:rPr>
          <w:rFonts w:ascii="Arial" w:hAnsi="Arial" w:cs="Arial"/>
          <w:i/>
          <w:iCs/>
          <w:lang w:val="ru-RU"/>
        </w:rPr>
      </w:pPr>
      <w:r w:rsidRPr="00E12934">
        <w:rPr>
          <w:rFonts w:ascii="Arial" w:hAnsi="Arial" w:cs="Arial"/>
          <w:i/>
          <w:iCs/>
          <w:lang w:val="ru-RU"/>
        </w:rPr>
        <w:t>А вот третий эксперимент наоборот дал хороший результат</w:t>
      </w:r>
      <w:r>
        <w:rPr>
          <w:rFonts w:ascii="Arial" w:hAnsi="Arial" w:cs="Arial"/>
          <w:i/>
          <w:iCs/>
          <w:lang w:val="ru-RU"/>
        </w:rPr>
        <w:t xml:space="preserve">, </w:t>
      </w:r>
      <w:r w:rsidRPr="00E12934">
        <w:rPr>
          <w:rFonts w:ascii="Arial" w:hAnsi="Arial" w:cs="Arial"/>
          <w:i/>
          <w:iCs/>
          <w:lang w:val="ru-RU"/>
        </w:rPr>
        <w:t>в тестовой группе выручка на пользователя сильно выше, чем в контроле</w:t>
      </w:r>
      <w:r>
        <w:rPr>
          <w:rFonts w:ascii="Arial" w:hAnsi="Arial" w:cs="Arial"/>
          <w:i/>
          <w:iCs/>
          <w:lang w:val="ru-RU"/>
        </w:rPr>
        <w:t>, э</w:t>
      </w:r>
      <w:r w:rsidRPr="00E12934">
        <w:rPr>
          <w:rFonts w:ascii="Arial" w:hAnsi="Arial" w:cs="Arial"/>
          <w:i/>
          <w:iCs/>
          <w:lang w:val="ru-RU"/>
        </w:rPr>
        <w:t>тот вариант можно внедрять.</w:t>
      </w:r>
    </w:p>
    <w:p w14:paraId="5E10D845" w14:textId="44701265" w:rsidR="00337CF7" w:rsidRPr="007E5A4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56425740" w:rsidR="00253CEA" w:rsidRPr="007E5A4B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9.9pt;height:16.5pt" o:ole="">
            <v:imagedata r:id="rId7" o:title=""/>
          </v:shape>
          <w:control r:id="rId34" w:name="DefaultOcxName42" w:shapeid="_x0000_i1172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9.9pt;height:16.5pt" o:ole="">
            <v:imagedata r:id="rId7" o:title=""/>
          </v:shape>
          <w:control r:id="rId35" w:name="DefaultOcxName43" w:shapeid="_x0000_i117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287" type="#_x0000_t75" style="width:19.9pt;height:16.5pt" o:ole="">
            <v:imagedata r:id="rId7" o:title=""/>
          </v:shape>
          <w:control r:id="rId36" w:name="DefaultOcxName44" w:shapeid="_x0000_i1287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9.9pt;height:16.5pt" o:ole="">
            <v:imagedata r:id="rId7" o:title=""/>
          </v:shape>
          <w:control r:id="rId37" w:name="DefaultOcxName45" w:shapeid="_x0000_i1181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9.9pt;height:16.5pt" o:ole="">
            <v:imagedata r:id="rId7" o:title=""/>
          </v:shape>
          <w:control r:id="rId38" w:name="DefaultOcxName46" w:shapeid="_x0000_i1184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7E5A4B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7E5A4B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7E5A4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10.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31B7B332" w:rsidR="00337CF7" w:rsidRPr="007E5A4B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9.9pt;height:16.5pt" o:ole="">
            <v:imagedata r:id="rId7" o:title=""/>
          </v:shape>
          <w:control r:id="rId39" w:name="DefaultOcxName47" w:shapeid="_x0000_i1187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9.9pt;height:16.5pt" o:ole="">
            <v:imagedata r:id="rId7" o:title=""/>
          </v:shape>
          <w:control r:id="rId40" w:name="DefaultOcxName48" w:shapeid="_x0000_i1190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9.9pt;height:16.5pt" o:ole="">
            <v:imagedata r:id="rId15" o:title=""/>
          </v:shape>
          <w:control r:id="rId41" w:name="DefaultOcxName49" w:shapeid="_x0000_i119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9.9pt;height:16.5pt" o:ole="">
            <v:imagedata r:id="rId7" o:title=""/>
          </v:shape>
          <w:control r:id="rId42" w:name="DefaultOcxName50" w:shapeid="_x0000_i1196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9.9pt;height:16.5pt" o:ole="">
            <v:imagedata r:id="rId7" o:title=""/>
          </v:shape>
          <w:control r:id="rId43" w:name="DefaultOcxName51" w:shapeid="_x0000_i1199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7E5A4B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7E5A4B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7E5A4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E5A4B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73661C3A" w:rsidR="00752A67" w:rsidRPr="007E5A4B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9.9pt;height:16.5pt" o:ole="">
            <v:imagedata r:id="rId44" o:title=""/>
          </v:shape>
          <w:control r:id="rId45" w:name="DefaultOcxName52" w:shapeid="_x0000_i1202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9.9pt;height:16.5pt" o:ole="">
            <v:imagedata r:id="rId44" o:title=""/>
          </v:shape>
          <w:control r:id="rId46" w:name="DefaultOcxName53" w:shapeid="_x0000_i120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9.9pt;height:16.5pt" o:ole="">
            <v:imagedata r:id="rId47" o:title=""/>
          </v:shape>
          <w:control r:id="rId48" w:name="DefaultOcxName54" w:shapeid="_x0000_i1208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75F3AC5E" w:rsidR="00337CF7" w:rsidRPr="007E5A4B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9.9pt;height:16.5pt" o:ole="">
            <v:imagedata r:id="rId47" o:title=""/>
          </v:shape>
          <w:control r:id="rId49" w:name="DefaultOcxName55" w:shapeid="_x0000_i1211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7E5A4B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7E5A4B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7E5A4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E5A4B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691780A1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9.9pt;height:16.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6CD2B5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9.9pt;height:16.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A789AC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86" type="#_x0000_t75" style="width:19.9pt;height:16.5pt" o:ole="">
            <v:imagedata r:id="rId15" o:title=""/>
          </v:shape>
          <w:control r:id="rId54" w:name="DefaultOcxName612" w:shapeid="_x0000_i128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4FDD58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9.9pt;height:16.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7E5A4B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7E5A4B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7E5A4B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7E5A4B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424FF782" w:rsidR="00F82522" w:rsidRPr="007E5A4B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9.9pt;height:16.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F73A15C" w:rsidR="00F82522" w:rsidRPr="007E5A4B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9.9pt;height:16.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4F27EE6" w:rsidR="00F82522" w:rsidRPr="007E5A4B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88" type="#_x0000_t75" style="width:19.9pt;height:16.5pt" o:ole="">
            <v:imagedata r:id="rId15" o:title=""/>
          </v:shape>
          <w:control r:id="rId62" w:name="DefaultOcxName46121" w:shapeid="_x0000_i128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D6B313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9.9pt;height:16.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C8718D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9.9pt;height:16.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39F83C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9.9pt;height:16.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2BA183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9.9pt;height:16.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77EE4C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9.9pt;height:16.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3DEA9AF0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9.9pt;height:16.5pt" o:ole="">
            <v:imagedata r:id="rId7" o:title=""/>
          </v:shape>
          <w:control r:id="rId74" w:name="DefaultOcxName70" w:shapeid="_x0000_i1250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347F3FE4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9.9pt;height:16.5pt" o:ole="">
            <v:imagedata r:id="rId15" o:title=""/>
          </v:shape>
          <w:control r:id="rId75" w:name="DefaultOcxName71" w:shapeid="_x0000_i125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AA2AB63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9.9pt;height:16.5pt" o:ole="">
            <v:imagedata r:id="rId7" o:title=""/>
          </v:shape>
          <w:control r:id="rId76" w:name="DefaultOcxName72" w:shapeid="_x0000_i1256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3CD020BF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9.9pt;height:16.5pt" o:ole="">
            <v:imagedata r:id="rId7" o:title=""/>
          </v:shape>
          <w:control r:id="rId77" w:name="DefaultOcxName73" w:shapeid="_x0000_i1259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7E5A4B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2B2F838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9.9pt;height:16.5pt" o:ole="">
            <v:imagedata r:id="rId15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9.9pt;height:16.5pt" o:ole="">
            <v:imagedata r:id="rId7" o:title=""/>
          </v:shape>
          <w:control r:id="rId79" w:name="DefaultOcxName75" w:shapeid="_x0000_i1265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9.9pt;height:16.5pt" o:ole="">
            <v:imagedata r:id="rId7" o:title=""/>
          </v:shape>
          <w:control r:id="rId80" w:name="DefaultOcxName76" w:shapeid="_x0000_i1268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9.9pt;height:16.5pt" o:ole="">
            <v:imagedata r:id="rId7" o:title=""/>
          </v:shape>
          <w:control r:id="rId81" w:name="DefaultOcxName77" w:shapeid="_x0000_i1271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7E5A4B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55C8E5FC" w:rsidR="00FA2D9C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9.9pt;height:16.5pt" o:ole="">
            <v:imagedata r:id="rId7" o:title=""/>
          </v:shape>
          <w:control r:id="rId82" w:name="DefaultOcxName78" w:shapeid="_x0000_i1274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00034F38" w:rsidR="00FA2D9C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9.9pt;height:16.5pt" o:ole="">
            <v:imagedata r:id="rId15" o:title=""/>
          </v:shape>
          <w:control r:id="rId83" w:name="DefaultOcxName79" w:shapeid="_x0000_i1277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48064E6A" w:rsidR="00FA2D9C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9.9pt;height:16.5pt" o:ole="">
            <v:imagedata r:id="rId7" o:title=""/>
          </v:shape>
          <w:control r:id="rId84" w:name="DefaultOcxName80" w:shapeid="_x0000_i1280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46CDDAF6" w:rsidR="00F82522" w:rsidRPr="007E5A4B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9.9pt;height:16.5pt" o:ole="">
            <v:imagedata r:id="rId7" o:title=""/>
          </v:shape>
          <w:control r:id="rId85" w:name="DefaultOcxName81" w:shapeid="_x0000_i1283"/>
        </w:object>
      </w:r>
      <w:r w:rsidRPr="007E5A4B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7E5A4B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E5A4B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7E5A4B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7E5A4B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7E5A4B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7E5A4B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7E5A4B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E5A4B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Pr="00B45088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45088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3E96557" w14:textId="3E371505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 w:rsidRPr="00B45088">
        <w:rPr>
          <w:rFonts w:ascii="Arial" w:eastAsia="Times New Roman" w:hAnsi="Arial" w:cs="Arial"/>
          <w:i/>
          <w:iCs/>
          <w:lang w:val="ru-RU"/>
        </w:rPr>
        <w:t xml:space="preserve">Вариант </w:t>
      </w:r>
      <w:r w:rsidRPr="00B45088">
        <w:rPr>
          <w:rFonts w:ascii="Arial" w:eastAsia="Times New Roman" w:hAnsi="Arial" w:cs="Arial"/>
          <w:i/>
          <w:iCs/>
        </w:rPr>
        <w:t>B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показывает чуть больше платежей 1099 против 1003 в контрольной группе</w:t>
      </w:r>
      <w:r>
        <w:rPr>
          <w:rFonts w:ascii="Arial" w:eastAsia="Times New Roman" w:hAnsi="Arial" w:cs="Arial"/>
          <w:i/>
          <w:iCs/>
          <w:lang w:val="ru-RU"/>
        </w:rPr>
        <w:t>, н</w:t>
      </w:r>
      <w:r w:rsidRPr="00B45088">
        <w:rPr>
          <w:rFonts w:ascii="Arial" w:eastAsia="Times New Roman" w:hAnsi="Arial" w:cs="Arial"/>
          <w:i/>
          <w:iCs/>
          <w:lang w:val="ru-RU"/>
        </w:rPr>
        <w:t>о при этом и количество посетителей у них почти одинаковое</w:t>
      </w:r>
      <w:r>
        <w:rPr>
          <w:rFonts w:ascii="Arial" w:eastAsia="Times New Roman" w:hAnsi="Arial" w:cs="Arial"/>
          <w:i/>
          <w:iCs/>
          <w:lang w:val="ru-RU"/>
        </w:rPr>
        <w:t xml:space="preserve">, </w:t>
      </w:r>
      <w:r w:rsidRPr="00B45088">
        <w:rPr>
          <w:rFonts w:ascii="Arial" w:eastAsia="Times New Roman" w:hAnsi="Arial" w:cs="Arial"/>
          <w:i/>
          <w:iCs/>
          <w:lang w:val="ru-RU"/>
        </w:rPr>
        <w:t>разница копеечная</w:t>
      </w:r>
      <w:r>
        <w:rPr>
          <w:rFonts w:ascii="Arial" w:eastAsia="Times New Roman" w:hAnsi="Arial" w:cs="Arial"/>
          <w:i/>
          <w:iCs/>
          <w:lang w:val="ru-RU"/>
        </w:rPr>
        <w:t>, е</w:t>
      </w:r>
      <w:r w:rsidRPr="00B45088">
        <w:rPr>
          <w:rFonts w:ascii="Arial" w:eastAsia="Times New Roman" w:hAnsi="Arial" w:cs="Arial"/>
          <w:i/>
          <w:iCs/>
          <w:lang w:val="ru-RU"/>
        </w:rPr>
        <w:t>сли посчитать конверсию, то:</w:t>
      </w:r>
    </w:p>
    <w:p w14:paraId="7BE1830F" w14:textId="1835BC63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>
        <w:rPr>
          <w:rFonts w:ascii="Arial" w:eastAsia="Times New Roman" w:hAnsi="Arial" w:cs="Arial"/>
          <w:i/>
          <w:iCs/>
          <w:lang w:val="ru-RU"/>
        </w:rPr>
        <w:t>- у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варианта </w:t>
      </w:r>
      <w:r w:rsidRPr="00B45088">
        <w:rPr>
          <w:rFonts w:ascii="Arial" w:eastAsia="Times New Roman" w:hAnsi="Arial" w:cs="Arial"/>
          <w:i/>
          <w:iCs/>
        </w:rPr>
        <w:t>A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1003 / 100 047 501 </w:t>
      </w:r>
      <w:r>
        <w:rPr>
          <w:rFonts w:ascii="Arial" w:eastAsia="Times New Roman" w:hAnsi="Arial" w:cs="Arial"/>
          <w:i/>
          <w:iCs/>
          <w:lang w:val="ru-RU"/>
        </w:rPr>
        <w:t>=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0.0010%</w:t>
      </w:r>
    </w:p>
    <w:p w14:paraId="2FC84DE6" w14:textId="6088E626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 w:rsidRPr="00B45088">
        <w:rPr>
          <w:rFonts w:ascii="Arial" w:eastAsia="Times New Roman" w:hAnsi="Arial" w:cs="Arial"/>
          <w:i/>
          <w:iCs/>
          <w:lang w:val="ru-RU"/>
        </w:rPr>
        <w:t xml:space="preserve">- </w:t>
      </w:r>
      <w:r>
        <w:rPr>
          <w:rFonts w:ascii="Arial" w:eastAsia="Times New Roman" w:hAnsi="Arial" w:cs="Arial"/>
          <w:i/>
          <w:iCs/>
          <w:lang w:val="ru-RU"/>
        </w:rPr>
        <w:t>у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варианта </w:t>
      </w:r>
      <w:r w:rsidRPr="00B45088">
        <w:rPr>
          <w:rFonts w:ascii="Arial" w:eastAsia="Times New Roman" w:hAnsi="Arial" w:cs="Arial"/>
          <w:i/>
          <w:iCs/>
        </w:rPr>
        <w:t>B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1099 / 100 001 055 = 0.0011%</w:t>
      </w:r>
    </w:p>
    <w:p w14:paraId="391CE727" w14:textId="77777777" w:rsid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</w:p>
    <w:p w14:paraId="35BEA2BD" w14:textId="77777777" w:rsid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 w:rsidRPr="00B45088">
        <w:rPr>
          <w:rFonts w:ascii="Arial" w:eastAsia="Times New Roman" w:hAnsi="Arial" w:cs="Arial"/>
          <w:i/>
          <w:iCs/>
          <w:lang w:val="ru-RU"/>
        </w:rPr>
        <w:t>Разница есть, но она очень маленькая, почти на грани</w:t>
      </w:r>
      <w:r>
        <w:rPr>
          <w:rFonts w:ascii="Arial" w:eastAsia="Times New Roman" w:hAnsi="Arial" w:cs="Arial"/>
          <w:i/>
          <w:iCs/>
          <w:lang w:val="ru-RU"/>
        </w:rPr>
        <w:t>, б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ез статистического теста нельзя уверенно сказать, что это не случайность. </w:t>
      </w:r>
    </w:p>
    <w:p w14:paraId="32614287" w14:textId="28C2F773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 w:rsidRPr="00B45088">
        <w:rPr>
          <w:rFonts w:ascii="Arial" w:eastAsia="Times New Roman" w:hAnsi="Arial" w:cs="Arial"/>
          <w:i/>
          <w:iCs/>
          <w:lang w:val="ru-RU"/>
        </w:rPr>
        <w:t xml:space="preserve">Я бы сказал </w:t>
      </w:r>
      <w:r>
        <w:rPr>
          <w:rFonts w:ascii="Arial" w:eastAsia="Times New Roman" w:hAnsi="Arial" w:cs="Arial"/>
          <w:i/>
          <w:iCs/>
          <w:lang w:val="ru-RU"/>
        </w:rPr>
        <w:t>что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недостаточно оснований, чтобы уверенно утверждать, что вариант </w:t>
      </w:r>
      <w:r w:rsidRPr="00B45088">
        <w:rPr>
          <w:rFonts w:ascii="Arial" w:eastAsia="Times New Roman" w:hAnsi="Arial" w:cs="Arial"/>
          <w:i/>
          <w:iCs/>
        </w:rPr>
        <w:t>B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лучше</w:t>
      </w:r>
      <w:r>
        <w:rPr>
          <w:rFonts w:ascii="Arial" w:eastAsia="Times New Roman" w:hAnsi="Arial" w:cs="Arial"/>
          <w:i/>
          <w:iCs/>
          <w:lang w:val="ru-RU"/>
        </w:rPr>
        <w:t>, в лучшем случае н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ужен нормальный </w:t>
      </w:r>
      <w:r w:rsidRPr="00B45088">
        <w:rPr>
          <w:rFonts w:ascii="Arial" w:eastAsia="Times New Roman" w:hAnsi="Arial" w:cs="Arial"/>
          <w:i/>
          <w:iCs/>
        </w:rPr>
        <w:t>A</w:t>
      </w:r>
      <w:r w:rsidRPr="00B45088">
        <w:rPr>
          <w:rFonts w:ascii="Arial" w:eastAsia="Times New Roman" w:hAnsi="Arial" w:cs="Arial"/>
          <w:i/>
          <w:iCs/>
          <w:lang w:val="ru-RU"/>
        </w:rPr>
        <w:t>/</w:t>
      </w:r>
      <w:r w:rsidRPr="00B45088">
        <w:rPr>
          <w:rFonts w:ascii="Arial" w:eastAsia="Times New Roman" w:hAnsi="Arial" w:cs="Arial"/>
          <w:i/>
          <w:iCs/>
        </w:rPr>
        <w:t>B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-тест с расчётом </w:t>
      </w:r>
      <w:r w:rsidRPr="00B45088">
        <w:rPr>
          <w:rFonts w:ascii="Arial" w:eastAsia="Times New Roman" w:hAnsi="Arial" w:cs="Arial"/>
          <w:i/>
          <w:iCs/>
        </w:rPr>
        <w:t>p</w:t>
      </w:r>
      <w:r w:rsidRPr="00B45088">
        <w:rPr>
          <w:rFonts w:ascii="Arial" w:eastAsia="Times New Roman" w:hAnsi="Arial" w:cs="Arial"/>
          <w:i/>
          <w:iCs/>
          <w:lang w:val="ru-RU"/>
        </w:rPr>
        <w:t>-</w:t>
      </w:r>
      <w:r w:rsidRPr="00B45088">
        <w:rPr>
          <w:rFonts w:ascii="Arial" w:eastAsia="Times New Roman" w:hAnsi="Arial" w:cs="Arial"/>
          <w:i/>
          <w:iCs/>
        </w:rPr>
        <w:t>value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и доверительных интервалов.</w:t>
      </w:r>
    </w:p>
    <w:p w14:paraId="584203F1" w14:textId="77777777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</w:p>
    <w:p w14:paraId="779E18A7" w14:textId="6B4893A2" w:rsidR="00B45088" w:rsidRPr="00B45088" w:rsidRDefault="00B45088" w:rsidP="00B45088">
      <w:pPr>
        <w:spacing w:after="0" w:line="240" w:lineRule="auto"/>
        <w:rPr>
          <w:rFonts w:ascii="Arial" w:eastAsia="Times New Roman" w:hAnsi="Arial" w:cs="Arial"/>
          <w:i/>
          <w:iCs/>
          <w:lang w:val="ru-RU"/>
        </w:rPr>
      </w:pPr>
      <w:r>
        <w:rPr>
          <w:rFonts w:ascii="Arial" w:eastAsia="Times New Roman" w:hAnsi="Arial" w:cs="Arial"/>
          <w:i/>
          <w:iCs/>
          <w:lang w:val="ru-RU"/>
        </w:rPr>
        <w:t>Мои р</w:t>
      </w:r>
      <w:r w:rsidRPr="00B45088">
        <w:rPr>
          <w:rFonts w:ascii="Arial" w:eastAsia="Times New Roman" w:hAnsi="Arial" w:cs="Arial"/>
          <w:i/>
          <w:iCs/>
          <w:lang w:val="ru-RU"/>
        </w:rPr>
        <w:t>екомендаци</w:t>
      </w:r>
      <w:r>
        <w:rPr>
          <w:rFonts w:ascii="Arial" w:eastAsia="Times New Roman" w:hAnsi="Arial" w:cs="Arial"/>
          <w:i/>
          <w:iCs/>
          <w:lang w:val="ru-RU"/>
        </w:rPr>
        <w:t>и,</w:t>
      </w:r>
      <w:r w:rsidRPr="00B45088">
        <w:rPr>
          <w:rFonts w:ascii="Arial" w:eastAsia="Times New Roman" w:hAnsi="Arial" w:cs="Arial"/>
          <w:i/>
          <w:iCs/>
          <w:lang w:val="ru-RU"/>
        </w:rPr>
        <w:t xml:space="preserve"> либо запустить повторный эксперимент с нормальным анализом, либо оставить текущий вариант, если не критично.</w:t>
      </w:r>
    </w:p>
    <w:p w14:paraId="676CB192" w14:textId="77777777" w:rsidR="00253CEA" w:rsidRPr="00B45088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B4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91A0D"/>
    <w:multiLevelType w:val="multilevel"/>
    <w:tmpl w:val="133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16052">
    <w:abstractNumId w:val="0"/>
  </w:num>
  <w:num w:numId="2" w16cid:durableId="769201361">
    <w:abstractNumId w:val="5"/>
  </w:num>
  <w:num w:numId="3" w16cid:durableId="1934392048">
    <w:abstractNumId w:val="7"/>
  </w:num>
  <w:num w:numId="4" w16cid:durableId="912549077">
    <w:abstractNumId w:val="1"/>
  </w:num>
  <w:num w:numId="5" w16cid:durableId="1050617103">
    <w:abstractNumId w:val="3"/>
  </w:num>
  <w:num w:numId="6" w16cid:durableId="2025210173">
    <w:abstractNumId w:val="6"/>
  </w:num>
  <w:num w:numId="7" w16cid:durableId="1414351871">
    <w:abstractNumId w:val="2"/>
  </w:num>
  <w:num w:numId="8" w16cid:durableId="1623883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6026"/>
    <w:rsid w:val="0001631B"/>
    <w:rsid w:val="0023418C"/>
    <w:rsid w:val="00253CEA"/>
    <w:rsid w:val="002D335C"/>
    <w:rsid w:val="00337CF7"/>
    <w:rsid w:val="00340062"/>
    <w:rsid w:val="00437CF0"/>
    <w:rsid w:val="0044400E"/>
    <w:rsid w:val="00582132"/>
    <w:rsid w:val="00586679"/>
    <w:rsid w:val="0064126C"/>
    <w:rsid w:val="006D12BA"/>
    <w:rsid w:val="00722019"/>
    <w:rsid w:val="00752A67"/>
    <w:rsid w:val="007E5A4B"/>
    <w:rsid w:val="00874863"/>
    <w:rsid w:val="008A743C"/>
    <w:rsid w:val="008D29FD"/>
    <w:rsid w:val="009E705F"/>
    <w:rsid w:val="00A47B0A"/>
    <w:rsid w:val="00A53D13"/>
    <w:rsid w:val="00AD4A89"/>
    <w:rsid w:val="00B45088"/>
    <w:rsid w:val="00B540E7"/>
    <w:rsid w:val="00C26043"/>
    <w:rsid w:val="00CC4D73"/>
    <w:rsid w:val="00E12934"/>
    <w:rsid w:val="00E83C6C"/>
    <w:rsid w:val="00F501C9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Aibek Askan</cp:lastModifiedBy>
  <cp:revision>15</cp:revision>
  <dcterms:created xsi:type="dcterms:W3CDTF">2024-09-05T08:54:00Z</dcterms:created>
  <dcterms:modified xsi:type="dcterms:W3CDTF">2025-05-22T18:51:00Z</dcterms:modified>
</cp:coreProperties>
</file>