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3FFFF" w14:textId="7C3D35A6" w:rsidR="00881825" w:rsidRDefault="00B73EC0">
      <w:pPr>
        <w:rPr>
          <w:i/>
          <w:lang w:val="kk-KZ"/>
        </w:rPr>
      </w:pPr>
      <w:r w:rsidRPr="00574792">
        <w:rPr>
          <w:i/>
          <w:lang w:val="en-US"/>
        </w:rPr>
        <w:t>2</w:t>
      </w:r>
      <w:r w:rsidR="00574792">
        <w:rPr>
          <w:i/>
          <w:lang w:val="kk-KZ"/>
        </w:rPr>
        <w:t>4</w:t>
      </w:r>
      <w:r w:rsidR="00574792" w:rsidRPr="00574792">
        <w:rPr>
          <w:i/>
          <w:lang w:val="en-US"/>
        </w:rPr>
        <w:t>-</w:t>
      </w:r>
      <w:r w:rsidR="00574792" w:rsidRPr="00574792">
        <w:rPr>
          <w:i/>
          <w:lang w:val="kk-KZ"/>
        </w:rPr>
        <w:t>билет</w:t>
      </w:r>
    </w:p>
    <w:p w14:paraId="0EBB3B8E" w14:textId="010EA9E7" w:rsidR="00574792" w:rsidRDefault="009248D1">
      <w:pPr>
        <w:rPr>
          <w:lang w:val="kk-KZ"/>
        </w:rPr>
      </w:pPr>
      <w:r>
        <w:rPr>
          <w:lang w:val="kk-KZ"/>
        </w:rPr>
        <w:t>1</w:t>
      </w:r>
      <w:r w:rsidRPr="009248D1">
        <w:rPr>
          <w:lang w:val="kk-KZ"/>
        </w:rPr>
        <w:t>)</w:t>
      </w:r>
      <w:r w:rsidR="00574792">
        <w:rPr>
          <w:lang w:val="kk-KZ"/>
        </w:rPr>
        <w:t>Тәуке хан қайтыс болғаннан кейін оның орнына оның мұрагері Қайып хан Қазақ мемлекетінің бұрынғы ұлылығын берік ұстап тұра алмады.Кейін уш жүз үшке бөлініп кетті (Ұлы жүз,Орта жүз,Кіші жүз) Тәуке хан өлгеннен кейін көршілес мемлекеттер сырттай бақылап отырды және ең қауіпті Жоңғар және Ресей мемлекеттері болды.</w:t>
      </w:r>
    </w:p>
    <w:p w14:paraId="641EECC6" w14:textId="116E522E" w:rsidR="000F6352" w:rsidRPr="000F6352" w:rsidRDefault="009248D1" w:rsidP="000F6352">
      <w:pPr>
        <w:pStyle w:val="HTML"/>
        <w:shd w:val="clear" w:color="auto" w:fill="FFFFFF"/>
        <w:rPr>
          <w:rFonts w:ascii="inherit" w:hAnsi="inherit"/>
          <w:color w:val="212121"/>
          <w:sz w:val="22"/>
          <w:szCs w:val="22"/>
        </w:rPr>
      </w:pPr>
      <w:r w:rsidRPr="000F6352">
        <w:rPr>
          <w:sz w:val="18"/>
          <w:lang w:val="kk-KZ"/>
        </w:rPr>
        <w:t>2</w:t>
      </w:r>
      <w:r w:rsidRPr="000F6352">
        <w:rPr>
          <w:sz w:val="22"/>
          <w:szCs w:val="24"/>
          <w:lang w:val="kk-KZ"/>
        </w:rPr>
        <w:t>)</w:t>
      </w:r>
      <w:r w:rsidRPr="000F6352">
        <w:rPr>
          <w:rFonts w:ascii="inherit" w:hAnsi="inherit"/>
          <w:color w:val="212121"/>
          <w:sz w:val="22"/>
          <w:szCs w:val="24"/>
          <w:lang w:val="kk-KZ"/>
        </w:rPr>
        <w:t xml:space="preserve"> ХХ ғасырдың басында индустрияның қарқынды дамуы және шетелдік капиталдың Қазақстанға енуі байқалды.</w:t>
      </w:r>
      <w:proofErr w:type="spellStart"/>
      <w:r w:rsidR="000F6352">
        <w:rPr>
          <w:rFonts w:ascii="Arial" w:hAnsi="Arial" w:cs="Arial"/>
          <w:color w:val="212121"/>
          <w:shd w:val="clear" w:color="auto" w:fill="FFFFFF"/>
        </w:rPr>
        <w:t>Бұл</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капитализмнің</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дамудың</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жаңа</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империалистік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кезеңіне</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енген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және</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капиталдың</w:t>
      </w:r>
      <w:proofErr w:type="spellEnd"/>
      <w:r w:rsidR="000F6352">
        <w:rPr>
          <w:rFonts w:ascii="Arial" w:hAnsi="Arial" w:cs="Arial"/>
          <w:color w:val="212121"/>
          <w:shd w:val="clear" w:color="auto" w:fill="FFFFFF"/>
        </w:rPr>
        <w:t xml:space="preserve"> экспорты </w:t>
      </w:r>
      <w:proofErr w:type="spellStart"/>
      <w:r w:rsidR="000F6352">
        <w:rPr>
          <w:rFonts w:ascii="Arial" w:hAnsi="Arial" w:cs="Arial"/>
          <w:color w:val="212121"/>
          <w:shd w:val="clear" w:color="auto" w:fill="FFFFFF"/>
        </w:rPr>
        <w:t>енді</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тән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болатын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кезең</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Қазақстан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әлемдік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капитализмге</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көбірек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тартылды</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Мұнда</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басқа</w:t>
      </w:r>
      <w:proofErr w:type="spellEnd"/>
      <w:r w:rsidR="000F6352">
        <w:rPr>
          <w:rFonts w:ascii="Arial" w:hAnsi="Arial" w:cs="Arial"/>
          <w:color w:val="212121"/>
          <w:shd w:val="clear" w:color="auto" w:fill="FFFFFF"/>
        </w:rPr>
        <w:t xml:space="preserve"> да </w:t>
      </w:r>
      <w:proofErr w:type="spellStart"/>
      <w:r w:rsidR="000F6352">
        <w:rPr>
          <w:rFonts w:ascii="Arial" w:hAnsi="Arial" w:cs="Arial"/>
          <w:color w:val="212121"/>
          <w:shd w:val="clear" w:color="auto" w:fill="FFFFFF"/>
        </w:rPr>
        <w:t>отарлық</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елдердегідей</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капиталдың</w:t>
      </w:r>
      <w:proofErr w:type="spellEnd"/>
      <w:r w:rsidR="000F6352">
        <w:rPr>
          <w:rFonts w:ascii="Arial" w:hAnsi="Arial" w:cs="Arial"/>
          <w:color w:val="212121"/>
          <w:shd w:val="clear" w:color="auto" w:fill="FFFFFF"/>
        </w:rPr>
        <w:t xml:space="preserve"> экспорты </w:t>
      </w:r>
      <w:proofErr w:type="spellStart"/>
      <w:r w:rsidR="000F6352">
        <w:rPr>
          <w:rFonts w:ascii="Arial" w:hAnsi="Arial" w:cs="Arial"/>
          <w:color w:val="212121"/>
          <w:shd w:val="clear" w:color="auto" w:fill="FFFFFF"/>
        </w:rPr>
        <w:t>үшін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жергілікті</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арзан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еңбек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күшін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пайдаланатын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капиталистік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кәсіпорындар</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құру</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үшін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жағдайлар</w:t>
      </w:r>
      <w:proofErr w:type="spellEnd"/>
      <w:r w:rsidR="000F6352">
        <w:rPr>
          <w:rFonts w:ascii="Arial" w:hAnsi="Arial" w:cs="Arial"/>
          <w:color w:val="212121"/>
          <w:shd w:val="clear" w:color="auto" w:fill="FFFFFF"/>
        </w:rPr>
        <w:t xml:space="preserve"> </w:t>
      </w:r>
      <w:proofErr w:type="spellStart"/>
      <w:proofErr w:type="gramStart"/>
      <w:r w:rsidR="000F6352">
        <w:rPr>
          <w:rFonts w:ascii="Arial" w:hAnsi="Arial" w:cs="Arial"/>
          <w:color w:val="212121"/>
          <w:shd w:val="clear" w:color="auto" w:fill="FFFFFF"/>
        </w:rPr>
        <w:t>жасалады.Бұл</w:t>
      </w:r>
      <w:proofErr w:type="spellEnd"/>
      <w:proofErr w:type="gram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капитализмнің</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дамудың</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жаңа</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империалистік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кезеңіне</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енген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және</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капиталдың</w:t>
      </w:r>
      <w:proofErr w:type="spellEnd"/>
      <w:r w:rsidR="000F6352">
        <w:rPr>
          <w:rFonts w:ascii="Arial" w:hAnsi="Arial" w:cs="Arial"/>
          <w:color w:val="212121"/>
          <w:shd w:val="clear" w:color="auto" w:fill="FFFFFF"/>
        </w:rPr>
        <w:t xml:space="preserve"> экспорты </w:t>
      </w:r>
      <w:proofErr w:type="spellStart"/>
      <w:r w:rsidR="000F6352">
        <w:rPr>
          <w:rFonts w:ascii="Arial" w:hAnsi="Arial" w:cs="Arial"/>
          <w:color w:val="212121"/>
          <w:shd w:val="clear" w:color="auto" w:fill="FFFFFF"/>
        </w:rPr>
        <w:t>енді</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тән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болатын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кезең</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Қазақстан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әлемдік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капитализмге</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көбірек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тартылды</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Мұнда</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басқа</w:t>
      </w:r>
      <w:proofErr w:type="spellEnd"/>
      <w:r w:rsidR="000F6352">
        <w:rPr>
          <w:rFonts w:ascii="Arial" w:hAnsi="Arial" w:cs="Arial"/>
          <w:color w:val="212121"/>
          <w:shd w:val="clear" w:color="auto" w:fill="FFFFFF"/>
        </w:rPr>
        <w:t xml:space="preserve"> да </w:t>
      </w:r>
      <w:proofErr w:type="spellStart"/>
      <w:r w:rsidR="000F6352">
        <w:rPr>
          <w:rFonts w:ascii="Arial" w:hAnsi="Arial" w:cs="Arial"/>
          <w:color w:val="212121"/>
          <w:shd w:val="clear" w:color="auto" w:fill="FFFFFF"/>
        </w:rPr>
        <w:t>отарлық</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елдердегідей</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капиталдың</w:t>
      </w:r>
      <w:proofErr w:type="spellEnd"/>
      <w:r w:rsidR="000F6352">
        <w:rPr>
          <w:rFonts w:ascii="Arial" w:hAnsi="Arial" w:cs="Arial"/>
          <w:color w:val="212121"/>
          <w:shd w:val="clear" w:color="auto" w:fill="FFFFFF"/>
        </w:rPr>
        <w:t xml:space="preserve"> экспорты </w:t>
      </w:r>
      <w:proofErr w:type="spellStart"/>
      <w:r w:rsidR="000F6352">
        <w:rPr>
          <w:rFonts w:ascii="Arial" w:hAnsi="Arial" w:cs="Arial"/>
          <w:color w:val="212121"/>
          <w:shd w:val="clear" w:color="auto" w:fill="FFFFFF"/>
        </w:rPr>
        <w:t>үшін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жергілікті</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арзан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еңбек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күшін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пайдаланатын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капиталистік</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кәсіпорындар</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құру</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үшін</w:t>
      </w:r>
      <w:proofErr w:type="spellEnd"/>
      <w:r w:rsidR="000F6352">
        <w:rPr>
          <w:rFonts w:ascii="Arial" w:hAnsi="Arial" w:cs="Arial"/>
          <w:color w:val="212121"/>
          <w:shd w:val="clear" w:color="auto" w:fill="FFFFFF"/>
        </w:rPr>
        <w:t xml:space="preserve"> </w:t>
      </w:r>
      <w:proofErr w:type="spellStart"/>
      <w:r w:rsidR="000F6352">
        <w:rPr>
          <w:rFonts w:ascii="Arial" w:hAnsi="Arial" w:cs="Arial"/>
          <w:color w:val="212121"/>
          <w:shd w:val="clear" w:color="auto" w:fill="FFFFFF"/>
        </w:rPr>
        <w:t>жағдайлар</w:t>
      </w:r>
      <w:proofErr w:type="spellEnd"/>
      <w:r w:rsidR="000F6352">
        <w:rPr>
          <w:rFonts w:ascii="Arial" w:hAnsi="Arial" w:cs="Arial"/>
          <w:color w:val="212121"/>
          <w:shd w:val="clear" w:color="auto" w:fill="FFFFFF"/>
        </w:rPr>
        <w:t xml:space="preserve"> </w:t>
      </w:r>
      <w:proofErr w:type="spellStart"/>
      <w:r w:rsidR="000F6352" w:rsidRPr="000F6352">
        <w:rPr>
          <w:rFonts w:ascii="Arial" w:hAnsi="Arial" w:cs="Arial"/>
          <w:color w:val="212121"/>
          <w:sz w:val="22"/>
          <w:szCs w:val="22"/>
          <w:shd w:val="clear" w:color="auto" w:fill="FFFFFF"/>
        </w:rPr>
        <w:t>жасалады</w:t>
      </w:r>
      <w:proofErr w:type="spellEnd"/>
      <w:r w:rsidR="000F6352" w:rsidRPr="000F6352">
        <w:rPr>
          <w:rFonts w:ascii="inherit" w:hAnsi="inherit"/>
          <w:color w:val="212121"/>
          <w:sz w:val="22"/>
          <w:szCs w:val="22"/>
          <w:lang w:val="kk-KZ"/>
        </w:rPr>
        <w:t>Егер 1900-1901 жж. Қазақстанда 1909-1910 жылдары 2 663 кәсіпорын, олардың саны 4 044-ке дейін өсті. 1900-1901 жылдары 8 824-ке қарсы 16 мыңнан астам жұмысшы жұмыс істеді. 19-шы және 20-шы ғасырдың басында шетел капиталы қазақ даласына ене бастады. 1896 жылы француз капиталистері патша үкіметінен Зыряновск полиметалл кенін сатып алып, Зырян тау-кен комбинатын құрды. 1904 жылы патша үкіметі барлық Алтай кеніштерін австриялық князь Тури-и Махиске өткізді. Сол жылы Қарағанды ​​көмір шахталары, Успен мыс кеніші және Спасск мыс балқыту компаниясы француз капиталист Карнотқа концессия ретінде көшті.</w:t>
      </w:r>
    </w:p>
    <w:p w14:paraId="6720E662" w14:textId="454CF0BB" w:rsidR="000F6352" w:rsidRDefault="000F6352" w:rsidP="000F6352">
      <w:pPr>
        <w:pStyle w:val="HTML"/>
        <w:shd w:val="clear" w:color="auto" w:fill="FFFFFF"/>
        <w:rPr>
          <w:rFonts w:ascii="Arial" w:hAnsi="Arial" w:cs="Arial"/>
          <w:color w:val="212121"/>
          <w:sz w:val="22"/>
          <w:szCs w:val="22"/>
          <w:shd w:val="clear" w:color="auto" w:fill="FFFFFF"/>
        </w:rPr>
      </w:pPr>
      <w:r w:rsidRPr="000F6352">
        <w:rPr>
          <w:rFonts w:ascii="inherit" w:hAnsi="inherit"/>
          <w:color w:val="212121"/>
          <w:sz w:val="22"/>
          <w:szCs w:val="22"/>
          <w:lang w:val="kk-KZ"/>
        </w:rPr>
        <w:t>Мұнай өнеркәсібі, негізінен, британдық капиталистердің қолында болды. Мұнда бірнеше компания, оның ішінде Батыс Орал мұнай компаниясы, Солтүстік Каспий мұнай компаниясы ұйымдастырды. Сонымен қатар, британдық, американдық, француздық және ресейлік капиталисттер араласқан аралас компаниялар да болды.</w:t>
      </w:r>
      <w:r w:rsidRPr="000F6352">
        <w:rPr>
          <w:sz w:val="22"/>
          <w:szCs w:val="22"/>
        </w:rPr>
        <w:t xml:space="preserve"> </w:t>
      </w:r>
      <w:r w:rsidRPr="000F6352">
        <w:rPr>
          <w:sz w:val="22"/>
          <w:szCs w:val="22"/>
        </w:rPr>
        <w:br/>
      </w:r>
      <w:proofErr w:type="spellStart"/>
      <w:r w:rsidRPr="000F6352">
        <w:rPr>
          <w:rFonts w:ascii="Arial" w:hAnsi="Arial" w:cs="Arial"/>
          <w:color w:val="212121"/>
          <w:sz w:val="22"/>
          <w:szCs w:val="22"/>
          <w:shd w:val="clear" w:color="auto" w:fill="FFFFFF"/>
        </w:rPr>
        <w:t>Бұл</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Қазақстандағы</w:t>
      </w:r>
      <w:proofErr w:type="spellEnd"/>
      <w:r w:rsidRPr="000F6352">
        <w:rPr>
          <w:rFonts w:ascii="Arial" w:hAnsi="Arial" w:cs="Arial"/>
          <w:color w:val="212121"/>
          <w:sz w:val="22"/>
          <w:szCs w:val="22"/>
          <w:shd w:val="clear" w:color="auto" w:fill="FFFFFF"/>
        </w:rPr>
        <w:t xml:space="preserve"> 20 </w:t>
      </w:r>
      <w:proofErr w:type="spellStart"/>
      <w:r w:rsidRPr="000F6352">
        <w:rPr>
          <w:rFonts w:ascii="Arial" w:hAnsi="Arial" w:cs="Arial"/>
          <w:color w:val="212121"/>
          <w:sz w:val="22"/>
          <w:szCs w:val="22"/>
          <w:shd w:val="clear" w:color="auto" w:fill="FFFFFF"/>
        </w:rPr>
        <w:t>ғасырдың</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басында</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индустриалды</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дамудың</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негізгі</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ерекшеліктері</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Қазақ</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даласында</w:t>
      </w:r>
      <w:proofErr w:type="spellEnd"/>
      <w:r w:rsidRPr="000F6352">
        <w:rPr>
          <w:rFonts w:ascii="Arial" w:hAnsi="Arial" w:cs="Arial"/>
          <w:color w:val="212121"/>
          <w:sz w:val="22"/>
          <w:szCs w:val="22"/>
          <w:shd w:val="clear" w:color="auto" w:fill="FFFFFF"/>
        </w:rPr>
        <w:t xml:space="preserve"> капитализм </w:t>
      </w:r>
      <w:proofErr w:type="spellStart"/>
      <w:r w:rsidRPr="000F6352">
        <w:rPr>
          <w:rFonts w:ascii="Arial" w:hAnsi="Arial" w:cs="Arial"/>
          <w:color w:val="212121"/>
          <w:sz w:val="22"/>
          <w:szCs w:val="22"/>
          <w:shd w:val="clear" w:color="auto" w:fill="FFFFFF"/>
        </w:rPr>
        <w:t>жетекші</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басым</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әлеуметтік-экономикалық</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күшке</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айналғанына</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күмән</w:t>
      </w:r>
      <w:proofErr w:type="spellEnd"/>
      <w:r w:rsidRPr="000F6352">
        <w:rPr>
          <w:rFonts w:ascii="Arial" w:hAnsi="Arial" w:cs="Arial"/>
          <w:color w:val="212121"/>
          <w:sz w:val="22"/>
          <w:szCs w:val="22"/>
          <w:shd w:val="clear" w:color="auto" w:fill="FFFFFF"/>
        </w:rPr>
        <w:t xml:space="preserve"> </w:t>
      </w:r>
      <w:proofErr w:type="spellStart"/>
      <w:r w:rsidRPr="000F6352">
        <w:rPr>
          <w:rFonts w:ascii="Arial" w:hAnsi="Arial" w:cs="Arial"/>
          <w:color w:val="212121"/>
          <w:sz w:val="22"/>
          <w:szCs w:val="22"/>
          <w:shd w:val="clear" w:color="auto" w:fill="FFFFFF"/>
        </w:rPr>
        <w:t>жоқ</w:t>
      </w:r>
      <w:proofErr w:type="spellEnd"/>
      <w:r w:rsidRPr="000F6352">
        <w:rPr>
          <w:rFonts w:ascii="Arial" w:hAnsi="Arial" w:cs="Arial"/>
          <w:color w:val="212121"/>
          <w:sz w:val="22"/>
          <w:szCs w:val="22"/>
          <w:shd w:val="clear" w:color="auto" w:fill="FFFFFF"/>
        </w:rPr>
        <w:t>.</w:t>
      </w:r>
    </w:p>
    <w:p w14:paraId="33BC0B6E" w14:textId="500F381A" w:rsidR="000F6352" w:rsidRDefault="000F6352" w:rsidP="000F6352">
      <w:pPr>
        <w:pStyle w:val="HTML"/>
        <w:shd w:val="clear" w:color="auto" w:fill="FFFFFF"/>
        <w:rPr>
          <w:rFonts w:ascii="inherit" w:hAnsi="inherit"/>
          <w:color w:val="212121"/>
          <w:sz w:val="22"/>
          <w:szCs w:val="22"/>
        </w:rPr>
      </w:pPr>
    </w:p>
    <w:p w14:paraId="4FD51CDB" w14:textId="3DC0CB8F" w:rsidR="00BF0FE9" w:rsidRPr="00BF0FE9" w:rsidRDefault="000F6352" w:rsidP="00BF0FE9">
      <w:pPr>
        <w:pStyle w:val="HTML"/>
        <w:shd w:val="clear" w:color="auto" w:fill="FFFFFF"/>
        <w:rPr>
          <w:rFonts w:ascii="inherit" w:hAnsi="inherit"/>
          <w:color w:val="212121"/>
          <w:sz w:val="24"/>
          <w:szCs w:val="24"/>
        </w:rPr>
      </w:pPr>
      <w:r w:rsidRPr="000F6352">
        <w:rPr>
          <w:rFonts w:ascii="inherit" w:hAnsi="inherit"/>
          <w:color w:val="212121"/>
          <w:sz w:val="22"/>
          <w:szCs w:val="22"/>
        </w:rPr>
        <w:t>3)</w:t>
      </w:r>
      <w:r w:rsidRPr="000F6352">
        <w:rPr>
          <w:rFonts w:ascii="inherit" w:hAnsi="inherit"/>
          <w:color w:val="212121"/>
          <w:lang w:val="kk-KZ"/>
        </w:rPr>
        <w:t xml:space="preserve"> </w:t>
      </w:r>
      <w:r w:rsidRPr="00842AA8">
        <w:rPr>
          <w:rFonts w:ascii="inherit" w:hAnsi="inherit"/>
          <w:color w:val="212121"/>
          <w:sz w:val="24"/>
          <w:szCs w:val="24"/>
          <w:lang w:val="kk-KZ"/>
        </w:rPr>
        <w:t>Соғыстан кейінгі елдегі экономикалық саясаттың негізгі қағидаты ауыр индустрияны жылдам өркениетті дамыту болып қала берді. Соғыс жылдарындағыдай, сол материалдық қажеттіліктерге қанағаттану фонға жатқызылды. Соғыстан кейін өнеркәсіп пен ауыл шаруашылығын дамытудағы диспропорция әсіресе өткір болды.</w:t>
      </w:r>
      <w:r w:rsidR="00BF0FE9" w:rsidRPr="00BF0FE9">
        <w:rPr>
          <w:rFonts w:ascii="inherit" w:hAnsi="inherit"/>
          <w:color w:val="212121"/>
          <w:lang w:val="kk-KZ"/>
        </w:rPr>
        <w:t xml:space="preserve"> </w:t>
      </w:r>
      <w:r w:rsidR="00BF0FE9" w:rsidRPr="00BF0FE9">
        <w:rPr>
          <w:rFonts w:ascii="inherit" w:hAnsi="inherit"/>
          <w:color w:val="212121"/>
          <w:sz w:val="24"/>
          <w:szCs w:val="24"/>
          <w:lang w:val="kk-KZ"/>
        </w:rPr>
        <w:t>ХХ ғасырдың 40-шы жылдарында айналыстағы қолма-қол ақшаның артықшылығы және республикадағы көптеген жасанды жалған ақша белгілері үкіметке ақша реформасын жүргізуге мәжбүр етті, бұған дейін бөлшек бағаларды реформалау жүргізілді. 1947 жылдың соңына қарай индустриялық және азық-түлік тауарларына арналған карточкалық жүйе жойылды, Қазақстан мал шаруашылығында босатылған жерлерге тегін көмек көрсетті.</w:t>
      </w:r>
    </w:p>
    <w:p w14:paraId="62DCF1BC" w14:textId="1FD86E22" w:rsidR="00BF0FE9" w:rsidRPr="00BF0FE9" w:rsidRDefault="00BF0FE9" w:rsidP="00BF0FE9">
      <w:pPr>
        <w:pStyle w:val="HTML"/>
        <w:shd w:val="clear" w:color="auto" w:fill="FFFFFF"/>
        <w:rPr>
          <w:rFonts w:ascii="inherit" w:hAnsi="inherit"/>
          <w:color w:val="212121"/>
          <w:sz w:val="22"/>
          <w:szCs w:val="22"/>
          <w:lang w:val="kk-KZ"/>
        </w:rPr>
      </w:pPr>
      <w:r w:rsidRPr="00BF0FE9">
        <w:rPr>
          <w:rFonts w:ascii="inherit" w:hAnsi="inherit"/>
          <w:color w:val="212121"/>
          <w:sz w:val="22"/>
          <w:szCs w:val="22"/>
        </w:rPr>
        <w:t xml:space="preserve">1946-1950 </w:t>
      </w:r>
      <w:proofErr w:type="spellStart"/>
      <w:r w:rsidRPr="00BF0FE9">
        <w:rPr>
          <w:rFonts w:ascii="inherit" w:hAnsi="inherit"/>
          <w:color w:val="212121"/>
          <w:sz w:val="22"/>
          <w:szCs w:val="22"/>
        </w:rPr>
        <w:t>жылдары</w:t>
      </w:r>
      <w:proofErr w:type="spellEnd"/>
      <w:r w:rsidRPr="00BF0FE9">
        <w:rPr>
          <w:rFonts w:ascii="inherit" w:hAnsi="inherit"/>
          <w:color w:val="212121"/>
          <w:sz w:val="22"/>
          <w:szCs w:val="22"/>
        </w:rPr>
        <w:t xml:space="preserve">. 1946-1950 </w:t>
      </w:r>
      <w:proofErr w:type="spellStart"/>
      <w:r w:rsidRPr="00BF0FE9">
        <w:rPr>
          <w:rFonts w:ascii="inherit" w:hAnsi="inherit"/>
          <w:color w:val="212121"/>
          <w:sz w:val="22"/>
          <w:szCs w:val="22"/>
        </w:rPr>
        <w:t>жж</w:t>
      </w:r>
      <w:proofErr w:type="spellEnd"/>
      <w:r w:rsidRPr="00BF0FE9">
        <w:rPr>
          <w:rFonts w:ascii="inherit" w:hAnsi="inherit"/>
          <w:color w:val="212121"/>
          <w:sz w:val="22"/>
          <w:szCs w:val="22"/>
        </w:rPr>
        <w:t xml:space="preserve">. КСРО </w:t>
      </w:r>
      <w:proofErr w:type="spellStart"/>
      <w:r w:rsidRPr="00BF0FE9">
        <w:rPr>
          <w:rFonts w:ascii="inherit" w:hAnsi="inherit"/>
          <w:color w:val="212121"/>
          <w:sz w:val="22"/>
          <w:szCs w:val="22"/>
        </w:rPr>
        <w:t>халық</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шаруашылығын</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қалпына</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келтіру</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және</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дамытудың</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бесжылдық</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жоспары</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туралы</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заң</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қабылданды</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бұл</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ауыл</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шаруашылығы</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дақылдарының</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өнімділігін</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арттыру</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үшін</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жаңа</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теміржол</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желілерін</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салатын</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ауыр</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индустрияны</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дамыту</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үшін</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елеулі</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қаражат</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бөлуді</w:t>
      </w:r>
      <w:proofErr w:type="spellEnd"/>
      <w:r w:rsidRPr="00BF0FE9">
        <w:rPr>
          <w:rFonts w:ascii="inherit" w:hAnsi="inherit"/>
          <w:color w:val="212121"/>
          <w:sz w:val="22"/>
          <w:szCs w:val="22"/>
        </w:rPr>
        <w:t xml:space="preserve"> </w:t>
      </w:r>
      <w:proofErr w:type="spellStart"/>
      <w:r w:rsidRPr="00BF0FE9">
        <w:rPr>
          <w:rFonts w:ascii="inherit" w:hAnsi="inherit"/>
          <w:color w:val="212121"/>
          <w:sz w:val="22"/>
          <w:szCs w:val="22"/>
        </w:rPr>
        <w:t>көздейді</w:t>
      </w:r>
      <w:proofErr w:type="spellEnd"/>
      <w:r w:rsidRPr="00BF0FE9">
        <w:rPr>
          <w:rFonts w:ascii="inherit" w:hAnsi="inherit"/>
          <w:color w:val="212121"/>
          <w:sz w:val="22"/>
          <w:szCs w:val="22"/>
        </w:rPr>
        <w:t>.</w:t>
      </w:r>
      <w:r w:rsidRPr="00BF0FE9">
        <w:rPr>
          <w:rFonts w:ascii="inherit" w:hAnsi="inherit"/>
          <w:color w:val="212121"/>
          <w:lang w:val="kk-KZ"/>
        </w:rPr>
        <w:t xml:space="preserve"> </w:t>
      </w:r>
      <w:r w:rsidRPr="00BF0FE9">
        <w:rPr>
          <w:rFonts w:ascii="inherit" w:hAnsi="inherit"/>
          <w:color w:val="212121"/>
          <w:sz w:val="22"/>
          <w:szCs w:val="22"/>
          <w:lang w:val="kk-KZ"/>
        </w:rPr>
        <w:t>1947 жылы Өскемендегі қорғасын-мырыш зауытын бірінші мырышқа берді. 1946-1951 жылдары. Республикада қара және түсті металлургия кәсіпорындарына тау-кен өнеркәсібінде және көмір өнеркәсібінде болат болат өндірісі енгізілді. 50-ші жылдары, солтүстіктен оңтүстікке қарай, Трансазиялық тас жолының учаскесі салынды. 1949 жылдың көктемінде Алма-Атада автоматты телефон станциясы елдің 56 қаласымен астана байлады. 1950 жылы Мұнайлы кеніштері пайдалануға берілді, бұл мұнай өндіруді 52 есеге арттыруға мүмкіндік берді. Қазақстанның отын-энергетикалық саласы қарқынды дамып келеді.</w:t>
      </w:r>
      <w:r w:rsidRPr="00BF0FE9">
        <w:t xml:space="preserve"> </w:t>
      </w:r>
    </w:p>
    <w:p w14:paraId="533BD67A" w14:textId="656007AD" w:rsidR="00BF0FE9" w:rsidRDefault="00BF0FE9" w:rsidP="00BF0FE9">
      <w:pPr>
        <w:pStyle w:val="HTML"/>
        <w:shd w:val="clear" w:color="auto" w:fill="FFFFFF"/>
        <w:rPr>
          <w:rFonts w:ascii="inherit" w:hAnsi="inherit"/>
          <w:color w:val="212121"/>
          <w:sz w:val="22"/>
          <w:szCs w:val="22"/>
          <w:lang w:val="kk-KZ"/>
        </w:rPr>
      </w:pPr>
      <w:r w:rsidRPr="00BF0FE9">
        <w:rPr>
          <w:rFonts w:ascii="inherit" w:hAnsi="inherit"/>
          <w:color w:val="212121"/>
          <w:sz w:val="22"/>
          <w:szCs w:val="22"/>
          <w:lang w:val="kk-KZ"/>
        </w:rPr>
        <w:t xml:space="preserve">Екібастұзда ашық көмірді өндіру көлемі айтарлықтай өсті. 50-жылдарда Қарағанды ​​металлургия комбинаты металдың тек Қазақстан үшін ғана емес, сондай-ақ Орал мен Орта Азияның Сибирі үшін негізгі жеткізуші болды. Осы жылдардағы кең ауқымды еңбекпен бөлісу тәжірибесімен ерекшеленетін ең беделді тәжірибелердің бірі болды. 1949 жылы </w:t>
      </w:r>
      <w:r w:rsidRPr="00BF0FE9">
        <w:rPr>
          <w:rFonts w:ascii="inherit" w:hAnsi="inherit"/>
          <w:color w:val="212121"/>
          <w:sz w:val="22"/>
          <w:szCs w:val="22"/>
          <w:lang w:val="kk-KZ"/>
        </w:rPr>
        <w:lastRenderedPageBreak/>
        <w:t>КСРО өзара экономикалық көмек жөніндегі Кеңестің мүшесі болды. 1954-1958 жылдары. 730 өнеркәсіптік кәсіпорындар мен шеберханалар салынып, пайдалануға берілді.</w:t>
      </w:r>
    </w:p>
    <w:p w14:paraId="0F136F2A" w14:textId="788E6388" w:rsidR="001D4972" w:rsidRDefault="001D4972" w:rsidP="00BF0FE9">
      <w:pPr>
        <w:pStyle w:val="HTML"/>
        <w:shd w:val="clear" w:color="auto" w:fill="FFFFFF"/>
        <w:rPr>
          <w:rFonts w:ascii="inherit" w:hAnsi="inherit"/>
          <w:color w:val="212121"/>
          <w:lang w:val="ru-RU"/>
        </w:rPr>
      </w:pPr>
    </w:p>
    <w:p w14:paraId="098D5A8F" w14:textId="0ED7E70F" w:rsidR="001D4972" w:rsidRDefault="001D4972" w:rsidP="00BF0FE9">
      <w:pPr>
        <w:pStyle w:val="HTML"/>
        <w:shd w:val="clear" w:color="auto" w:fill="FFFFFF"/>
        <w:rPr>
          <w:rFonts w:ascii="inherit" w:hAnsi="inherit"/>
          <w:color w:val="212121"/>
          <w:lang w:val="ru-RU"/>
        </w:rPr>
      </w:pPr>
    </w:p>
    <w:p w14:paraId="0BC7EC64" w14:textId="390C64D3" w:rsidR="001D4972" w:rsidRPr="001D4972" w:rsidRDefault="001D4972" w:rsidP="00BF0FE9">
      <w:pPr>
        <w:pStyle w:val="HTML"/>
        <w:shd w:val="clear" w:color="auto" w:fill="FFFFFF"/>
        <w:rPr>
          <w:rFonts w:ascii="inherit" w:hAnsi="inherit"/>
          <w:i/>
          <w:color w:val="212121"/>
          <w:sz w:val="22"/>
          <w:szCs w:val="22"/>
          <w:lang w:val="ru-RU"/>
        </w:rPr>
      </w:pPr>
      <w:r w:rsidRPr="001D4972">
        <w:rPr>
          <w:rFonts w:ascii="inherit" w:hAnsi="inherit"/>
          <w:i/>
          <w:color w:val="212121"/>
          <w:sz w:val="22"/>
          <w:szCs w:val="22"/>
          <w:lang w:val="ru-RU"/>
        </w:rPr>
        <w:t>25-билет</w:t>
      </w:r>
    </w:p>
    <w:p w14:paraId="7E363375" w14:textId="2AD169A0" w:rsidR="000F6352" w:rsidRPr="00BF0FE9" w:rsidRDefault="000F6352" w:rsidP="000F6352">
      <w:pPr>
        <w:pStyle w:val="HTML"/>
        <w:shd w:val="clear" w:color="auto" w:fill="FFFFFF"/>
        <w:rPr>
          <w:rFonts w:ascii="inherit" w:hAnsi="inherit"/>
          <w:color w:val="212121"/>
          <w:sz w:val="22"/>
          <w:szCs w:val="22"/>
        </w:rPr>
      </w:pPr>
    </w:p>
    <w:p w14:paraId="53040677" w14:textId="77777777" w:rsidR="001D4972" w:rsidRDefault="001D4972" w:rsidP="001D4972">
      <w:pPr>
        <w:pStyle w:val="a4"/>
        <w:numPr>
          <w:ilvl w:val="0"/>
          <w:numId w:val="1"/>
        </w:numPr>
        <w:spacing w:before="240"/>
        <w:rPr>
          <w:rFonts w:ascii="Arial" w:hAnsi="Arial" w:cs="Arial"/>
          <w:color w:val="222222"/>
          <w:sz w:val="21"/>
          <w:szCs w:val="21"/>
          <w:shd w:val="clear" w:color="auto" w:fill="FFFFFF"/>
          <w:lang w:val="kk-KZ"/>
        </w:rPr>
      </w:pPr>
      <w:proofErr w:type="spellStart"/>
      <w:r w:rsidRPr="001D4972">
        <w:rPr>
          <w:rFonts w:ascii="Arial" w:hAnsi="Arial" w:cs="Arial"/>
          <w:b/>
          <w:bCs/>
          <w:color w:val="222222"/>
          <w:sz w:val="21"/>
          <w:szCs w:val="21"/>
          <w:shd w:val="clear" w:color="auto" w:fill="FFFFFF"/>
          <w:lang w:val="ru-KZ"/>
        </w:rPr>
        <w:t>Абылай</w:t>
      </w:r>
      <w:proofErr w:type="spellEnd"/>
      <w:r w:rsidRPr="001D4972">
        <w:rPr>
          <w:rFonts w:ascii="Arial" w:hAnsi="Arial" w:cs="Arial"/>
          <w:b/>
          <w:bCs/>
          <w:color w:val="222222"/>
          <w:sz w:val="21"/>
          <w:szCs w:val="21"/>
          <w:shd w:val="clear" w:color="auto" w:fill="FFFFFF"/>
          <w:lang w:val="ru-KZ"/>
        </w:rPr>
        <w:t xml:space="preserve"> хан</w:t>
      </w:r>
      <w:r w:rsidRPr="001D4972">
        <w:rPr>
          <w:rFonts w:ascii="Arial" w:hAnsi="Arial" w:cs="Arial"/>
          <w:color w:val="222222"/>
          <w:sz w:val="21"/>
          <w:szCs w:val="21"/>
          <w:shd w:val="clear" w:color="auto" w:fill="FFFFFF"/>
          <w:lang w:val="ru-KZ"/>
        </w:rPr>
        <w:t> (</w:t>
      </w:r>
      <w:proofErr w:type="spellStart"/>
      <w:r w:rsidRPr="001D4972">
        <w:rPr>
          <w:rFonts w:ascii="Arial" w:hAnsi="Arial" w:cs="Arial"/>
          <w:color w:val="222222"/>
          <w:sz w:val="21"/>
          <w:szCs w:val="21"/>
          <w:shd w:val="clear" w:color="auto" w:fill="FFFFFF"/>
          <w:lang w:val="ru-KZ"/>
        </w:rPr>
        <w:t>шын</w:t>
      </w:r>
      <w:proofErr w:type="spellEnd"/>
      <w:r w:rsidRPr="001D4972">
        <w:rPr>
          <w:rFonts w:ascii="Arial" w:hAnsi="Arial" w:cs="Arial"/>
          <w:color w:val="222222"/>
          <w:sz w:val="21"/>
          <w:szCs w:val="21"/>
          <w:shd w:val="clear" w:color="auto" w:fill="FFFFFF"/>
          <w:lang w:val="ru-KZ"/>
        </w:rPr>
        <w:t xml:space="preserve"> </w:t>
      </w:r>
      <w:proofErr w:type="spellStart"/>
      <w:r w:rsidRPr="001D4972">
        <w:rPr>
          <w:rFonts w:ascii="Arial" w:hAnsi="Arial" w:cs="Arial"/>
          <w:color w:val="222222"/>
          <w:sz w:val="21"/>
          <w:szCs w:val="21"/>
          <w:shd w:val="clear" w:color="auto" w:fill="FFFFFF"/>
          <w:lang w:val="ru-KZ"/>
        </w:rPr>
        <w:t>есімі</w:t>
      </w:r>
      <w:proofErr w:type="spellEnd"/>
      <w:r w:rsidRPr="001D4972">
        <w:rPr>
          <w:rFonts w:ascii="Arial" w:hAnsi="Arial" w:cs="Arial"/>
          <w:color w:val="222222"/>
          <w:sz w:val="21"/>
          <w:szCs w:val="21"/>
          <w:shd w:val="clear" w:color="auto" w:fill="FFFFFF"/>
          <w:lang w:val="ru-KZ"/>
        </w:rPr>
        <w:t> </w:t>
      </w:r>
      <w:proofErr w:type="spellStart"/>
      <w:r w:rsidRPr="001D4972">
        <w:rPr>
          <w:rFonts w:ascii="Arial" w:hAnsi="Arial" w:cs="Arial"/>
          <w:b/>
          <w:bCs/>
          <w:color w:val="222222"/>
          <w:sz w:val="21"/>
          <w:szCs w:val="21"/>
          <w:shd w:val="clear" w:color="auto" w:fill="FFFFFF"/>
          <w:lang w:val="ru-KZ"/>
        </w:rPr>
        <w:t>Әбілмансұр</w:t>
      </w:r>
      <w:proofErr w:type="spellEnd"/>
      <w:r w:rsidRPr="001D4972">
        <w:rPr>
          <w:rFonts w:ascii="Arial" w:hAnsi="Arial" w:cs="Arial"/>
          <w:color w:val="222222"/>
          <w:sz w:val="21"/>
          <w:szCs w:val="21"/>
          <w:shd w:val="clear" w:color="auto" w:fill="FFFFFF"/>
          <w:lang w:val="ru-KZ"/>
        </w:rPr>
        <w:t>) — </w:t>
      </w:r>
      <w:hyperlink r:id="rId5" w:tooltip="1771" w:history="1">
        <w:r w:rsidRPr="001D4972">
          <w:rPr>
            <w:rStyle w:val="a3"/>
            <w:rFonts w:ascii="Arial" w:hAnsi="Arial" w:cs="Arial"/>
            <w:color w:val="006600"/>
            <w:sz w:val="21"/>
            <w:szCs w:val="21"/>
            <w:shd w:val="clear" w:color="auto" w:fill="FFFFFF"/>
            <w:lang w:val="ru-KZ"/>
          </w:rPr>
          <w:t>1771</w:t>
        </w:r>
      </w:hyperlink>
      <w:r w:rsidRPr="001D4972">
        <w:rPr>
          <w:rFonts w:ascii="Arial" w:hAnsi="Arial" w:cs="Arial"/>
          <w:color w:val="222222"/>
          <w:sz w:val="21"/>
          <w:szCs w:val="21"/>
          <w:shd w:val="clear" w:color="auto" w:fill="FFFFFF"/>
          <w:lang w:val="ru-KZ"/>
        </w:rPr>
        <w:t>—</w:t>
      </w:r>
      <w:hyperlink r:id="rId6" w:tooltip="1781" w:history="1">
        <w:r w:rsidRPr="001D4972">
          <w:rPr>
            <w:rStyle w:val="a3"/>
            <w:rFonts w:ascii="Arial" w:hAnsi="Arial" w:cs="Arial"/>
            <w:color w:val="006600"/>
            <w:sz w:val="21"/>
            <w:szCs w:val="21"/>
            <w:shd w:val="clear" w:color="auto" w:fill="FFFFFF"/>
            <w:lang w:val="ru-KZ"/>
          </w:rPr>
          <w:t>1781</w:t>
        </w:r>
      </w:hyperlink>
      <w:r w:rsidRPr="001D4972">
        <w:rPr>
          <w:rFonts w:ascii="Arial" w:hAnsi="Arial" w:cs="Arial"/>
          <w:color w:val="222222"/>
          <w:sz w:val="21"/>
          <w:szCs w:val="21"/>
          <w:shd w:val="clear" w:color="auto" w:fill="FFFFFF"/>
          <w:lang w:val="ru-KZ"/>
        </w:rPr>
        <w:t> </w:t>
      </w:r>
      <w:proofErr w:type="spellStart"/>
      <w:r w:rsidRPr="001D4972">
        <w:rPr>
          <w:rFonts w:ascii="Arial" w:hAnsi="Arial" w:cs="Arial"/>
          <w:color w:val="222222"/>
          <w:sz w:val="21"/>
          <w:szCs w:val="21"/>
          <w:shd w:val="clear" w:color="auto" w:fill="FFFFFF"/>
          <w:lang w:val="ru-KZ"/>
        </w:rPr>
        <w:t>жылдар</w:t>
      </w:r>
      <w:proofErr w:type="spellEnd"/>
      <w:r w:rsidRPr="001D4972">
        <w:rPr>
          <w:rFonts w:ascii="Arial" w:hAnsi="Arial" w:cs="Arial"/>
          <w:color w:val="222222"/>
          <w:sz w:val="21"/>
          <w:szCs w:val="21"/>
          <w:shd w:val="clear" w:color="auto" w:fill="FFFFFF"/>
          <w:lang w:val="ru-KZ"/>
        </w:rPr>
        <w:t xml:space="preserve"> </w:t>
      </w:r>
      <w:proofErr w:type="spellStart"/>
      <w:r w:rsidRPr="001D4972">
        <w:rPr>
          <w:rFonts w:ascii="Arial" w:hAnsi="Arial" w:cs="Arial"/>
          <w:color w:val="222222"/>
          <w:sz w:val="21"/>
          <w:szCs w:val="21"/>
          <w:shd w:val="clear" w:color="auto" w:fill="FFFFFF"/>
          <w:lang w:val="ru-KZ"/>
        </w:rPr>
        <w:t>аралығында</w:t>
      </w:r>
      <w:proofErr w:type="spellEnd"/>
      <w:r w:rsidRPr="001D4972">
        <w:rPr>
          <w:rFonts w:ascii="Arial" w:hAnsi="Arial" w:cs="Arial"/>
          <w:color w:val="222222"/>
          <w:sz w:val="21"/>
          <w:szCs w:val="21"/>
          <w:shd w:val="clear" w:color="auto" w:fill="FFFFFF"/>
          <w:lang w:val="ru-KZ"/>
        </w:rPr>
        <w:t xml:space="preserve"> </w:t>
      </w:r>
      <w:proofErr w:type="spellStart"/>
      <w:r w:rsidRPr="001D4972">
        <w:rPr>
          <w:rFonts w:ascii="Arial" w:hAnsi="Arial" w:cs="Arial"/>
          <w:color w:val="222222"/>
          <w:sz w:val="21"/>
          <w:szCs w:val="21"/>
          <w:shd w:val="clear" w:color="auto" w:fill="FFFFFF"/>
          <w:lang w:val="ru-KZ"/>
        </w:rPr>
        <w:t>билік</w:t>
      </w:r>
      <w:proofErr w:type="spellEnd"/>
      <w:r w:rsidRPr="001D4972">
        <w:rPr>
          <w:rFonts w:ascii="Arial" w:hAnsi="Arial" w:cs="Arial"/>
          <w:color w:val="222222"/>
          <w:sz w:val="21"/>
          <w:szCs w:val="21"/>
          <w:shd w:val="clear" w:color="auto" w:fill="FFFFFF"/>
          <w:lang w:val="ru-KZ"/>
        </w:rPr>
        <w:t xml:space="preserve"> </w:t>
      </w:r>
      <w:proofErr w:type="spellStart"/>
      <w:r w:rsidRPr="001D4972">
        <w:rPr>
          <w:rFonts w:ascii="Arial" w:hAnsi="Arial" w:cs="Arial"/>
          <w:color w:val="222222"/>
          <w:sz w:val="21"/>
          <w:szCs w:val="21"/>
          <w:shd w:val="clear" w:color="auto" w:fill="FFFFFF"/>
          <w:lang w:val="ru-KZ"/>
        </w:rPr>
        <w:t>құрған</w:t>
      </w:r>
      <w:proofErr w:type="spellEnd"/>
      <w:r w:rsidRPr="001D4972">
        <w:rPr>
          <w:rFonts w:ascii="Arial" w:hAnsi="Arial" w:cs="Arial"/>
          <w:color w:val="222222"/>
          <w:sz w:val="21"/>
          <w:szCs w:val="21"/>
          <w:shd w:val="clear" w:color="auto" w:fill="FFFFFF"/>
          <w:lang w:val="ru-KZ"/>
        </w:rPr>
        <w:t> </w:t>
      </w:r>
      <w:proofErr w:type="spellStart"/>
      <w:r w:rsidR="008A77D4">
        <w:rPr>
          <w:rStyle w:val="a3"/>
          <w:rFonts w:ascii="Arial" w:hAnsi="Arial" w:cs="Arial"/>
          <w:color w:val="0B0080"/>
          <w:sz w:val="21"/>
          <w:szCs w:val="21"/>
          <w:shd w:val="clear" w:color="auto" w:fill="FFFFFF"/>
          <w:lang w:val="ru-KZ"/>
        </w:rPr>
        <w:fldChar w:fldCharType="begin"/>
      </w:r>
      <w:r w:rsidR="008A77D4">
        <w:rPr>
          <w:rStyle w:val="a3"/>
          <w:rFonts w:ascii="Arial" w:hAnsi="Arial" w:cs="Arial"/>
          <w:color w:val="0B0080"/>
          <w:sz w:val="21"/>
          <w:szCs w:val="21"/>
          <w:shd w:val="clear" w:color="auto" w:fill="FFFFFF"/>
          <w:lang w:val="ru-KZ"/>
        </w:rPr>
        <w:instrText xml:space="preserve"> HYPERLINK "https://kk.wikipedia.org/wiki/%D2%9A%D0%B0%D0%B7%D0%B0%D2%9B_%D1%85%D0%B0%D0%BD%D0%B4%D1%8B%D2%93%D1%8B" \o "Қазақ хандығы" </w:instrText>
      </w:r>
      <w:r w:rsidR="008A77D4">
        <w:rPr>
          <w:rStyle w:val="a3"/>
          <w:rFonts w:ascii="Arial" w:hAnsi="Arial" w:cs="Arial"/>
          <w:color w:val="0B0080"/>
          <w:sz w:val="21"/>
          <w:szCs w:val="21"/>
          <w:shd w:val="clear" w:color="auto" w:fill="FFFFFF"/>
          <w:lang w:val="ru-KZ"/>
        </w:rPr>
        <w:fldChar w:fldCharType="separate"/>
      </w:r>
      <w:r w:rsidRPr="001D4972">
        <w:rPr>
          <w:rStyle w:val="a3"/>
          <w:rFonts w:ascii="Arial" w:hAnsi="Arial" w:cs="Arial"/>
          <w:color w:val="0B0080"/>
          <w:sz w:val="21"/>
          <w:szCs w:val="21"/>
          <w:shd w:val="clear" w:color="auto" w:fill="FFFFFF"/>
          <w:lang w:val="ru-KZ"/>
        </w:rPr>
        <w:t>Қазақ</w:t>
      </w:r>
      <w:proofErr w:type="spellEnd"/>
      <w:r w:rsidRPr="001D4972">
        <w:rPr>
          <w:rStyle w:val="a3"/>
          <w:rFonts w:ascii="Arial" w:hAnsi="Arial" w:cs="Arial"/>
          <w:color w:val="0B0080"/>
          <w:sz w:val="21"/>
          <w:szCs w:val="21"/>
          <w:shd w:val="clear" w:color="auto" w:fill="FFFFFF"/>
          <w:lang w:val="ru-KZ"/>
        </w:rPr>
        <w:t xml:space="preserve"> </w:t>
      </w:r>
      <w:proofErr w:type="spellStart"/>
      <w:r w:rsidRPr="001D4972">
        <w:rPr>
          <w:rStyle w:val="a3"/>
          <w:rFonts w:ascii="Arial" w:hAnsi="Arial" w:cs="Arial"/>
          <w:color w:val="0B0080"/>
          <w:sz w:val="21"/>
          <w:szCs w:val="21"/>
          <w:shd w:val="clear" w:color="auto" w:fill="FFFFFF"/>
          <w:lang w:val="ru-KZ"/>
        </w:rPr>
        <w:t>хандығының</w:t>
      </w:r>
      <w:proofErr w:type="spellEnd"/>
      <w:r w:rsidR="008A77D4">
        <w:rPr>
          <w:rStyle w:val="a3"/>
          <w:rFonts w:ascii="Arial" w:hAnsi="Arial" w:cs="Arial"/>
          <w:color w:val="0B0080"/>
          <w:sz w:val="21"/>
          <w:szCs w:val="21"/>
          <w:shd w:val="clear" w:color="auto" w:fill="FFFFFF"/>
          <w:lang w:val="ru-KZ"/>
        </w:rPr>
        <w:fldChar w:fldCharType="end"/>
      </w:r>
      <w:r w:rsidRPr="001D4972">
        <w:rPr>
          <w:rFonts w:ascii="Arial" w:hAnsi="Arial" w:cs="Arial"/>
          <w:color w:val="222222"/>
          <w:sz w:val="21"/>
          <w:szCs w:val="21"/>
          <w:shd w:val="clear" w:color="auto" w:fill="FFFFFF"/>
          <w:lang w:val="ru-KZ"/>
        </w:rPr>
        <w:t xml:space="preserve"> 18-ші ханы. </w:t>
      </w:r>
      <w:proofErr w:type="spellStart"/>
      <w:r w:rsidRPr="008A77D4">
        <w:rPr>
          <w:rFonts w:ascii="Arial" w:hAnsi="Arial" w:cs="Arial"/>
          <w:color w:val="222222"/>
          <w:sz w:val="21"/>
          <w:szCs w:val="21"/>
          <w:shd w:val="clear" w:color="auto" w:fill="FFFFFF"/>
          <w:lang w:val="ru-KZ"/>
        </w:rPr>
        <w:t>Қазақ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Ордасының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тарихындағы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ең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ұлы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хандардың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бірі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Арғы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тегі</w:t>
      </w:r>
      <w:proofErr w:type="spellEnd"/>
      <w:r w:rsidRPr="008A77D4">
        <w:rPr>
          <w:rFonts w:ascii="Arial" w:hAnsi="Arial" w:cs="Arial"/>
          <w:color w:val="222222"/>
          <w:sz w:val="21"/>
          <w:szCs w:val="21"/>
          <w:shd w:val="clear" w:color="auto" w:fill="FFFFFF"/>
          <w:lang w:val="ru-KZ"/>
        </w:rPr>
        <w:t> </w:t>
      </w:r>
      <w:proofErr w:type="spellStart"/>
      <w:r w:rsidR="008A77D4">
        <w:rPr>
          <w:rStyle w:val="a3"/>
          <w:rFonts w:ascii="Arial" w:hAnsi="Arial" w:cs="Arial"/>
          <w:color w:val="006600"/>
          <w:sz w:val="21"/>
          <w:szCs w:val="21"/>
          <w:shd w:val="clear" w:color="auto" w:fill="FFFFFF"/>
        </w:rPr>
        <w:fldChar w:fldCharType="begin"/>
      </w:r>
      <w:r w:rsidR="008A77D4" w:rsidRPr="008A77D4">
        <w:rPr>
          <w:rStyle w:val="a3"/>
          <w:rFonts w:ascii="Arial" w:hAnsi="Arial" w:cs="Arial"/>
          <w:color w:val="006600"/>
          <w:sz w:val="21"/>
          <w:szCs w:val="21"/>
          <w:shd w:val="clear" w:color="auto" w:fill="FFFFFF"/>
          <w:lang w:val="ru-KZ"/>
        </w:rPr>
        <w:instrText xml:space="preserve"> HYPERLINK "https://kk.wikipedia.org/wiki/%D0%90%D2%9B_%D0%9E%D1%80%D0%B4%D0%B0" \o "Ақ Орда" </w:instrText>
      </w:r>
      <w:r w:rsidR="008A77D4">
        <w:rPr>
          <w:rStyle w:val="a3"/>
          <w:rFonts w:ascii="Arial" w:hAnsi="Arial" w:cs="Arial"/>
          <w:color w:val="006600"/>
          <w:sz w:val="21"/>
          <w:szCs w:val="21"/>
          <w:shd w:val="clear" w:color="auto" w:fill="FFFFFF"/>
        </w:rPr>
        <w:fldChar w:fldCharType="separate"/>
      </w:r>
      <w:r w:rsidRPr="008A77D4">
        <w:rPr>
          <w:rStyle w:val="a3"/>
          <w:rFonts w:ascii="Arial" w:hAnsi="Arial" w:cs="Arial"/>
          <w:color w:val="006600"/>
          <w:sz w:val="21"/>
          <w:szCs w:val="21"/>
          <w:shd w:val="clear" w:color="auto" w:fill="FFFFFF"/>
          <w:lang w:val="ru-KZ"/>
        </w:rPr>
        <w:t>Ақ</w:t>
      </w:r>
      <w:proofErr w:type="spellEnd"/>
      <w:r w:rsidRPr="008A77D4">
        <w:rPr>
          <w:rStyle w:val="a3"/>
          <w:rFonts w:ascii="Arial" w:hAnsi="Arial" w:cs="Arial"/>
          <w:color w:val="006600"/>
          <w:sz w:val="21"/>
          <w:szCs w:val="21"/>
          <w:shd w:val="clear" w:color="auto" w:fill="FFFFFF"/>
          <w:lang w:val="ru-KZ"/>
        </w:rPr>
        <w:t xml:space="preserve"> </w:t>
      </w:r>
      <w:proofErr w:type="spellStart"/>
      <w:r w:rsidRPr="008A77D4">
        <w:rPr>
          <w:rStyle w:val="a3"/>
          <w:rFonts w:ascii="Arial" w:hAnsi="Arial" w:cs="Arial"/>
          <w:color w:val="006600"/>
          <w:sz w:val="21"/>
          <w:szCs w:val="21"/>
          <w:shd w:val="clear" w:color="auto" w:fill="FFFFFF"/>
          <w:lang w:val="ru-KZ"/>
        </w:rPr>
        <w:t>Орданың</w:t>
      </w:r>
      <w:proofErr w:type="spellEnd"/>
      <w:r w:rsidR="008A77D4">
        <w:rPr>
          <w:rStyle w:val="a3"/>
          <w:rFonts w:ascii="Arial" w:hAnsi="Arial" w:cs="Arial"/>
          <w:color w:val="006600"/>
          <w:sz w:val="21"/>
          <w:szCs w:val="21"/>
          <w:shd w:val="clear" w:color="auto" w:fill="FFFFFF"/>
        </w:rPr>
        <w:fldChar w:fldCharType="end"/>
      </w:r>
      <w:r w:rsidRPr="008A77D4">
        <w:rPr>
          <w:rFonts w:ascii="Arial" w:hAnsi="Arial" w:cs="Arial"/>
          <w:color w:val="222222"/>
          <w:sz w:val="21"/>
          <w:szCs w:val="21"/>
          <w:shd w:val="clear" w:color="auto" w:fill="FFFFFF"/>
          <w:lang w:val="ru-KZ"/>
        </w:rPr>
        <w:t> </w:t>
      </w:r>
      <w:proofErr w:type="spellStart"/>
      <w:r w:rsidRPr="008A77D4">
        <w:rPr>
          <w:rFonts w:ascii="Arial" w:hAnsi="Arial" w:cs="Arial"/>
          <w:color w:val="222222"/>
          <w:sz w:val="21"/>
          <w:szCs w:val="21"/>
          <w:shd w:val="clear" w:color="auto" w:fill="FFFFFF"/>
          <w:lang w:val="ru-KZ"/>
        </w:rPr>
        <w:t>негізін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қалаған</w:t>
      </w:r>
      <w:proofErr w:type="spellEnd"/>
      <w:r w:rsidRPr="008A77D4">
        <w:rPr>
          <w:rFonts w:ascii="Arial" w:hAnsi="Arial" w:cs="Arial"/>
          <w:color w:val="222222"/>
          <w:sz w:val="21"/>
          <w:szCs w:val="21"/>
          <w:shd w:val="clear" w:color="auto" w:fill="FFFFFF"/>
          <w:lang w:val="ru-KZ"/>
        </w:rPr>
        <w:t> </w:t>
      </w:r>
      <w:hyperlink r:id="rId7" w:tooltip="Орда Ежен хан" w:history="1">
        <w:r w:rsidRPr="008A77D4">
          <w:rPr>
            <w:rStyle w:val="a3"/>
            <w:rFonts w:ascii="Arial" w:hAnsi="Arial" w:cs="Arial"/>
            <w:color w:val="0B0080"/>
            <w:sz w:val="21"/>
            <w:szCs w:val="21"/>
            <w:shd w:val="clear" w:color="auto" w:fill="FFFFFF"/>
            <w:lang w:val="ru-KZ"/>
          </w:rPr>
          <w:t xml:space="preserve">Орда Ежен </w:t>
        </w:r>
        <w:proofErr w:type="spellStart"/>
        <w:r w:rsidRPr="008A77D4">
          <w:rPr>
            <w:rStyle w:val="a3"/>
            <w:rFonts w:ascii="Arial" w:hAnsi="Arial" w:cs="Arial"/>
            <w:color w:val="0B0080"/>
            <w:sz w:val="21"/>
            <w:szCs w:val="21"/>
            <w:shd w:val="clear" w:color="auto" w:fill="FFFFFF"/>
            <w:lang w:val="ru-KZ"/>
          </w:rPr>
          <w:t>ханнан</w:t>
        </w:r>
        <w:proofErr w:type="spellEnd"/>
      </w:hyperlink>
      <w:r w:rsidRPr="008A77D4">
        <w:rPr>
          <w:rFonts w:ascii="Arial" w:hAnsi="Arial" w:cs="Arial"/>
          <w:color w:val="222222"/>
          <w:sz w:val="21"/>
          <w:szCs w:val="21"/>
          <w:shd w:val="clear" w:color="auto" w:fill="FFFFFF"/>
          <w:lang w:val="ru-KZ"/>
        </w:rPr>
        <w:t> </w:t>
      </w:r>
      <w:proofErr w:type="spellStart"/>
      <w:r w:rsidRPr="008A77D4">
        <w:rPr>
          <w:rFonts w:ascii="Arial" w:hAnsi="Arial" w:cs="Arial"/>
          <w:color w:val="222222"/>
          <w:sz w:val="21"/>
          <w:szCs w:val="21"/>
          <w:shd w:val="clear" w:color="auto" w:fill="FFFFFF"/>
          <w:lang w:val="ru-KZ"/>
        </w:rPr>
        <w:t>бастау</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алады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онымен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қоса</w:t>
      </w:r>
      <w:proofErr w:type="spellEnd"/>
      <w:r w:rsidRPr="008A77D4">
        <w:rPr>
          <w:rFonts w:ascii="Arial" w:hAnsi="Arial" w:cs="Arial"/>
          <w:color w:val="222222"/>
          <w:sz w:val="21"/>
          <w:szCs w:val="21"/>
          <w:shd w:val="clear" w:color="auto" w:fill="FFFFFF"/>
          <w:lang w:val="ru-KZ"/>
        </w:rPr>
        <w:t> </w:t>
      </w:r>
      <w:proofErr w:type="spellStart"/>
      <w:r w:rsidR="008A77D4">
        <w:rPr>
          <w:rStyle w:val="a3"/>
          <w:rFonts w:ascii="Arial" w:hAnsi="Arial" w:cs="Arial"/>
          <w:color w:val="0B0080"/>
          <w:sz w:val="21"/>
          <w:szCs w:val="21"/>
          <w:shd w:val="clear" w:color="auto" w:fill="FFFFFF"/>
        </w:rPr>
        <w:fldChar w:fldCharType="begin"/>
      </w:r>
      <w:r w:rsidR="008A77D4" w:rsidRPr="008A77D4">
        <w:rPr>
          <w:rStyle w:val="a3"/>
          <w:rFonts w:ascii="Arial" w:hAnsi="Arial" w:cs="Arial"/>
          <w:color w:val="0B0080"/>
          <w:sz w:val="21"/>
          <w:szCs w:val="21"/>
          <w:shd w:val="clear" w:color="auto" w:fill="FFFFFF"/>
          <w:lang w:val="ru-KZ"/>
        </w:rPr>
        <w:instrText xml:space="preserve"> HYPERLINK "https://kk.wikipedia.org/wiki/%D2%B0%D1%80%D1%8B%D1%81_%D1%8</w:instrText>
      </w:r>
      <w:r w:rsidR="008A77D4" w:rsidRPr="008A77D4">
        <w:rPr>
          <w:rStyle w:val="a3"/>
          <w:rFonts w:ascii="Arial" w:hAnsi="Arial" w:cs="Arial"/>
          <w:color w:val="0B0080"/>
          <w:sz w:val="21"/>
          <w:szCs w:val="21"/>
          <w:shd w:val="clear" w:color="auto" w:fill="FFFFFF"/>
          <w:lang w:val="ru-KZ"/>
        </w:rPr>
        <w:instrText xml:space="preserve">5%D0%B0%D0%BD" \o "Ұрыс хан" </w:instrText>
      </w:r>
      <w:r w:rsidR="008A77D4">
        <w:rPr>
          <w:rStyle w:val="a3"/>
          <w:rFonts w:ascii="Arial" w:hAnsi="Arial" w:cs="Arial"/>
          <w:color w:val="0B0080"/>
          <w:sz w:val="21"/>
          <w:szCs w:val="21"/>
          <w:shd w:val="clear" w:color="auto" w:fill="FFFFFF"/>
        </w:rPr>
        <w:fldChar w:fldCharType="separate"/>
      </w:r>
      <w:r w:rsidRPr="008A77D4">
        <w:rPr>
          <w:rStyle w:val="a3"/>
          <w:rFonts w:ascii="Arial" w:hAnsi="Arial" w:cs="Arial"/>
          <w:color w:val="0B0080"/>
          <w:sz w:val="21"/>
          <w:szCs w:val="21"/>
          <w:shd w:val="clear" w:color="auto" w:fill="FFFFFF"/>
          <w:lang w:val="ru-KZ"/>
        </w:rPr>
        <w:t>Ұрыс</w:t>
      </w:r>
      <w:proofErr w:type="spellEnd"/>
      <w:r w:rsidRPr="008A77D4">
        <w:rPr>
          <w:rStyle w:val="a3"/>
          <w:rFonts w:ascii="Arial" w:hAnsi="Arial" w:cs="Arial"/>
          <w:color w:val="0B0080"/>
          <w:sz w:val="21"/>
          <w:szCs w:val="21"/>
          <w:shd w:val="clear" w:color="auto" w:fill="FFFFFF"/>
          <w:lang w:val="ru-KZ"/>
        </w:rPr>
        <w:t xml:space="preserve"> хан</w:t>
      </w:r>
      <w:r w:rsidR="008A77D4">
        <w:rPr>
          <w:rStyle w:val="a3"/>
          <w:rFonts w:ascii="Arial" w:hAnsi="Arial" w:cs="Arial"/>
          <w:color w:val="0B0080"/>
          <w:sz w:val="21"/>
          <w:szCs w:val="21"/>
          <w:shd w:val="clear" w:color="auto" w:fill="FFFFFF"/>
        </w:rPr>
        <w:fldChar w:fldCharType="end"/>
      </w:r>
      <w:r w:rsidRPr="008A77D4">
        <w:rPr>
          <w:rFonts w:ascii="Arial" w:hAnsi="Arial" w:cs="Arial"/>
          <w:color w:val="222222"/>
          <w:sz w:val="21"/>
          <w:szCs w:val="21"/>
          <w:shd w:val="clear" w:color="auto" w:fill="FFFFFF"/>
          <w:lang w:val="ru-KZ"/>
        </w:rPr>
        <w:t>, </w:t>
      </w:r>
      <w:proofErr w:type="spellStart"/>
      <w:r w:rsidR="008A77D4">
        <w:rPr>
          <w:rStyle w:val="a3"/>
          <w:rFonts w:ascii="Arial" w:hAnsi="Arial" w:cs="Arial"/>
          <w:color w:val="0B0080"/>
          <w:sz w:val="21"/>
          <w:szCs w:val="21"/>
          <w:shd w:val="clear" w:color="auto" w:fill="FFFFFF"/>
        </w:rPr>
        <w:fldChar w:fldCharType="begin"/>
      </w:r>
      <w:r w:rsidR="008A77D4" w:rsidRPr="008A77D4">
        <w:rPr>
          <w:rStyle w:val="a3"/>
          <w:rFonts w:ascii="Arial" w:hAnsi="Arial" w:cs="Arial"/>
          <w:color w:val="0B0080"/>
          <w:sz w:val="21"/>
          <w:szCs w:val="21"/>
          <w:shd w:val="clear" w:color="auto" w:fill="FFFFFF"/>
          <w:lang w:val="ru-KZ"/>
        </w:rPr>
        <w:instrText xml:space="preserve"> HYPERLINK "https://kk.wikipedia.org/wiki/%D0%91%D0%B0%D1%80%D0%B0%D2%9B_%D1%85%D0%B0%D0%BD" \o "Барақ хан" </w:instrText>
      </w:r>
      <w:r w:rsidR="008A77D4">
        <w:rPr>
          <w:rStyle w:val="a3"/>
          <w:rFonts w:ascii="Arial" w:hAnsi="Arial" w:cs="Arial"/>
          <w:color w:val="0B0080"/>
          <w:sz w:val="21"/>
          <w:szCs w:val="21"/>
          <w:shd w:val="clear" w:color="auto" w:fill="FFFFFF"/>
        </w:rPr>
        <w:fldChar w:fldCharType="separate"/>
      </w:r>
      <w:r w:rsidRPr="008A77D4">
        <w:rPr>
          <w:rStyle w:val="a3"/>
          <w:rFonts w:ascii="Arial" w:hAnsi="Arial" w:cs="Arial"/>
          <w:color w:val="0B0080"/>
          <w:sz w:val="21"/>
          <w:szCs w:val="21"/>
          <w:shd w:val="clear" w:color="auto" w:fill="FFFFFF"/>
          <w:lang w:val="ru-KZ"/>
        </w:rPr>
        <w:t>Барақ</w:t>
      </w:r>
      <w:proofErr w:type="spellEnd"/>
      <w:r w:rsidRPr="008A77D4">
        <w:rPr>
          <w:rStyle w:val="a3"/>
          <w:rFonts w:ascii="Arial" w:hAnsi="Arial" w:cs="Arial"/>
          <w:color w:val="0B0080"/>
          <w:sz w:val="21"/>
          <w:szCs w:val="21"/>
          <w:shd w:val="clear" w:color="auto" w:fill="FFFFFF"/>
          <w:lang w:val="ru-KZ"/>
        </w:rPr>
        <w:t xml:space="preserve"> хан</w:t>
      </w:r>
      <w:r w:rsidR="008A77D4">
        <w:rPr>
          <w:rStyle w:val="a3"/>
          <w:rFonts w:ascii="Arial" w:hAnsi="Arial" w:cs="Arial"/>
          <w:color w:val="0B0080"/>
          <w:sz w:val="21"/>
          <w:szCs w:val="21"/>
          <w:shd w:val="clear" w:color="auto" w:fill="FFFFFF"/>
        </w:rPr>
        <w:fldChar w:fldCharType="end"/>
      </w:r>
      <w:r w:rsidRPr="008A77D4">
        <w:rPr>
          <w:rFonts w:ascii="Arial" w:hAnsi="Arial" w:cs="Arial"/>
          <w:color w:val="222222"/>
          <w:sz w:val="21"/>
          <w:szCs w:val="21"/>
          <w:shd w:val="clear" w:color="auto" w:fill="FFFFFF"/>
          <w:lang w:val="ru-KZ"/>
        </w:rPr>
        <w:t>, </w:t>
      </w:r>
      <w:proofErr w:type="spellStart"/>
      <w:r w:rsidR="008A77D4">
        <w:rPr>
          <w:rStyle w:val="a3"/>
          <w:rFonts w:ascii="Arial" w:hAnsi="Arial" w:cs="Arial"/>
          <w:color w:val="0B0080"/>
          <w:sz w:val="21"/>
          <w:szCs w:val="21"/>
          <w:shd w:val="clear" w:color="auto" w:fill="FFFFFF"/>
        </w:rPr>
        <w:fldChar w:fldCharType="begin"/>
      </w:r>
      <w:r w:rsidR="008A77D4" w:rsidRPr="008A77D4">
        <w:rPr>
          <w:rStyle w:val="a3"/>
          <w:rFonts w:ascii="Arial" w:hAnsi="Arial" w:cs="Arial"/>
          <w:color w:val="0B0080"/>
          <w:sz w:val="21"/>
          <w:szCs w:val="21"/>
          <w:shd w:val="clear" w:color="auto" w:fill="FFFFFF"/>
          <w:lang w:val="ru-KZ"/>
        </w:rPr>
        <w:instrText xml:space="preserve"> HYPERLINK "https://kk.wikipedia.org/wiki/%D3%98%D0%B7-%D0%96%D3%99%D0%BD%D1%96%D0%B1%D0%B5%</w:instrText>
      </w:r>
      <w:r w:rsidR="008A77D4" w:rsidRPr="008A77D4">
        <w:rPr>
          <w:rStyle w:val="a3"/>
          <w:rFonts w:ascii="Arial" w:hAnsi="Arial" w:cs="Arial"/>
          <w:color w:val="0B0080"/>
          <w:sz w:val="21"/>
          <w:szCs w:val="21"/>
          <w:shd w:val="clear" w:color="auto" w:fill="FFFFFF"/>
          <w:lang w:val="ru-KZ"/>
        </w:rPr>
        <w:instrText xml:space="preserve">D0%BA_%D1%85%D0%B0%D0%BD" \o "Әз-Жәнібек хан" </w:instrText>
      </w:r>
      <w:r w:rsidR="008A77D4">
        <w:rPr>
          <w:rStyle w:val="a3"/>
          <w:rFonts w:ascii="Arial" w:hAnsi="Arial" w:cs="Arial"/>
          <w:color w:val="0B0080"/>
          <w:sz w:val="21"/>
          <w:szCs w:val="21"/>
          <w:shd w:val="clear" w:color="auto" w:fill="FFFFFF"/>
        </w:rPr>
        <w:fldChar w:fldCharType="separate"/>
      </w:r>
      <w:r w:rsidRPr="008A77D4">
        <w:rPr>
          <w:rStyle w:val="a3"/>
          <w:rFonts w:ascii="Arial" w:hAnsi="Arial" w:cs="Arial"/>
          <w:color w:val="0B0080"/>
          <w:sz w:val="21"/>
          <w:szCs w:val="21"/>
          <w:shd w:val="clear" w:color="auto" w:fill="FFFFFF"/>
          <w:lang w:val="ru-KZ"/>
        </w:rPr>
        <w:t>Әз-Жәнібек</w:t>
      </w:r>
      <w:proofErr w:type="spellEnd"/>
      <w:r w:rsidRPr="008A77D4">
        <w:rPr>
          <w:rStyle w:val="a3"/>
          <w:rFonts w:ascii="Arial" w:hAnsi="Arial" w:cs="Arial"/>
          <w:color w:val="0B0080"/>
          <w:sz w:val="21"/>
          <w:szCs w:val="21"/>
          <w:shd w:val="clear" w:color="auto" w:fill="FFFFFF"/>
          <w:lang w:val="ru-KZ"/>
        </w:rPr>
        <w:t xml:space="preserve"> хан</w:t>
      </w:r>
      <w:r w:rsidR="008A77D4">
        <w:rPr>
          <w:rStyle w:val="a3"/>
          <w:rFonts w:ascii="Arial" w:hAnsi="Arial" w:cs="Arial"/>
          <w:color w:val="0B0080"/>
          <w:sz w:val="21"/>
          <w:szCs w:val="21"/>
          <w:shd w:val="clear" w:color="auto" w:fill="FFFFFF"/>
        </w:rPr>
        <w:fldChar w:fldCharType="end"/>
      </w:r>
      <w:r w:rsidRPr="008A77D4">
        <w:rPr>
          <w:rFonts w:ascii="Arial" w:hAnsi="Arial" w:cs="Arial"/>
          <w:color w:val="222222"/>
          <w:sz w:val="21"/>
          <w:szCs w:val="21"/>
          <w:shd w:val="clear" w:color="auto" w:fill="FFFFFF"/>
          <w:lang w:val="ru-KZ"/>
        </w:rPr>
        <w:t> </w:t>
      </w:r>
      <w:proofErr w:type="spellStart"/>
      <w:r w:rsidRPr="008A77D4">
        <w:rPr>
          <w:rFonts w:ascii="Arial" w:hAnsi="Arial" w:cs="Arial"/>
          <w:color w:val="222222"/>
          <w:sz w:val="21"/>
          <w:szCs w:val="21"/>
          <w:shd w:val="clear" w:color="auto" w:fill="FFFFFF"/>
          <w:lang w:val="ru-KZ"/>
        </w:rPr>
        <w:t>сияқты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билеушілердің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тікелей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ұрпағы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хан </w:t>
      </w:r>
      <w:proofErr w:type="spellStart"/>
      <w:r w:rsidRPr="008A77D4">
        <w:rPr>
          <w:rFonts w:ascii="Arial" w:hAnsi="Arial" w:cs="Arial"/>
          <w:color w:val="222222"/>
          <w:sz w:val="21"/>
          <w:szCs w:val="21"/>
          <w:shd w:val="clear" w:color="auto" w:fill="FFFFFF"/>
          <w:lang w:val="ru-KZ"/>
        </w:rPr>
        <w:t>қазақ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тарихындағы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бірегей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тұлға</w:t>
      </w:r>
      <w:proofErr w:type="spellEnd"/>
      <w:r w:rsidRPr="008A77D4">
        <w:rPr>
          <w:rFonts w:ascii="Arial" w:hAnsi="Arial" w:cs="Arial"/>
          <w:color w:val="222222"/>
          <w:sz w:val="21"/>
          <w:szCs w:val="21"/>
          <w:shd w:val="clear" w:color="auto" w:fill="FFFFFF"/>
          <w:lang w:val="ru-KZ"/>
        </w:rPr>
        <w:t> </w:t>
      </w:r>
      <w:proofErr w:type="spellStart"/>
      <w:r w:rsidR="008A77D4">
        <w:rPr>
          <w:rStyle w:val="a3"/>
          <w:rFonts w:ascii="Arial" w:hAnsi="Arial" w:cs="Arial"/>
          <w:color w:val="0B0080"/>
          <w:sz w:val="21"/>
          <w:szCs w:val="21"/>
          <w:shd w:val="clear" w:color="auto" w:fill="FFFFFF"/>
        </w:rPr>
        <w:fldChar w:fldCharType="begin"/>
      </w:r>
      <w:r w:rsidR="008A77D4" w:rsidRPr="008A77D4">
        <w:rPr>
          <w:rStyle w:val="a3"/>
          <w:rFonts w:ascii="Arial" w:hAnsi="Arial" w:cs="Arial"/>
          <w:color w:val="0B0080"/>
          <w:sz w:val="21"/>
          <w:szCs w:val="21"/>
          <w:shd w:val="clear" w:color="auto" w:fill="FFFFFF"/>
          <w:lang w:val="ru-KZ"/>
        </w:rPr>
        <w:instrText xml:space="preserve"> HYPERLINK "https://kk.wikipedia.org/wiki/%D0%9A%D0%B5%D0%BD%D0%B5%D1%81%D0%B0%D1%80%D1%8B_%D1%85%D0%B0%D0%BD" \</w:instrText>
      </w:r>
      <w:r w:rsidR="008A77D4" w:rsidRPr="008A77D4">
        <w:rPr>
          <w:rStyle w:val="a3"/>
          <w:rFonts w:ascii="Arial" w:hAnsi="Arial" w:cs="Arial"/>
          <w:color w:val="0B0080"/>
          <w:sz w:val="21"/>
          <w:szCs w:val="21"/>
          <w:shd w:val="clear" w:color="auto" w:fill="FFFFFF"/>
          <w:lang w:val="ru-KZ"/>
        </w:rPr>
        <w:instrText xml:space="preserve">o "Кенесары хан" </w:instrText>
      </w:r>
      <w:r w:rsidR="008A77D4">
        <w:rPr>
          <w:rStyle w:val="a3"/>
          <w:rFonts w:ascii="Arial" w:hAnsi="Arial" w:cs="Arial"/>
          <w:color w:val="0B0080"/>
          <w:sz w:val="21"/>
          <w:szCs w:val="21"/>
          <w:shd w:val="clear" w:color="auto" w:fill="FFFFFF"/>
        </w:rPr>
        <w:fldChar w:fldCharType="separate"/>
      </w:r>
      <w:r w:rsidRPr="008A77D4">
        <w:rPr>
          <w:rStyle w:val="a3"/>
          <w:rFonts w:ascii="Arial" w:hAnsi="Arial" w:cs="Arial"/>
          <w:color w:val="0B0080"/>
          <w:sz w:val="21"/>
          <w:szCs w:val="21"/>
          <w:shd w:val="clear" w:color="auto" w:fill="FFFFFF"/>
          <w:lang w:val="ru-KZ"/>
        </w:rPr>
        <w:t>Кенесары</w:t>
      </w:r>
      <w:proofErr w:type="spellEnd"/>
      <w:r w:rsidRPr="008A77D4">
        <w:rPr>
          <w:rStyle w:val="a3"/>
          <w:rFonts w:ascii="Arial" w:hAnsi="Arial" w:cs="Arial"/>
          <w:color w:val="0B0080"/>
          <w:sz w:val="21"/>
          <w:szCs w:val="21"/>
          <w:shd w:val="clear" w:color="auto" w:fill="FFFFFF"/>
          <w:lang w:val="ru-KZ"/>
        </w:rPr>
        <w:t xml:space="preserve"> </w:t>
      </w:r>
      <w:proofErr w:type="spellStart"/>
      <w:r w:rsidRPr="008A77D4">
        <w:rPr>
          <w:rStyle w:val="a3"/>
          <w:rFonts w:ascii="Arial" w:hAnsi="Arial" w:cs="Arial"/>
          <w:color w:val="0B0080"/>
          <w:sz w:val="21"/>
          <w:szCs w:val="21"/>
          <w:shd w:val="clear" w:color="auto" w:fill="FFFFFF"/>
          <w:lang w:val="ru-KZ"/>
        </w:rPr>
        <w:t>ханның</w:t>
      </w:r>
      <w:proofErr w:type="spellEnd"/>
      <w:r w:rsidR="008A77D4">
        <w:rPr>
          <w:rStyle w:val="a3"/>
          <w:rFonts w:ascii="Arial" w:hAnsi="Arial" w:cs="Arial"/>
          <w:color w:val="0B0080"/>
          <w:sz w:val="21"/>
          <w:szCs w:val="21"/>
          <w:shd w:val="clear" w:color="auto" w:fill="FFFFFF"/>
        </w:rPr>
        <w:fldChar w:fldCharType="end"/>
      </w:r>
      <w:r w:rsidRPr="008A77D4">
        <w:rPr>
          <w:rFonts w:ascii="Arial" w:hAnsi="Arial" w:cs="Arial"/>
          <w:color w:val="222222"/>
          <w:sz w:val="21"/>
          <w:szCs w:val="21"/>
          <w:shd w:val="clear" w:color="auto" w:fill="FFFFFF"/>
          <w:lang w:val="ru-KZ"/>
        </w:rPr>
        <w:t> </w:t>
      </w:r>
      <w:proofErr w:type="spellStart"/>
      <w:r w:rsidRPr="008A77D4">
        <w:rPr>
          <w:rFonts w:ascii="Arial" w:hAnsi="Arial" w:cs="Arial"/>
          <w:color w:val="222222"/>
          <w:sz w:val="21"/>
          <w:szCs w:val="21"/>
          <w:shd w:val="clear" w:color="auto" w:fill="FFFFFF"/>
          <w:lang w:val="ru-KZ"/>
        </w:rPr>
        <w:t>атасы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 </w:t>
      </w:r>
      <w:proofErr w:type="spellStart"/>
      <w:r w:rsidRPr="008A77D4">
        <w:rPr>
          <w:rFonts w:ascii="Arial" w:hAnsi="Arial" w:cs="Arial"/>
          <w:color w:val="222222"/>
          <w:sz w:val="21"/>
          <w:szCs w:val="21"/>
          <w:shd w:val="clear" w:color="auto" w:fill="FFFFFF"/>
          <w:lang w:val="ru-KZ"/>
        </w:rPr>
        <w:t>Жәңгір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ханныңбесінші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ұрпағы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Рахметтің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досы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Жәңгір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ханның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Уәлибақы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Тәуке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деген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екі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ұлы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болады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Жәңгір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қайтыс</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болып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таққа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Тәуке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отырғанда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Уәлибақы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хандыққа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өкпелеп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Үргенішті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билеген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нағашы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атасы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Қайып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ханның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қолына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барады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Уәлибақының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баласы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жекпе-жекке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шыққанда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жауы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шақ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келмейтін</w:t>
      </w:r>
      <w:proofErr w:type="spellEnd"/>
      <w:r w:rsidRPr="008A77D4">
        <w:rPr>
          <w:rFonts w:ascii="Arial" w:hAnsi="Arial" w:cs="Arial"/>
          <w:color w:val="222222"/>
          <w:sz w:val="21"/>
          <w:szCs w:val="21"/>
          <w:shd w:val="clear" w:color="auto" w:fill="FFFFFF"/>
          <w:lang w:val="ru-KZ"/>
        </w:rPr>
        <w:t xml:space="preserve"> батыр </w:t>
      </w:r>
      <w:proofErr w:type="spellStart"/>
      <w:r w:rsidRPr="008A77D4">
        <w:rPr>
          <w:rFonts w:ascii="Arial" w:hAnsi="Arial" w:cs="Arial"/>
          <w:color w:val="222222"/>
          <w:sz w:val="21"/>
          <w:szCs w:val="21"/>
          <w:shd w:val="clear" w:color="auto" w:fill="FFFFFF"/>
          <w:lang w:val="ru-KZ"/>
        </w:rPr>
        <w:t>болып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қанішер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атаныпты</w:t>
      </w:r>
      <w:proofErr w:type="spellEnd"/>
      <w:r w:rsidRPr="008A77D4">
        <w:rPr>
          <w:rFonts w:ascii="Arial" w:hAnsi="Arial" w:cs="Arial"/>
          <w:color w:val="222222"/>
          <w:sz w:val="21"/>
          <w:szCs w:val="21"/>
          <w:shd w:val="clear" w:color="auto" w:fill="FFFFFF"/>
          <w:lang w:val="ru-KZ"/>
        </w:rPr>
        <w:t xml:space="preserve">. Осы </w:t>
      </w:r>
      <w:proofErr w:type="spellStart"/>
      <w:r w:rsidRPr="008A77D4">
        <w:rPr>
          <w:rFonts w:ascii="Arial" w:hAnsi="Arial" w:cs="Arial"/>
          <w:color w:val="222222"/>
          <w:sz w:val="21"/>
          <w:szCs w:val="21"/>
          <w:shd w:val="clear" w:color="auto" w:fill="FFFFFF"/>
          <w:lang w:val="ru-KZ"/>
        </w:rPr>
        <w:t>Абылайдан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көркемУәлитуады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Оның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баласы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Әбілмансұр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кейін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қазаққа</w:t>
      </w:r>
      <w:proofErr w:type="spellEnd"/>
      <w:r w:rsidRPr="008A77D4">
        <w:rPr>
          <w:rFonts w:ascii="Arial" w:hAnsi="Arial" w:cs="Arial"/>
          <w:color w:val="222222"/>
          <w:sz w:val="21"/>
          <w:szCs w:val="21"/>
          <w:shd w:val="clear" w:color="auto" w:fill="FFFFFF"/>
          <w:lang w:val="ru-KZ"/>
        </w:rPr>
        <w:t xml:space="preserve"> хан </w:t>
      </w:r>
      <w:proofErr w:type="spellStart"/>
      <w:r w:rsidRPr="008A77D4">
        <w:rPr>
          <w:rFonts w:ascii="Arial" w:hAnsi="Arial" w:cs="Arial"/>
          <w:color w:val="222222"/>
          <w:sz w:val="21"/>
          <w:szCs w:val="21"/>
          <w:shd w:val="clear" w:color="auto" w:fill="FFFFFF"/>
          <w:lang w:val="ru-KZ"/>
        </w:rPr>
        <w:t>болып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атанған</w:t>
      </w:r>
      <w:proofErr w:type="spellEnd"/>
      <w:r w:rsidRPr="008A77D4">
        <w:rPr>
          <w:rFonts w:ascii="Arial" w:hAnsi="Arial" w:cs="Arial"/>
          <w:color w:val="222222"/>
          <w:sz w:val="21"/>
          <w:szCs w:val="21"/>
          <w:shd w:val="clear" w:color="auto" w:fill="FFFFFF"/>
          <w:lang w:val="ru-KZ"/>
        </w:rPr>
        <w:t>) «</w:t>
      </w:r>
      <w:proofErr w:type="spellStart"/>
      <w:r w:rsidRPr="008A77D4">
        <w:rPr>
          <w:rFonts w:ascii="Arial" w:hAnsi="Arial" w:cs="Arial"/>
          <w:color w:val="222222"/>
          <w:sz w:val="21"/>
          <w:szCs w:val="21"/>
          <w:shd w:val="clear" w:color="auto" w:fill="FFFFFF"/>
          <w:lang w:val="ru-KZ"/>
        </w:rPr>
        <w:t>ақтабан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шұбырынды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жылдарында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жетім</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қалып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үйсін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Төле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бидің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қолына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келеді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Аш-жалаңаштықтан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жүдеген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өңіне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өсіп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кеткен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шашына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қарап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Төле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биоған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Сабалақ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деп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ат</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қойып</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түйесін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бақтырады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Әбілмәмбет</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төренің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жылқысын</w:t>
      </w:r>
      <w:proofErr w:type="spellEnd"/>
      <w:r w:rsidRPr="008A77D4">
        <w:rPr>
          <w:rFonts w:ascii="Arial" w:hAnsi="Arial" w:cs="Arial"/>
          <w:color w:val="222222"/>
          <w:sz w:val="21"/>
          <w:szCs w:val="21"/>
          <w:shd w:val="clear" w:color="auto" w:fill="FFFFFF"/>
          <w:lang w:val="ru-KZ"/>
        </w:rPr>
        <w:t xml:space="preserve"> да </w:t>
      </w:r>
      <w:proofErr w:type="spellStart"/>
      <w:r w:rsidRPr="008A77D4">
        <w:rPr>
          <w:rFonts w:ascii="Arial" w:hAnsi="Arial" w:cs="Arial"/>
          <w:color w:val="222222"/>
          <w:sz w:val="21"/>
          <w:szCs w:val="21"/>
          <w:shd w:val="clear" w:color="auto" w:fill="FFFFFF"/>
          <w:lang w:val="ru-KZ"/>
        </w:rPr>
        <w:t>бағады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Бұл</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Ш.Уәлихановтың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айтуына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сүйенсек</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Абылайдың</w:t>
      </w:r>
      <w:proofErr w:type="spellEnd"/>
      <w:r w:rsidRPr="008A77D4">
        <w:rPr>
          <w:rFonts w:ascii="Arial" w:hAnsi="Arial" w:cs="Arial"/>
          <w:color w:val="222222"/>
          <w:sz w:val="21"/>
          <w:szCs w:val="21"/>
          <w:shd w:val="clear" w:color="auto" w:fill="FFFFFF"/>
          <w:lang w:val="ru-KZ"/>
        </w:rPr>
        <w:t xml:space="preserve"> 13 </w:t>
      </w:r>
      <w:proofErr w:type="spellStart"/>
      <w:r w:rsidRPr="008A77D4">
        <w:rPr>
          <w:rFonts w:ascii="Arial" w:hAnsi="Arial" w:cs="Arial"/>
          <w:color w:val="222222"/>
          <w:sz w:val="21"/>
          <w:szCs w:val="21"/>
          <w:shd w:val="clear" w:color="auto" w:fill="FFFFFF"/>
          <w:lang w:val="ru-KZ"/>
        </w:rPr>
        <w:t>жасар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кезі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болса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керек</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Төле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бидің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тәлім-тәрбиесінде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болуы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Абылайға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зор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ықпал</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жасады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Қазақ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даласының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даналығын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бойына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жинаған</w:t>
      </w:r>
      <w:proofErr w:type="spellEnd"/>
      <w:r w:rsidRPr="008A77D4">
        <w:rPr>
          <w:rFonts w:ascii="Arial" w:hAnsi="Arial" w:cs="Arial"/>
          <w:color w:val="222222"/>
          <w:sz w:val="21"/>
          <w:szCs w:val="21"/>
          <w:shd w:val="clear" w:color="auto" w:fill="FFFFFF"/>
          <w:lang w:val="ru-KZ"/>
        </w:rPr>
        <w:t xml:space="preserve"> баба </w:t>
      </w:r>
      <w:proofErr w:type="spellStart"/>
      <w:r w:rsidRPr="008A77D4">
        <w:rPr>
          <w:rFonts w:ascii="Arial" w:hAnsi="Arial" w:cs="Arial"/>
          <w:color w:val="222222"/>
          <w:sz w:val="21"/>
          <w:szCs w:val="21"/>
          <w:shd w:val="clear" w:color="auto" w:fill="FFFFFF"/>
          <w:lang w:val="ru-KZ"/>
        </w:rPr>
        <w:t>ақылы</w:t>
      </w:r>
      <w:proofErr w:type="spellEnd"/>
      <w:r w:rsidRPr="008A77D4">
        <w:rPr>
          <w:rFonts w:ascii="Arial" w:hAnsi="Arial" w:cs="Arial"/>
          <w:color w:val="222222"/>
          <w:sz w:val="21"/>
          <w:szCs w:val="21"/>
          <w:shd w:val="clear" w:color="auto" w:fill="FFFFFF"/>
          <w:lang w:val="ru-KZ"/>
        </w:rPr>
        <w:t xml:space="preserve"> мен </w:t>
      </w:r>
      <w:proofErr w:type="spellStart"/>
      <w:r w:rsidRPr="008A77D4">
        <w:rPr>
          <w:rFonts w:ascii="Arial" w:hAnsi="Arial" w:cs="Arial"/>
          <w:color w:val="222222"/>
          <w:sz w:val="21"/>
          <w:szCs w:val="21"/>
          <w:shd w:val="clear" w:color="auto" w:fill="FFFFFF"/>
          <w:lang w:val="ru-KZ"/>
        </w:rPr>
        <w:t>парасатын</w:t>
      </w:r>
      <w:proofErr w:type="spellEnd"/>
      <w:r w:rsidRPr="008A77D4">
        <w:rPr>
          <w:rFonts w:ascii="Arial" w:hAnsi="Arial" w:cs="Arial"/>
          <w:color w:val="222222"/>
          <w:sz w:val="21"/>
          <w:szCs w:val="21"/>
          <w:shd w:val="clear" w:color="auto" w:fill="FFFFFF"/>
          <w:lang w:val="ru-KZ"/>
        </w:rPr>
        <w:t xml:space="preserve">, ел </w:t>
      </w:r>
      <w:proofErr w:type="spellStart"/>
      <w:r w:rsidRPr="008A77D4">
        <w:rPr>
          <w:rFonts w:ascii="Arial" w:hAnsi="Arial" w:cs="Arial"/>
          <w:color w:val="222222"/>
          <w:sz w:val="21"/>
          <w:szCs w:val="21"/>
          <w:shd w:val="clear" w:color="auto" w:fill="FFFFFF"/>
          <w:lang w:val="ru-KZ"/>
        </w:rPr>
        <w:t>билеу</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қабілетін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анталаған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жауға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қарсы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қазақ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халқы</w:t>
      </w:r>
      <w:proofErr w:type="spellEnd"/>
      <w:r w:rsidRPr="008A77D4">
        <w:rPr>
          <w:rFonts w:ascii="Arial" w:hAnsi="Arial" w:cs="Arial"/>
          <w:color w:val="222222"/>
          <w:sz w:val="21"/>
          <w:szCs w:val="21"/>
          <w:shd w:val="clear" w:color="auto" w:fill="FFFFFF"/>
          <w:lang w:val="ru-KZ"/>
        </w:rPr>
        <w:t xml:space="preserve"> басы </w:t>
      </w:r>
      <w:proofErr w:type="spellStart"/>
      <w:r w:rsidRPr="008A77D4">
        <w:rPr>
          <w:rFonts w:ascii="Arial" w:hAnsi="Arial" w:cs="Arial"/>
          <w:color w:val="222222"/>
          <w:sz w:val="21"/>
          <w:szCs w:val="21"/>
          <w:shd w:val="clear" w:color="auto" w:fill="FFFFFF"/>
          <w:lang w:val="ru-KZ"/>
        </w:rPr>
        <w:t>біріксе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ғана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тойтарыс</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бере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алатынын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жас</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баланың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санасына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ұялата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білген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Оған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қоса</w:t>
      </w:r>
      <w:proofErr w:type="spellEnd"/>
      <w:r w:rsidRPr="008A77D4">
        <w:rPr>
          <w:rFonts w:ascii="Arial" w:hAnsi="Arial" w:cs="Arial"/>
          <w:color w:val="222222"/>
          <w:sz w:val="21"/>
          <w:szCs w:val="21"/>
          <w:shd w:val="clear" w:color="auto" w:fill="FFFFFF"/>
          <w:lang w:val="ru-KZ"/>
        </w:rPr>
        <w:t xml:space="preserve"> бала </w:t>
      </w:r>
      <w:proofErr w:type="spellStart"/>
      <w:r w:rsidRPr="008A77D4">
        <w:rPr>
          <w:rFonts w:ascii="Arial" w:hAnsi="Arial" w:cs="Arial"/>
          <w:color w:val="222222"/>
          <w:sz w:val="21"/>
          <w:szCs w:val="21"/>
          <w:shd w:val="clear" w:color="auto" w:fill="FFFFFF"/>
          <w:lang w:val="ru-KZ"/>
        </w:rPr>
        <w:t>кезінен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көрген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жұпыны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тіршілік</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өмірлік</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тәжірибе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Абылайдың</w:t>
      </w:r>
      <w:proofErr w:type="spellEnd"/>
      <w:r w:rsidRPr="008A77D4">
        <w:rPr>
          <w:rFonts w:ascii="Arial" w:hAnsi="Arial" w:cs="Arial"/>
          <w:color w:val="222222"/>
          <w:sz w:val="21"/>
          <w:szCs w:val="21"/>
          <w:shd w:val="clear" w:color="auto" w:fill="FFFFFF"/>
          <w:lang w:val="ru-KZ"/>
        </w:rPr>
        <w:t xml:space="preserve"> ел </w:t>
      </w:r>
      <w:proofErr w:type="spellStart"/>
      <w:r w:rsidRPr="008A77D4">
        <w:rPr>
          <w:rFonts w:ascii="Arial" w:hAnsi="Arial" w:cs="Arial"/>
          <w:color w:val="222222"/>
          <w:sz w:val="21"/>
          <w:szCs w:val="21"/>
          <w:shd w:val="clear" w:color="auto" w:fill="FFFFFF"/>
          <w:lang w:val="ru-KZ"/>
        </w:rPr>
        <w:t>өміріне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ерте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араласуына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себепші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болды</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Бұқар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Үмбетей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жыраулардың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т.б</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ауыз</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әдебиетінің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ірі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өкілдерінің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мәліметтеріне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қарағанда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жиырма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жасында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майданда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ерлігімен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танылған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Бұқардың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Абылайға</w:t>
      </w:r>
      <w:proofErr w:type="spellEnd"/>
      <w:r w:rsidRPr="008A77D4">
        <w:rPr>
          <w:rFonts w:ascii="Arial" w:hAnsi="Arial" w:cs="Arial"/>
          <w:color w:val="222222"/>
          <w:sz w:val="21"/>
          <w:szCs w:val="21"/>
          <w:shd w:val="clear" w:color="auto" w:fill="FFFFFF"/>
          <w:lang w:val="ru-KZ"/>
        </w:rPr>
        <w:t xml:space="preserve"> «Сен </w:t>
      </w:r>
      <w:proofErr w:type="spellStart"/>
      <w:r w:rsidRPr="008A77D4">
        <w:rPr>
          <w:rFonts w:ascii="Arial" w:hAnsi="Arial" w:cs="Arial"/>
          <w:color w:val="222222"/>
          <w:sz w:val="21"/>
          <w:szCs w:val="21"/>
          <w:shd w:val="clear" w:color="auto" w:fill="FFFFFF"/>
          <w:lang w:val="ru-KZ"/>
        </w:rPr>
        <w:t>жиырма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жасқа</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жеткен</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соң</w:t>
      </w:r>
      <w:proofErr w:type="spellEnd"/>
      <w:r w:rsidRPr="008A77D4">
        <w:rPr>
          <w:rFonts w:ascii="Arial" w:hAnsi="Arial" w:cs="Arial"/>
          <w:color w:val="222222"/>
          <w:sz w:val="21"/>
          <w:szCs w:val="21"/>
          <w:shd w:val="clear" w:color="auto" w:fill="FFFFFF"/>
          <w:lang w:val="ru-KZ"/>
        </w:rPr>
        <w:t xml:space="preserve">, Алтын </w:t>
      </w:r>
      <w:proofErr w:type="spellStart"/>
      <w:r w:rsidRPr="008A77D4">
        <w:rPr>
          <w:rFonts w:ascii="Arial" w:hAnsi="Arial" w:cs="Arial"/>
          <w:color w:val="222222"/>
          <w:sz w:val="21"/>
          <w:szCs w:val="21"/>
          <w:shd w:val="clear" w:color="auto" w:fill="FFFFFF"/>
          <w:lang w:val="ru-KZ"/>
        </w:rPr>
        <w:t>тұғыр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үстінде</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Ақ</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сұңқар</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құстай</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түледің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деуі</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осының</w:t>
      </w:r>
      <w:proofErr w:type="spellEnd"/>
      <w:r w:rsidRPr="008A77D4">
        <w:rPr>
          <w:rFonts w:ascii="Arial" w:hAnsi="Arial" w:cs="Arial"/>
          <w:color w:val="222222"/>
          <w:sz w:val="21"/>
          <w:szCs w:val="21"/>
          <w:shd w:val="clear" w:color="auto" w:fill="FFFFFF"/>
          <w:lang w:val="ru-KZ"/>
        </w:rPr>
        <w:t xml:space="preserve"> </w:t>
      </w:r>
      <w:proofErr w:type="spellStart"/>
      <w:r w:rsidRPr="008A77D4">
        <w:rPr>
          <w:rFonts w:ascii="Arial" w:hAnsi="Arial" w:cs="Arial"/>
          <w:color w:val="222222"/>
          <w:sz w:val="21"/>
          <w:szCs w:val="21"/>
          <w:shd w:val="clear" w:color="auto" w:fill="FFFFFF"/>
          <w:lang w:val="ru-KZ"/>
        </w:rPr>
        <w:t>дәлелі</w:t>
      </w:r>
      <w:proofErr w:type="spellEnd"/>
      <w:r w:rsidRPr="001D4972">
        <w:rPr>
          <w:rFonts w:ascii="Arial" w:hAnsi="Arial" w:cs="Arial"/>
          <w:color w:val="222222"/>
          <w:sz w:val="21"/>
          <w:szCs w:val="21"/>
          <w:shd w:val="clear" w:color="auto" w:fill="FFFFFF"/>
          <w:lang w:val="kk-KZ"/>
        </w:rPr>
        <w:t>.</w:t>
      </w:r>
    </w:p>
    <w:p w14:paraId="3C5A8A0C" w14:textId="77777777" w:rsidR="001D4972" w:rsidRDefault="001D4972" w:rsidP="001D4972">
      <w:pPr>
        <w:spacing w:before="240"/>
        <w:rPr>
          <w:lang w:val="kk-KZ"/>
        </w:rPr>
      </w:pPr>
    </w:p>
    <w:p w14:paraId="2A98B9D8" w14:textId="3C946785" w:rsidR="009248D1" w:rsidRPr="001D4972" w:rsidRDefault="001D4972" w:rsidP="001D4972">
      <w:pPr>
        <w:pStyle w:val="a4"/>
        <w:numPr>
          <w:ilvl w:val="0"/>
          <w:numId w:val="1"/>
        </w:numPr>
        <w:spacing w:before="240"/>
        <w:rPr>
          <w:rFonts w:ascii="Arial" w:hAnsi="Arial" w:cs="Arial"/>
          <w:color w:val="222222"/>
          <w:sz w:val="21"/>
          <w:szCs w:val="21"/>
          <w:shd w:val="clear" w:color="auto" w:fill="FFFFFF"/>
          <w:lang w:val="kk-KZ"/>
        </w:rPr>
      </w:pPr>
      <w:r w:rsidRPr="001D4972">
        <w:rPr>
          <w:rFonts w:ascii="Arial" w:hAnsi="Arial" w:cs="Arial"/>
          <w:color w:val="222222"/>
          <w:sz w:val="21"/>
          <w:szCs w:val="21"/>
          <w:shd w:val="clear" w:color="auto" w:fill="FFFFFF"/>
          <w:lang w:val="kk-KZ"/>
        </w:rPr>
        <w:t>Партияның теориялық негізі – марксшіл-лениншіл ілім болып саналды, түпкі мақсаты – </w:t>
      </w:r>
      <w:r w:rsidR="008A77D4">
        <w:rPr>
          <w:rStyle w:val="a3"/>
          <w:rFonts w:ascii="Arial" w:hAnsi="Arial" w:cs="Arial"/>
          <w:color w:val="0B0080"/>
          <w:sz w:val="21"/>
          <w:szCs w:val="21"/>
          <w:shd w:val="clear" w:color="auto" w:fill="FFFFFF"/>
          <w:lang w:val="kk-KZ"/>
        </w:rPr>
        <w:fldChar w:fldCharType="begin"/>
      </w:r>
      <w:r w:rsidR="008A77D4">
        <w:rPr>
          <w:rStyle w:val="a3"/>
          <w:rFonts w:ascii="Arial" w:hAnsi="Arial" w:cs="Arial"/>
          <w:color w:val="0B0080"/>
          <w:sz w:val="21"/>
          <w:szCs w:val="21"/>
          <w:shd w:val="clear" w:color="auto" w:fill="FFFFFF"/>
          <w:lang w:val="kk-KZ"/>
        </w:rPr>
        <w:instrText xml:space="preserve"> HYPERLINK "https://kk.wikipedia.org/</w:instrText>
      </w:r>
      <w:r w:rsidR="008A77D4">
        <w:rPr>
          <w:rStyle w:val="a3"/>
          <w:rFonts w:ascii="Arial" w:hAnsi="Arial" w:cs="Arial"/>
          <w:color w:val="0B0080"/>
          <w:sz w:val="21"/>
          <w:szCs w:val="21"/>
          <w:shd w:val="clear" w:color="auto" w:fill="FFFFFF"/>
          <w:lang w:val="kk-KZ"/>
        </w:rPr>
        <w:instrText xml:space="preserve">wiki/%D0%9A%D0%BE%D0%BC%D0%BC%D1%83%D0%BD%D0%B8%D0%B7%D0%BC" \o "Коммунизм" </w:instrText>
      </w:r>
      <w:r w:rsidR="008A77D4">
        <w:rPr>
          <w:rStyle w:val="a3"/>
          <w:rFonts w:ascii="Arial" w:hAnsi="Arial" w:cs="Arial"/>
          <w:color w:val="0B0080"/>
          <w:sz w:val="21"/>
          <w:szCs w:val="21"/>
          <w:shd w:val="clear" w:color="auto" w:fill="FFFFFF"/>
          <w:lang w:val="kk-KZ"/>
        </w:rPr>
        <w:fldChar w:fldCharType="separate"/>
      </w:r>
      <w:r w:rsidRPr="001D4972">
        <w:rPr>
          <w:rStyle w:val="a3"/>
          <w:rFonts w:ascii="Arial" w:hAnsi="Arial" w:cs="Arial"/>
          <w:color w:val="0B0080"/>
          <w:sz w:val="21"/>
          <w:szCs w:val="21"/>
          <w:shd w:val="clear" w:color="auto" w:fill="FFFFFF"/>
          <w:lang w:val="kk-KZ"/>
        </w:rPr>
        <w:t>коммунизмқұру</w:t>
      </w:r>
      <w:r w:rsidR="008A77D4">
        <w:rPr>
          <w:rStyle w:val="a3"/>
          <w:rFonts w:ascii="Arial" w:hAnsi="Arial" w:cs="Arial"/>
          <w:color w:val="0B0080"/>
          <w:sz w:val="21"/>
          <w:szCs w:val="21"/>
          <w:shd w:val="clear" w:color="auto" w:fill="FFFFFF"/>
          <w:lang w:val="kk-KZ"/>
        </w:rPr>
        <w:fldChar w:fldCharType="end"/>
      </w:r>
      <w:r w:rsidRPr="001D4972">
        <w:rPr>
          <w:rFonts w:ascii="Arial" w:hAnsi="Arial" w:cs="Arial"/>
          <w:color w:val="222222"/>
          <w:sz w:val="21"/>
          <w:szCs w:val="21"/>
          <w:shd w:val="clear" w:color="auto" w:fill="FFFFFF"/>
          <w:lang w:val="kk-KZ"/>
        </w:rPr>
        <w:t xml:space="preserve"> болып белгіленді, әр тарихи кезеңдегі міндеттерді айқындайтын бағдарламалары болды, ұйымдық құрылымы жарғысында көрініс тапты. </w:t>
      </w:r>
      <w:proofErr w:type="spellStart"/>
      <w:r>
        <w:rPr>
          <w:rFonts w:ascii="Arial" w:hAnsi="Arial" w:cs="Arial"/>
          <w:color w:val="222222"/>
          <w:sz w:val="21"/>
          <w:szCs w:val="21"/>
          <w:shd w:val="clear" w:color="auto" w:fill="FFFFFF"/>
        </w:rPr>
        <w:t>Жоғ</w:t>
      </w:r>
      <w:proofErr w:type="spellEnd"/>
      <w:r>
        <w:rPr>
          <w:rFonts w:ascii="Arial" w:hAnsi="Arial" w:cs="Arial"/>
          <w:color w:val="222222"/>
          <w:sz w:val="21"/>
          <w:szCs w:val="21"/>
          <w:shd w:val="clear" w:color="auto" w:fill="FFFFFF"/>
        </w:rPr>
        <w:t xml:space="preserve">. органы – партия </w:t>
      </w:r>
      <w:proofErr w:type="spellStart"/>
      <w:r>
        <w:rPr>
          <w:rFonts w:ascii="Arial" w:hAnsi="Arial" w:cs="Arial"/>
          <w:color w:val="222222"/>
          <w:sz w:val="21"/>
          <w:szCs w:val="21"/>
          <w:shd w:val="clear" w:color="auto" w:fill="FFFFFF"/>
        </w:rPr>
        <w:t>съездері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болды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съездерде</w:t>
      </w:r>
      <w:proofErr w:type="spellEnd"/>
      <w:r>
        <w:rPr>
          <w:rFonts w:ascii="Arial" w:hAnsi="Arial" w:cs="Arial"/>
          <w:color w:val="222222"/>
          <w:sz w:val="21"/>
          <w:szCs w:val="21"/>
          <w:shd w:val="clear" w:color="auto" w:fill="FFFFFF"/>
        </w:rPr>
        <w:t> </w:t>
      </w:r>
      <w:proofErr w:type="spellStart"/>
      <w:r w:rsidR="008A77D4">
        <w:rPr>
          <w:rStyle w:val="a3"/>
          <w:rFonts w:ascii="Arial" w:hAnsi="Arial" w:cs="Arial"/>
          <w:color w:val="A55858"/>
          <w:sz w:val="21"/>
          <w:szCs w:val="21"/>
          <w:shd w:val="clear" w:color="auto" w:fill="FFFFFF"/>
        </w:rPr>
        <w:fldChar w:fldCharType="begin"/>
      </w:r>
      <w:r w:rsidR="008A77D4">
        <w:rPr>
          <w:rStyle w:val="a3"/>
          <w:rFonts w:ascii="Arial" w:hAnsi="Arial" w:cs="Arial"/>
          <w:color w:val="A55858"/>
          <w:sz w:val="21"/>
          <w:szCs w:val="21"/>
          <w:shd w:val="clear" w:color="auto" w:fill="FFFFFF"/>
        </w:rPr>
        <w:instrText xml:space="preserve"> HYPERLINK "https://kk.wikipedia.org/w/index.php?title=%D0%9E%D1%80%D1%82%D0%B0%D0%BB%D1%8B%D2%9B_%D0%BA%D0%BE%D0%BC%D0%B8%D1%82%D0%B5%D1%82&amp;action=edit&amp;redlink=1" \o "Орталық комитет (мұндай бет жоқ)" </w:instrText>
      </w:r>
      <w:r w:rsidR="008A77D4">
        <w:rPr>
          <w:rStyle w:val="a3"/>
          <w:rFonts w:ascii="Arial" w:hAnsi="Arial" w:cs="Arial"/>
          <w:color w:val="A55858"/>
          <w:sz w:val="21"/>
          <w:szCs w:val="21"/>
          <w:shd w:val="clear" w:color="auto" w:fill="FFFFFF"/>
        </w:rPr>
        <w:fldChar w:fldCharType="separate"/>
      </w:r>
      <w:r>
        <w:rPr>
          <w:rStyle w:val="a3"/>
          <w:rFonts w:ascii="Arial" w:hAnsi="Arial" w:cs="Arial"/>
          <w:color w:val="A55858"/>
          <w:sz w:val="21"/>
          <w:szCs w:val="21"/>
          <w:shd w:val="clear" w:color="auto" w:fill="FFFFFF"/>
        </w:rPr>
        <w:t>Орталық</w:t>
      </w:r>
      <w:proofErr w:type="spellEnd"/>
      <w:r>
        <w:rPr>
          <w:rStyle w:val="a3"/>
          <w:rFonts w:ascii="Arial" w:hAnsi="Arial" w:cs="Arial"/>
          <w:color w:val="A55858"/>
          <w:sz w:val="21"/>
          <w:szCs w:val="21"/>
          <w:shd w:val="clear" w:color="auto" w:fill="FFFFFF"/>
        </w:rPr>
        <w:t xml:space="preserve"> </w:t>
      </w:r>
      <w:proofErr w:type="spellStart"/>
      <w:r>
        <w:rPr>
          <w:rStyle w:val="a3"/>
          <w:rFonts w:ascii="Arial" w:hAnsi="Arial" w:cs="Arial"/>
          <w:color w:val="A55858"/>
          <w:sz w:val="21"/>
          <w:szCs w:val="21"/>
          <w:shd w:val="clear" w:color="auto" w:fill="FFFFFF"/>
        </w:rPr>
        <w:t>комитеті</w:t>
      </w:r>
      <w:proofErr w:type="spellEnd"/>
      <w:r w:rsidR="008A77D4">
        <w:rPr>
          <w:rStyle w:val="a3"/>
          <w:rFonts w:ascii="Arial" w:hAnsi="Arial" w:cs="Arial"/>
          <w:color w:val="A55858"/>
          <w:sz w:val="21"/>
          <w:szCs w:val="21"/>
          <w:shd w:val="clear" w:color="auto" w:fill="FFFFFF"/>
        </w:rPr>
        <w:fldChar w:fldCharType="end"/>
      </w:r>
      <w:r>
        <w:rPr>
          <w:rFonts w:ascii="Arial" w:hAnsi="Arial" w:cs="Arial"/>
          <w:color w:val="222222"/>
          <w:sz w:val="21"/>
          <w:szCs w:val="21"/>
          <w:shd w:val="clear" w:color="auto" w:fill="FFFFFF"/>
        </w:rPr>
        <w:t xml:space="preserve"> (ОК – ЦК) </w:t>
      </w:r>
      <w:proofErr w:type="spellStart"/>
      <w:r>
        <w:rPr>
          <w:rFonts w:ascii="Arial" w:hAnsi="Arial" w:cs="Arial"/>
          <w:color w:val="222222"/>
          <w:sz w:val="21"/>
          <w:szCs w:val="21"/>
          <w:shd w:val="clear" w:color="auto" w:fill="FFFFFF"/>
        </w:rPr>
        <w:t>Орталық</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тексеру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комиссиясы</w:t>
      </w:r>
      <w:proofErr w:type="spellEnd"/>
      <w:r>
        <w:rPr>
          <w:rFonts w:ascii="Arial" w:hAnsi="Arial" w:cs="Arial"/>
          <w:color w:val="222222"/>
          <w:sz w:val="21"/>
          <w:szCs w:val="21"/>
          <w:shd w:val="clear" w:color="auto" w:fill="FFFFFF"/>
        </w:rPr>
        <w:t xml:space="preserve"> (ОТК – ЦРК) </w:t>
      </w:r>
      <w:proofErr w:type="spellStart"/>
      <w:r>
        <w:rPr>
          <w:rFonts w:ascii="Arial" w:hAnsi="Arial" w:cs="Arial"/>
          <w:color w:val="222222"/>
          <w:sz w:val="21"/>
          <w:szCs w:val="21"/>
          <w:shd w:val="clear" w:color="auto" w:fill="FFFFFF"/>
        </w:rPr>
        <w:t>сайланған</w:t>
      </w:r>
      <w:proofErr w:type="spellEnd"/>
      <w:r>
        <w:rPr>
          <w:rFonts w:ascii="Arial" w:hAnsi="Arial" w:cs="Arial"/>
          <w:color w:val="222222"/>
          <w:sz w:val="21"/>
          <w:szCs w:val="21"/>
          <w:shd w:val="clear" w:color="auto" w:fill="FFFFFF"/>
        </w:rPr>
        <w:t>. КОКП ОК-</w:t>
      </w:r>
      <w:proofErr w:type="spellStart"/>
      <w:r>
        <w:rPr>
          <w:rFonts w:ascii="Arial" w:hAnsi="Arial" w:cs="Arial"/>
          <w:color w:val="222222"/>
          <w:sz w:val="21"/>
          <w:szCs w:val="21"/>
          <w:shd w:val="clear" w:color="auto" w:fill="FFFFFF"/>
        </w:rPr>
        <w:t>ті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өз</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пленумдары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аралығында</w:t>
      </w:r>
      <w:proofErr w:type="spellEnd"/>
      <w:r>
        <w:rPr>
          <w:rFonts w:ascii="Arial" w:hAnsi="Arial" w:cs="Arial"/>
          <w:color w:val="222222"/>
          <w:sz w:val="21"/>
          <w:szCs w:val="21"/>
          <w:shd w:val="clear" w:color="auto" w:fill="FFFFFF"/>
        </w:rPr>
        <w:t xml:space="preserve"> партия </w:t>
      </w:r>
      <w:proofErr w:type="spellStart"/>
      <w:r>
        <w:rPr>
          <w:rFonts w:ascii="Arial" w:hAnsi="Arial" w:cs="Arial"/>
          <w:color w:val="222222"/>
          <w:sz w:val="21"/>
          <w:szCs w:val="21"/>
          <w:shd w:val="clear" w:color="auto" w:fill="FFFFFF"/>
        </w:rPr>
        <w:t>жұмысына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басшылық</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жасау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үшін</w:t>
      </w:r>
      <w:proofErr w:type="spellEnd"/>
      <w:r>
        <w:rPr>
          <w:rFonts w:ascii="Arial" w:hAnsi="Arial" w:cs="Arial"/>
          <w:color w:val="222222"/>
          <w:sz w:val="21"/>
          <w:szCs w:val="21"/>
          <w:shd w:val="clear" w:color="auto" w:fill="FFFFFF"/>
        </w:rPr>
        <w:t xml:space="preserve"> КОКП ОК-</w:t>
      </w:r>
      <w:proofErr w:type="spellStart"/>
      <w:r>
        <w:rPr>
          <w:rFonts w:ascii="Arial" w:hAnsi="Arial" w:cs="Arial"/>
          <w:color w:val="222222"/>
          <w:sz w:val="21"/>
          <w:szCs w:val="21"/>
          <w:shd w:val="clear" w:color="auto" w:fill="FFFFFF"/>
        </w:rPr>
        <w:t>інің</w:t>
      </w:r>
      <w:proofErr w:type="spellEnd"/>
      <w:r>
        <w:rPr>
          <w:rFonts w:ascii="Arial" w:hAnsi="Arial" w:cs="Arial"/>
          <w:color w:val="222222"/>
          <w:sz w:val="21"/>
          <w:szCs w:val="21"/>
          <w:shd w:val="clear" w:color="auto" w:fill="FFFFFF"/>
        </w:rPr>
        <w:t> </w:t>
      </w:r>
      <w:proofErr w:type="spellStart"/>
      <w:r w:rsidR="008A77D4">
        <w:rPr>
          <w:rStyle w:val="a3"/>
          <w:rFonts w:ascii="Arial" w:hAnsi="Arial" w:cs="Arial"/>
          <w:color w:val="A55858"/>
          <w:sz w:val="21"/>
          <w:szCs w:val="21"/>
          <w:shd w:val="clear" w:color="auto" w:fill="FFFFFF"/>
        </w:rPr>
        <w:fldChar w:fldCharType="begin"/>
      </w:r>
      <w:r w:rsidR="008A77D4">
        <w:rPr>
          <w:rStyle w:val="a3"/>
          <w:rFonts w:ascii="Arial" w:hAnsi="Arial" w:cs="Arial"/>
          <w:color w:val="A55858"/>
          <w:sz w:val="21"/>
          <w:szCs w:val="21"/>
          <w:shd w:val="clear" w:color="auto" w:fill="FFFFFF"/>
        </w:rPr>
        <w:instrText xml:space="preserve"> HYPERLINK "https://kk.wikipedia.org/w/index.php?title=%D0%A1%D0%B0%D1%8F%D1%81%D0%B8_%D0%B1%D1%8E%D1%80%D0%BE&amp;action=edit&amp;redlink=1"</w:instrText>
      </w:r>
      <w:r w:rsidR="008A77D4">
        <w:rPr>
          <w:rStyle w:val="a3"/>
          <w:rFonts w:ascii="Arial" w:hAnsi="Arial" w:cs="Arial"/>
          <w:color w:val="A55858"/>
          <w:sz w:val="21"/>
          <w:szCs w:val="21"/>
          <w:shd w:val="clear" w:color="auto" w:fill="FFFFFF"/>
        </w:rPr>
        <w:instrText xml:space="preserve"> \o "Саяси бюро (мұндай бет жоқ)" </w:instrText>
      </w:r>
      <w:r w:rsidR="008A77D4">
        <w:rPr>
          <w:rStyle w:val="a3"/>
          <w:rFonts w:ascii="Arial" w:hAnsi="Arial" w:cs="Arial"/>
          <w:color w:val="A55858"/>
          <w:sz w:val="21"/>
          <w:szCs w:val="21"/>
          <w:shd w:val="clear" w:color="auto" w:fill="FFFFFF"/>
        </w:rPr>
        <w:fldChar w:fldCharType="separate"/>
      </w:r>
      <w:r>
        <w:rPr>
          <w:rStyle w:val="a3"/>
          <w:rFonts w:ascii="Arial" w:hAnsi="Arial" w:cs="Arial"/>
          <w:color w:val="A55858"/>
          <w:sz w:val="21"/>
          <w:szCs w:val="21"/>
          <w:shd w:val="clear" w:color="auto" w:fill="FFFFFF"/>
        </w:rPr>
        <w:t>Саяси</w:t>
      </w:r>
      <w:proofErr w:type="spellEnd"/>
      <w:r>
        <w:rPr>
          <w:rStyle w:val="a3"/>
          <w:rFonts w:ascii="Arial" w:hAnsi="Arial" w:cs="Arial"/>
          <w:color w:val="A55858"/>
          <w:sz w:val="21"/>
          <w:szCs w:val="21"/>
          <w:shd w:val="clear" w:color="auto" w:fill="FFFFFF"/>
        </w:rPr>
        <w:t xml:space="preserve"> </w:t>
      </w:r>
      <w:proofErr w:type="spellStart"/>
      <w:r>
        <w:rPr>
          <w:rStyle w:val="a3"/>
          <w:rFonts w:ascii="Arial" w:hAnsi="Arial" w:cs="Arial"/>
          <w:color w:val="A55858"/>
          <w:sz w:val="21"/>
          <w:szCs w:val="21"/>
          <w:shd w:val="clear" w:color="auto" w:fill="FFFFFF"/>
        </w:rPr>
        <w:t>бюросын</w:t>
      </w:r>
      <w:proofErr w:type="spellEnd"/>
      <w:r w:rsidR="008A77D4">
        <w:rPr>
          <w:rStyle w:val="a3"/>
          <w:rFonts w:ascii="Arial" w:hAnsi="Arial" w:cs="Arial"/>
          <w:color w:val="A55858"/>
          <w:sz w:val="21"/>
          <w:szCs w:val="21"/>
          <w:shd w:val="clear" w:color="auto" w:fill="FFFFFF"/>
        </w:rPr>
        <w:fldChar w:fldCharType="end"/>
      </w:r>
      <w:r>
        <w:rPr>
          <w:rFonts w:ascii="Arial" w:hAnsi="Arial" w:cs="Arial"/>
          <w:color w:val="222222"/>
          <w:sz w:val="21"/>
          <w:szCs w:val="21"/>
          <w:shd w:val="clear" w:color="auto" w:fill="FFFFFF"/>
        </w:rPr>
        <w:t xml:space="preserve"> (1919 </w:t>
      </w:r>
      <w:proofErr w:type="spellStart"/>
      <w:r>
        <w:rPr>
          <w:rFonts w:ascii="Arial" w:hAnsi="Arial" w:cs="Arial"/>
          <w:color w:val="222222"/>
          <w:sz w:val="21"/>
          <w:szCs w:val="21"/>
          <w:shd w:val="clear" w:color="auto" w:fill="FFFFFF"/>
        </w:rPr>
        <w:t>жылдан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бастап</w:t>
      </w:r>
      <w:proofErr w:type="spellEnd"/>
      <w:r>
        <w:rPr>
          <w:rFonts w:ascii="Arial" w:hAnsi="Arial" w:cs="Arial"/>
          <w:color w:val="222222"/>
          <w:sz w:val="21"/>
          <w:szCs w:val="21"/>
          <w:shd w:val="clear" w:color="auto" w:fill="FFFFFF"/>
        </w:rPr>
        <w:t xml:space="preserve">, ал 1952 – 66 ж. </w:t>
      </w:r>
      <w:proofErr w:type="spellStart"/>
      <w:r>
        <w:rPr>
          <w:rFonts w:ascii="Arial" w:hAnsi="Arial" w:cs="Arial"/>
          <w:color w:val="222222"/>
          <w:sz w:val="21"/>
          <w:szCs w:val="21"/>
          <w:shd w:val="clear" w:color="auto" w:fill="FFFFFF"/>
        </w:rPr>
        <w:t>ол</w:t>
      </w:r>
      <w:proofErr w:type="spellEnd"/>
      <w:r>
        <w:rPr>
          <w:rFonts w:ascii="Arial" w:hAnsi="Arial" w:cs="Arial"/>
          <w:color w:val="222222"/>
          <w:sz w:val="21"/>
          <w:szCs w:val="21"/>
          <w:shd w:val="clear" w:color="auto" w:fill="FFFFFF"/>
        </w:rPr>
        <w:t xml:space="preserve"> КОКП ОК-</w:t>
      </w:r>
      <w:proofErr w:type="spellStart"/>
      <w:r>
        <w:rPr>
          <w:rFonts w:ascii="Arial" w:hAnsi="Arial" w:cs="Arial"/>
          <w:color w:val="222222"/>
          <w:sz w:val="21"/>
          <w:szCs w:val="21"/>
          <w:shd w:val="clear" w:color="auto" w:fill="FFFFFF"/>
        </w:rPr>
        <w:t>нің</w:t>
      </w:r>
      <w:proofErr w:type="spellEnd"/>
      <w:r>
        <w:rPr>
          <w:rFonts w:ascii="Arial" w:hAnsi="Arial" w:cs="Arial"/>
          <w:color w:val="222222"/>
          <w:sz w:val="21"/>
          <w:szCs w:val="21"/>
          <w:shd w:val="clear" w:color="auto" w:fill="FFFFFF"/>
        </w:rPr>
        <w:t> </w:t>
      </w:r>
      <w:proofErr w:type="spellStart"/>
      <w:r w:rsidR="008A77D4">
        <w:rPr>
          <w:rStyle w:val="a3"/>
          <w:rFonts w:ascii="Arial" w:hAnsi="Arial" w:cs="Arial"/>
          <w:color w:val="0B0080"/>
          <w:sz w:val="21"/>
          <w:szCs w:val="21"/>
          <w:shd w:val="clear" w:color="auto" w:fill="FFFFFF"/>
        </w:rPr>
        <w:fldChar w:fldCharType="begin"/>
      </w:r>
      <w:r w:rsidR="008A77D4">
        <w:rPr>
          <w:rStyle w:val="a3"/>
          <w:rFonts w:ascii="Arial" w:hAnsi="Arial" w:cs="Arial"/>
          <w:color w:val="0B0080"/>
          <w:sz w:val="21"/>
          <w:szCs w:val="21"/>
          <w:shd w:val="clear" w:color="auto" w:fill="FFFFFF"/>
        </w:rPr>
        <w:instrText xml:space="preserve"> HYPERLINK "https://kk.wikipedia.org/wiki/%D0%A2%D3%A9%D1%80%D0%B0%D0%BB%D2%9B%D0%B0" \o "Төралқа" </w:instrText>
      </w:r>
      <w:r w:rsidR="008A77D4">
        <w:rPr>
          <w:rStyle w:val="a3"/>
          <w:rFonts w:ascii="Arial" w:hAnsi="Arial" w:cs="Arial"/>
          <w:color w:val="0B0080"/>
          <w:sz w:val="21"/>
          <w:szCs w:val="21"/>
          <w:shd w:val="clear" w:color="auto" w:fill="FFFFFF"/>
        </w:rPr>
        <w:fldChar w:fldCharType="separate"/>
      </w:r>
      <w:r>
        <w:rPr>
          <w:rStyle w:val="a3"/>
          <w:rFonts w:ascii="Arial" w:hAnsi="Arial" w:cs="Arial"/>
          <w:color w:val="0B0080"/>
          <w:sz w:val="21"/>
          <w:szCs w:val="21"/>
          <w:shd w:val="clear" w:color="auto" w:fill="FFFFFF"/>
        </w:rPr>
        <w:t>Төралқасы</w:t>
      </w:r>
      <w:proofErr w:type="spellEnd"/>
      <w:r w:rsidR="008A77D4">
        <w:rPr>
          <w:rStyle w:val="a3"/>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болып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аталды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кадрларды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іріктеп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жұмыстардың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атқарылуын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тексеретін</w:t>
      </w:r>
      <w:proofErr w:type="spellEnd"/>
      <w:r>
        <w:rPr>
          <w:rFonts w:ascii="Arial" w:hAnsi="Arial" w:cs="Arial"/>
          <w:color w:val="222222"/>
          <w:sz w:val="21"/>
          <w:szCs w:val="21"/>
          <w:shd w:val="clear" w:color="auto" w:fill="FFFFFF"/>
        </w:rPr>
        <w:t> </w:t>
      </w:r>
      <w:proofErr w:type="spellStart"/>
      <w:r w:rsidR="008A77D4">
        <w:rPr>
          <w:rStyle w:val="a3"/>
          <w:rFonts w:ascii="Arial" w:hAnsi="Arial" w:cs="Arial"/>
          <w:color w:val="A55858"/>
          <w:sz w:val="21"/>
          <w:szCs w:val="21"/>
          <w:shd w:val="clear" w:color="auto" w:fill="FFFFFF"/>
        </w:rPr>
        <w:fldChar w:fldCharType="begin"/>
      </w:r>
      <w:r w:rsidR="008A77D4">
        <w:rPr>
          <w:rStyle w:val="a3"/>
          <w:rFonts w:ascii="Arial" w:hAnsi="Arial" w:cs="Arial"/>
          <w:color w:val="A55858"/>
          <w:sz w:val="21"/>
          <w:szCs w:val="21"/>
          <w:shd w:val="clear" w:color="auto" w:fill="FFFFFF"/>
        </w:rPr>
        <w:instrText xml:space="preserve"> HYPERLINK "https://kk.wikipedia.org/w/index.php?title=%D0%A5%D0%B0%D1%82%D1%88%D1%8B%D0%BB%D1%8B%D2%9B&amp;action=edit&amp;redlink=1" \o "Хатшылық (мұндай бет жоқ)" </w:instrText>
      </w:r>
      <w:r w:rsidR="008A77D4">
        <w:rPr>
          <w:rStyle w:val="a3"/>
          <w:rFonts w:ascii="Arial" w:hAnsi="Arial" w:cs="Arial"/>
          <w:color w:val="A55858"/>
          <w:sz w:val="21"/>
          <w:szCs w:val="21"/>
          <w:shd w:val="clear" w:color="auto" w:fill="FFFFFF"/>
        </w:rPr>
        <w:fldChar w:fldCharType="separate"/>
      </w:r>
      <w:r>
        <w:rPr>
          <w:rStyle w:val="a3"/>
          <w:rFonts w:ascii="Arial" w:hAnsi="Arial" w:cs="Arial"/>
          <w:color w:val="A55858"/>
          <w:sz w:val="21"/>
          <w:szCs w:val="21"/>
          <w:shd w:val="clear" w:color="auto" w:fill="FFFFFF"/>
        </w:rPr>
        <w:t>хатшылықты</w:t>
      </w:r>
      <w:proofErr w:type="spellEnd"/>
      <w:r w:rsidR="008A77D4">
        <w:rPr>
          <w:rStyle w:val="a3"/>
          <w:rFonts w:ascii="Arial" w:hAnsi="Arial" w:cs="Arial"/>
          <w:color w:val="A55858"/>
          <w:sz w:val="21"/>
          <w:szCs w:val="21"/>
          <w:shd w:val="clear" w:color="auto" w:fill="FFFFFF"/>
        </w:rPr>
        <w:fldChar w:fldCharType="end"/>
      </w:r>
      <w:r>
        <w:rPr>
          <w:rFonts w:ascii="Arial" w:hAnsi="Arial" w:cs="Arial"/>
          <w:color w:val="222222"/>
          <w:sz w:val="21"/>
          <w:szCs w:val="21"/>
          <w:shd w:val="clear" w:color="auto" w:fill="FFFFFF"/>
        </w:rPr>
        <w:t>, ОК-</w:t>
      </w:r>
      <w:proofErr w:type="spellStart"/>
      <w:r>
        <w:rPr>
          <w:rFonts w:ascii="Arial" w:hAnsi="Arial" w:cs="Arial"/>
          <w:color w:val="222222"/>
          <w:sz w:val="21"/>
          <w:szCs w:val="21"/>
          <w:shd w:val="clear" w:color="auto" w:fill="FFFFFF"/>
        </w:rPr>
        <w:t>тің</w:t>
      </w:r>
      <w:proofErr w:type="spellEnd"/>
      <w:r>
        <w:rPr>
          <w:rFonts w:ascii="Arial" w:hAnsi="Arial" w:cs="Arial"/>
          <w:color w:val="222222"/>
          <w:sz w:val="21"/>
          <w:szCs w:val="21"/>
          <w:shd w:val="clear" w:color="auto" w:fill="FFFFFF"/>
        </w:rPr>
        <w:t xml:space="preserve"> Бас (</w:t>
      </w:r>
      <w:proofErr w:type="spellStart"/>
      <w:r>
        <w:rPr>
          <w:rFonts w:ascii="Arial" w:hAnsi="Arial" w:cs="Arial"/>
          <w:color w:val="222222"/>
          <w:sz w:val="21"/>
          <w:szCs w:val="21"/>
          <w:shd w:val="clear" w:color="auto" w:fill="FFFFFF"/>
        </w:rPr>
        <w:t>бірінші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хатшысын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сайлап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отырды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Партияның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негізі</w:t>
      </w:r>
      <w:proofErr w:type="spellEnd"/>
      <w:r>
        <w:rPr>
          <w:rFonts w:ascii="Arial" w:hAnsi="Arial" w:cs="Arial"/>
          <w:color w:val="222222"/>
          <w:sz w:val="21"/>
          <w:szCs w:val="21"/>
          <w:shd w:val="clear" w:color="auto" w:fill="FFFFFF"/>
        </w:rPr>
        <w:t xml:space="preserve"> – </w:t>
      </w:r>
      <w:proofErr w:type="spellStart"/>
      <w:r>
        <w:rPr>
          <w:rFonts w:ascii="Arial" w:hAnsi="Arial" w:cs="Arial"/>
          <w:color w:val="222222"/>
          <w:sz w:val="21"/>
          <w:szCs w:val="21"/>
          <w:shd w:val="clear" w:color="auto" w:fill="FFFFFF"/>
        </w:rPr>
        <w:t>бастауыш</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ұйымдар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болды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олар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зауыт</w:t>
      </w:r>
      <w:proofErr w:type="spellEnd"/>
      <w:r>
        <w:rPr>
          <w:rFonts w:ascii="Arial" w:hAnsi="Arial" w:cs="Arial"/>
          <w:color w:val="222222"/>
          <w:sz w:val="21"/>
          <w:szCs w:val="21"/>
          <w:shd w:val="clear" w:color="auto" w:fill="FFFFFF"/>
        </w:rPr>
        <w:t xml:space="preserve">, фабрика, </w:t>
      </w:r>
      <w:proofErr w:type="spellStart"/>
      <w:r>
        <w:rPr>
          <w:rFonts w:ascii="Arial" w:hAnsi="Arial" w:cs="Arial"/>
          <w:color w:val="222222"/>
          <w:sz w:val="21"/>
          <w:szCs w:val="21"/>
          <w:shd w:val="clear" w:color="auto" w:fill="FFFFFF"/>
        </w:rPr>
        <w:t>ұжымшар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кеңшар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т.б</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кемі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үш</w:t>
      </w:r>
      <w:proofErr w:type="spellEnd"/>
      <w:r>
        <w:rPr>
          <w:rFonts w:ascii="Arial" w:hAnsi="Arial" w:cs="Arial"/>
          <w:color w:val="222222"/>
          <w:sz w:val="21"/>
          <w:szCs w:val="21"/>
          <w:shd w:val="clear" w:color="auto" w:fill="FFFFFF"/>
        </w:rPr>
        <w:t xml:space="preserve"> партия </w:t>
      </w:r>
      <w:proofErr w:type="spellStart"/>
      <w:r>
        <w:rPr>
          <w:rFonts w:ascii="Arial" w:hAnsi="Arial" w:cs="Arial"/>
          <w:color w:val="222222"/>
          <w:sz w:val="21"/>
          <w:szCs w:val="21"/>
          <w:shd w:val="clear" w:color="auto" w:fill="FFFFFF"/>
        </w:rPr>
        <w:t>мүшесі</w:t>
      </w:r>
      <w:proofErr w:type="spellEnd"/>
      <w:r>
        <w:rPr>
          <w:rFonts w:ascii="Arial" w:hAnsi="Arial" w:cs="Arial"/>
          <w:color w:val="222222"/>
          <w:sz w:val="21"/>
          <w:szCs w:val="21"/>
          <w:shd w:val="clear" w:color="auto" w:fill="FFFFFF"/>
        </w:rPr>
        <w:t xml:space="preserve"> бар </w:t>
      </w:r>
      <w:proofErr w:type="spellStart"/>
      <w:r>
        <w:rPr>
          <w:rFonts w:ascii="Arial" w:hAnsi="Arial" w:cs="Arial"/>
          <w:color w:val="222222"/>
          <w:sz w:val="21"/>
          <w:szCs w:val="21"/>
          <w:shd w:val="clear" w:color="auto" w:fill="FFFFFF"/>
        </w:rPr>
        <w:t>кәсіпорындарда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мекемелерде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оқу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орындарында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армияда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ұйымдастырылды</w:t>
      </w:r>
      <w:proofErr w:type="spellEnd"/>
      <w:r>
        <w:rPr>
          <w:rFonts w:ascii="Arial" w:hAnsi="Arial" w:cs="Arial"/>
          <w:color w:val="222222"/>
          <w:sz w:val="21"/>
          <w:szCs w:val="21"/>
          <w:shd w:val="clear" w:color="auto" w:fill="FFFFFF"/>
        </w:rPr>
        <w:t xml:space="preserve">. КОКП </w:t>
      </w:r>
      <w:proofErr w:type="spellStart"/>
      <w:r>
        <w:rPr>
          <w:rFonts w:ascii="Arial" w:hAnsi="Arial" w:cs="Arial"/>
          <w:color w:val="222222"/>
          <w:sz w:val="21"/>
          <w:szCs w:val="21"/>
          <w:shd w:val="clear" w:color="auto" w:fill="FFFFFF"/>
        </w:rPr>
        <w:t>басшылығымен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Бүкілодақтық</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лениншіл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коммунистік</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жастар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одағы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істеді</w:t>
      </w:r>
      <w:proofErr w:type="spellEnd"/>
      <w:r>
        <w:rPr>
          <w:rFonts w:ascii="Arial" w:hAnsi="Arial" w:cs="Arial"/>
          <w:color w:val="222222"/>
          <w:sz w:val="21"/>
          <w:szCs w:val="21"/>
          <w:shd w:val="clear" w:color="auto" w:fill="FFFFFF"/>
        </w:rPr>
        <w:t xml:space="preserve"> (қ. </w:t>
      </w:r>
      <w:hyperlink r:id="rId8" w:tooltip="Комсомол" w:history="1">
        <w:r>
          <w:rPr>
            <w:rStyle w:val="a3"/>
            <w:rFonts w:ascii="Arial" w:hAnsi="Arial" w:cs="Arial"/>
            <w:color w:val="0B0080"/>
            <w:sz w:val="21"/>
            <w:szCs w:val="21"/>
            <w:shd w:val="clear" w:color="auto" w:fill="FFFFFF"/>
          </w:rPr>
          <w:t>Комсомол</w:t>
        </w:r>
      </w:hyperlink>
      <w:r>
        <w:rPr>
          <w:rFonts w:ascii="Arial" w:hAnsi="Arial" w:cs="Arial"/>
          <w:color w:val="222222"/>
          <w:sz w:val="21"/>
          <w:szCs w:val="21"/>
          <w:shd w:val="clear" w:color="auto" w:fill="FFFFFF"/>
        </w:rPr>
        <w:t xml:space="preserve">). 1880 – 90 </w:t>
      </w:r>
      <w:proofErr w:type="spellStart"/>
      <w:r>
        <w:rPr>
          <w:rFonts w:ascii="Arial" w:hAnsi="Arial" w:cs="Arial"/>
          <w:color w:val="222222"/>
          <w:sz w:val="21"/>
          <w:szCs w:val="21"/>
          <w:shd w:val="clear" w:color="auto" w:fill="FFFFFF"/>
        </w:rPr>
        <w:t>жылы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Ресейде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өнеркәсіп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жедел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дамып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жұмысшылардың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белсенділігі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күшейді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Жұмысшы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қозғалысына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басшылық</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ету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үшін</w:t>
      </w:r>
      <w:proofErr w:type="spellEnd"/>
      <w:r>
        <w:rPr>
          <w:rFonts w:ascii="Arial" w:hAnsi="Arial" w:cs="Arial"/>
          <w:color w:val="222222"/>
          <w:sz w:val="21"/>
          <w:szCs w:val="21"/>
          <w:shd w:val="clear" w:color="auto" w:fill="FFFFFF"/>
        </w:rPr>
        <w:t xml:space="preserve"> 1883 </w:t>
      </w:r>
      <w:proofErr w:type="spellStart"/>
      <w:r>
        <w:rPr>
          <w:rFonts w:ascii="Arial" w:hAnsi="Arial" w:cs="Arial"/>
          <w:color w:val="222222"/>
          <w:sz w:val="21"/>
          <w:szCs w:val="21"/>
          <w:shd w:val="clear" w:color="auto" w:fill="FFFFFF"/>
        </w:rPr>
        <w:t>жылы</w:t>
      </w:r>
      <w:proofErr w:type="spellEnd"/>
      <w:r>
        <w:rPr>
          <w:rFonts w:ascii="Arial" w:hAnsi="Arial" w:cs="Arial"/>
          <w:color w:val="222222"/>
          <w:sz w:val="21"/>
          <w:szCs w:val="21"/>
          <w:shd w:val="clear" w:color="auto" w:fill="FFFFFF"/>
        </w:rPr>
        <w:t> </w:t>
      </w:r>
      <w:proofErr w:type="spellStart"/>
      <w:r w:rsidR="008A77D4">
        <w:rPr>
          <w:rStyle w:val="a3"/>
          <w:rFonts w:ascii="Arial" w:hAnsi="Arial" w:cs="Arial"/>
          <w:color w:val="0B0080"/>
          <w:sz w:val="21"/>
          <w:szCs w:val="21"/>
          <w:shd w:val="clear" w:color="auto" w:fill="FFFFFF"/>
        </w:rPr>
        <w:fldChar w:fldCharType="begin"/>
      </w:r>
      <w:r w:rsidR="008A77D4">
        <w:rPr>
          <w:rStyle w:val="a3"/>
          <w:rFonts w:ascii="Arial" w:hAnsi="Arial" w:cs="Arial"/>
          <w:color w:val="0B0080"/>
          <w:sz w:val="21"/>
          <w:szCs w:val="21"/>
          <w:shd w:val="clear" w:color="auto" w:fill="FFFFFF"/>
        </w:rPr>
        <w:instrText xml:space="preserve"> HYPERLIN</w:instrText>
      </w:r>
      <w:r w:rsidR="008A77D4">
        <w:rPr>
          <w:rStyle w:val="a3"/>
          <w:rFonts w:ascii="Arial" w:hAnsi="Arial" w:cs="Arial"/>
          <w:color w:val="0B0080"/>
          <w:sz w:val="21"/>
          <w:szCs w:val="21"/>
          <w:shd w:val="clear" w:color="auto" w:fill="FFFFFF"/>
        </w:rPr>
        <w:instrText xml:space="preserve">K "https://kk.wikipedia.org/wiki/%D0%96%D0%B5%D0%BD%D0%B5%D0%B2%D0%B0" \o "Женева" </w:instrText>
      </w:r>
      <w:r w:rsidR="008A77D4">
        <w:rPr>
          <w:rStyle w:val="a3"/>
          <w:rFonts w:ascii="Arial" w:hAnsi="Arial" w:cs="Arial"/>
          <w:color w:val="0B0080"/>
          <w:sz w:val="21"/>
          <w:szCs w:val="21"/>
          <w:shd w:val="clear" w:color="auto" w:fill="FFFFFF"/>
        </w:rPr>
        <w:fldChar w:fldCharType="separate"/>
      </w:r>
      <w:r>
        <w:rPr>
          <w:rStyle w:val="a3"/>
          <w:rFonts w:ascii="Arial" w:hAnsi="Arial" w:cs="Arial"/>
          <w:color w:val="0B0080"/>
          <w:sz w:val="21"/>
          <w:szCs w:val="21"/>
          <w:shd w:val="clear" w:color="auto" w:fill="FFFFFF"/>
        </w:rPr>
        <w:t>Женевада</w:t>
      </w:r>
      <w:proofErr w:type="spellEnd"/>
      <w:r w:rsidR="008A77D4">
        <w:rPr>
          <w:rStyle w:val="a3"/>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тұңғыш</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орыс</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марксшілдері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ұйымы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Еңбекті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азат</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ету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тобы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негізін</w:t>
      </w:r>
      <w:proofErr w:type="spellEnd"/>
      <w:r>
        <w:rPr>
          <w:rFonts w:ascii="Arial" w:hAnsi="Arial" w:cs="Arial"/>
          <w:color w:val="222222"/>
          <w:sz w:val="21"/>
          <w:szCs w:val="21"/>
          <w:shd w:val="clear" w:color="auto" w:fill="FFFFFF"/>
        </w:rPr>
        <w:t xml:space="preserve"> Г.В. Плеханов (1856 – 1918) </w:t>
      </w:r>
      <w:proofErr w:type="spellStart"/>
      <w:r>
        <w:rPr>
          <w:rFonts w:ascii="Arial" w:hAnsi="Arial" w:cs="Arial"/>
          <w:color w:val="222222"/>
          <w:sz w:val="21"/>
          <w:szCs w:val="21"/>
          <w:shd w:val="clear" w:color="auto" w:fill="FFFFFF"/>
        </w:rPr>
        <w:t>қалаған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құрылды</w:t>
      </w:r>
      <w:proofErr w:type="spellEnd"/>
      <w:r>
        <w:rPr>
          <w:rFonts w:ascii="Arial" w:hAnsi="Arial" w:cs="Arial"/>
          <w:color w:val="222222"/>
          <w:sz w:val="21"/>
          <w:szCs w:val="21"/>
          <w:shd w:val="clear" w:color="auto" w:fill="FFFFFF"/>
        </w:rPr>
        <w:t xml:space="preserve"> (қ. Маркс К.). Осы </w:t>
      </w:r>
      <w:proofErr w:type="spellStart"/>
      <w:r>
        <w:rPr>
          <w:rFonts w:ascii="Arial" w:hAnsi="Arial" w:cs="Arial"/>
          <w:color w:val="222222"/>
          <w:sz w:val="21"/>
          <w:szCs w:val="21"/>
          <w:shd w:val="clear" w:color="auto" w:fill="FFFFFF"/>
        </w:rPr>
        <w:t>ұйымның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ықпалымен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Ресейдің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өз</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ішінде</w:t>
      </w:r>
      <w:proofErr w:type="spellEnd"/>
      <w:r>
        <w:rPr>
          <w:rFonts w:ascii="Arial" w:hAnsi="Arial" w:cs="Arial"/>
          <w:color w:val="222222"/>
          <w:sz w:val="21"/>
          <w:szCs w:val="21"/>
          <w:shd w:val="clear" w:color="auto" w:fill="FFFFFF"/>
        </w:rPr>
        <w:t xml:space="preserve"> де </w:t>
      </w:r>
      <w:proofErr w:type="spellStart"/>
      <w:r>
        <w:rPr>
          <w:rFonts w:ascii="Arial" w:hAnsi="Arial" w:cs="Arial"/>
          <w:color w:val="222222"/>
          <w:sz w:val="21"/>
          <w:szCs w:val="21"/>
          <w:shd w:val="clear" w:color="auto" w:fill="FFFFFF"/>
        </w:rPr>
        <w:t>көптеген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марксшіл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үйірмелер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пайда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болды</w:t>
      </w:r>
      <w:proofErr w:type="spellEnd"/>
      <w:r>
        <w:rPr>
          <w:rFonts w:ascii="Arial" w:hAnsi="Arial" w:cs="Arial"/>
          <w:color w:val="222222"/>
          <w:sz w:val="21"/>
          <w:szCs w:val="21"/>
          <w:shd w:val="clear" w:color="auto" w:fill="FFFFFF"/>
        </w:rPr>
        <w:t xml:space="preserve">. 1898 ж. 50-ден </w:t>
      </w:r>
      <w:proofErr w:type="spellStart"/>
      <w:r>
        <w:rPr>
          <w:rFonts w:ascii="Arial" w:hAnsi="Arial" w:cs="Arial"/>
          <w:color w:val="222222"/>
          <w:sz w:val="21"/>
          <w:szCs w:val="21"/>
          <w:shd w:val="clear" w:color="auto" w:fill="FFFFFF"/>
        </w:rPr>
        <w:t>астам</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қалаларда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марксшіл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үйірмелер</w:t>
      </w:r>
      <w:proofErr w:type="spellEnd"/>
      <w:r>
        <w:rPr>
          <w:rFonts w:ascii="Arial" w:hAnsi="Arial" w:cs="Arial"/>
          <w:color w:val="222222"/>
          <w:sz w:val="21"/>
          <w:szCs w:val="21"/>
          <w:shd w:val="clear" w:color="auto" w:fill="FFFFFF"/>
        </w:rPr>
        <w:t xml:space="preserve"> мен </w:t>
      </w:r>
      <w:proofErr w:type="spellStart"/>
      <w:r>
        <w:rPr>
          <w:rFonts w:ascii="Arial" w:hAnsi="Arial" w:cs="Arial"/>
          <w:color w:val="222222"/>
          <w:sz w:val="21"/>
          <w:szCs w:val="21"/>
          <w:shd w:val="clear" w:color="auto" w:fill="FFFFFF"/>
        </w:rPr>
        <w:t>ұйымдар</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істеді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Олар</w:t>
      </w:r>
      <w:proofErr w:type="spellEnd"/>
      <w:r>
        <w:rPr>
          <w:rFonts w:ascii="Arial" w:hAnsi="Arial" w:cs="Arial"/>
          <w:color w:val="222222"/>
          <w:sz w:val="21"/>
          <w:szCs w:val="21"/>
          <w:shd w:val="clear" w:color="auto" w:fill="FFFFFF"/>
        </w:rPr>
        <w:t xml:space="preserve"> 1898 ж. 1 – 3 (13 – 15) </w:t>
      </w:r>
      <w:proofErr w:type="spellStart"/>
      <w:r>
        <w:rPr>
          <w:rFonts w:ascii="Arial" w:hAnsi="Arial" w:cs="Arial"/>
          <w:color w:val="222222"/>
          <w:sz w:val="21"/>
          <w:szCs w:val="21"/>
          <w:shd w:val="clear" w:color="auto" w:fill="FFFFFF"/>
        </w:rPr>
        <w:t>наурызда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Минскіде</w:t>
      </w:r>
      <w:proofErr w:type="spellEnd"/>
      <w:r>
        <w:rPr>
          <w:rFonts w:ascii="Arial" w:hAnsi="Arial" w:cs="Arial"/>
          <w:color w:val="222222"/>
          <w:sz w:val="21"/>
          <w:szCs w:val="21"/>
          <w:shd w:val="clear" w:color="auto" w:fill="FFFFFF"/>
        </w:rPr>
        <w:t> </w:t>
      </w:r>
      <w:hyperlink r:id="rId9" w:tooltip="Санкт-Петербург" w:history="1">
        <w:r>
          <w:rPr>
            <w:rStyle w:val="a3"/>
            <w:rFonts w:ascii="Arial" w:hAnsi="Arial" w:cs="Arial"/>
            <w:color w:val="0B0080"/>
            <w:sz w:val="21"/>
            <w:szCs w:val="21"/>
            <w:shd w:val="clear" w:color="auto" w:fill="FFFFFF"/>
          </w:rPr>
          <w:t>Санкт-</w:t>
        </w:r>
        <w:proofErr w:type="spellStart"/>
        <w:r>
          <w:rPr>
            <w:rStyle w:val="a3"/>
            <w:rFonts w:ascii="Arial" w:hAnsi="Arial" w:cs="Arial"/>
            <w:color w:val="0B0080"/>
            <w:sz w:val="21"/>
            <w:szCs w:val="21"/>
            <w:shd w:val="clear" w:color="auto" w:fill="FFFFFF"/>
          </w:rPr>
          <w:t>Петербургтік</w:t>
        </w:r>
        <w:proofErr w:type="spellEnd"/>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Күрес</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одағы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ұйымының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жетекшілері</w:t>
      </w:r>
      <w:proofErr w:type="spellEnd"/>
      <w:r>
        <w:rPr>
          <w:rFonts w:ascii="Arial" w:hAnsi="Arial" w:cs="Arial"/>
          <w:color w:val="222222"/>
          <w:sz w:val="21"/>
          <w:szCs w:val="21"/>
          <w:shd w:val="clear" w:color="auto" w:fill="FFFFFF"/>
        </w:rPr>
        <w:t xml:space="preserve"> В.И. Ленин, </w:t>
      </w:r>
      <w:proofErr w:type="spellStart"/>
      <w:r>
        <w:rPr>
          <w:rFonts w:ascii="Arial" w:hAnsi="Arial" w:cs="Arial"/>
          <w:color w:val="222222"/>
          <w:sz w:val="21"/>
          <w:szCs w:val="21"/>
          <w:shd w:val="clear" w:color="auto" w:fill="FFFFFF"/>
        </w:rPr>
        <w:t>Л.Марков</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т.б</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ұйымдастыруымен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өз</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съезін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өткізді</w:t>
      </w:r>
      <w:proofErr w:type="spellEnd"/>
      <w:r>
        <w:rPr>
          <w:rFonts w:ascii="Arial" w:hAnsi="Arial" w:cs="Arial"/>
          <w:color w:val="222222"/>
          <w:sz w:val="21"/>
          <w:szCs w:val="21"/>
          <w:shd w:val="clear" w:color="auto" w:fill="FFFFFF"/>
        </w:rPr>
        <w:t xml:space="preserve">. Съезд </w:t>
      </w:r>
      <w:proofErr w:type="spellStart"/>
      <w:r>
        <w:rPr>
          <w:rFonts w:ascii="Arial" w:hAnsi="Arial" w:cs="Arial"/>
          <w:color w:val="222222"/>
          <w:sz w:val="21"/>
          <w:szCs w:val="21"/>
          <w:shd w:val="clear" w:color="auto" w:fill="FFFFFF"/>
        </w:rPr>
        <w:t>бүкілресейлік</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біріккен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марксшіл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жұмысшы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партиясының</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құрылғанын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жариялап</w:t>
      </w:r>
      <w:proofErr w:type="spellEnd"/>
      <w:r>
        <w:rPr>
          <w:rFonts w:ascii="Arial" w:hAnsi="Arial" w:cs="Arial"/>
          <w:color w:val="222222"/>
          <w:sz w:val="21"/>
          <w:szCs w:val="21"/>
          <w:shd w:val="clear" w:color="auto" w:fill="FFFFFF"/>
        </w:rPr>
        <w:t>, оны “</w:t>
      </w:r>
      <w:proofErr w:type="spellStart"/>
      <w:r>
        <w:rPr>
          <w:rFonts w:ascii="Arial" w:hAnsi="Arial" w:cs="Arial"/>
          <w:color w:val="222222"/>
          <w:sz w:val="21"/>
          <w:szCs w:val="21"/>
          <w:shd w:val="clear" w:color="auto" w:fill="FFFFFF"/>
        </w:rPr>
        <w:t>Ресей</w:t>
      </w:r>
      <w:proofErr w:type="spellEnd"/>
      <w:r>
        <w:rPr>
          <w:rFonts w:ascii="Arial" w:hAnsi="Arial" w:cs="Arial"/>
          <w:color w:val="222222"/>
          <w:sz w:val="21"/>
          <w:szCs w:val="21"/>
          <w:shd w:val="clear" w:color="auto" w:fill="FFFFFF"/>
        </w:rPr>
        <w:t xml:space="preserve"> социал-</w:t>
      </w:r>
      <w:proofErr w:type="spellStart"/>
      <w:r>
        <w:rPr>
          <w:rFonts w:ascii="Arial" w:hAnsi="Arial" w:cs="Arial"/>
          <w:color w:val="222222"/>
          <w:sz w:val="21"/>
          <w:szCs w:val="21"/>
          <w:shd w:val="clear" w:color="auto" w:fill="FFFFFF"/>
        </w:rPr>
        <w:t>демократиялық</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жұмысшы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партиясы</w:t>
      </w:r>
      <w:proofErr w:type="spellEnd"/>
      <w:r>
        <w:rPr>
          <w:rFonts w:ascii="Arial" w:hAnsi="Arial" w:cs="Arial"/>
          <w:color w:val="222222"/>
          <w:sz w:val="21"/>
          <w:szCs w:val="21"/>
          <w:shd w:val="clear" w:color="auto" w:fill="FFFFFF"/>
        </w:rPr>
        <w:t xml:space="preserve">” (РСДЖП) </w:t>
      </w:r>
      <w:proofErr w:type="spellStart"/>
      <w:r>
        <w:rPr>
          <w:rFonts w:ascii="Arial" w:hAnsi="Arial" w:cs="Arial"/>
          <w:color w:val="222222"/>
          <w:sz w:val="21"/>
          <w:szCs w:val="21"/>
          <w:shd w:val="clear" w:color="auto" w:fill="FFFFFF"/>
        </w:rPr>
        <w:t>деп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атау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туралы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шешім</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қабылдады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Съезден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кейін</w:t>
      </w:r>
      <w:proofErr w:type="spellEnd"/>
      <w:r>
        <w:rPr>
          <w:rFonts w:ascii="Arial" w:hAnsi="Arial" w:cs="Arial"/>
          <w:color w:val="222222"/>
          <w:sz w:val="21"/>
          <w:szCs w:val="21"/>
          <w:shd w:val="clear" w:color="auto" w:fill="FFFFFF"/>
        </w:rPr>
        <w:t> </w:t>
      </w:r>
      <w:proofErr w:type="spellStart"/>
      <w:r w:rsidR="008A77D4">
        <w:rPr>
          <w:rStyle w:val="a3"/>
          <w:rFonts w:ascii="Arial" w:hAnsi="Arial" w:cs="Arial"/>
          <w:color w:val="0B0080"/>
          <w:sz w:val="21"/>
          <w:szCs w:val="21"/>
          <w:shd w:val="clear" w:color="auto" w:fill="FFFFFF"/>
        </w:rPr>
        <w:fldChar w:fldCharType="begin"/>
      </w:r>
      <w:r w:rsidR="008A77D4">
        <w:rPr>
          <w:rStyle w:val="a3"/>
          <w:rFonts w:ascii="Arial" w:hAnsi="Arial" w:cs="Arial"/>
          <w:color w:val="0B0080"/>
          <w:sz w:val="21"/>
          <w:szCs w:val="21"/>
          <w:shd w:val="clear" w:color="auto" w:fill="FFFFFF"/>
        </w:rPr>
        <w:instrText xml:space="preserve"> HYPERLINK "https://kk.wikipedia.org/wiki/%D0%A0%D0%B5%D1%81%D0%B5%D0%B9" \o "Ресей" </w:instrText>
      </w:r>
      <w:r w:rsidR="008A77D4">
        <w:rPr>
          <w:rStyle w:val="a3"/>
          <w:rFonts w:ascii="Arial" w:hAnsi="Arial" w:cs="Arial"/>
          <w:color w:val="0B0080"/>
          <w:sz w:val="21"/>
          <w:szCs w:val="21"/>
          <w:shd w:val="clear" w:color="auto" w:fill="FFFFFF"/>
        </w:rPr>
        <w:fldChar w:fldCharType="separate"/>
      </w:r>
      <w:r>
        <w:rPr>
          <w:rStyle w:val="a3"/>
          <w:rFonts w:ascii="Arial" w:hAnsi="Arial" w:cs="Arial"/>
          <w:color w:val="0B0080"/>
          <w:sz w:val="21"/>
          <w:szCs w:val="21"/>
          <w:shd w:val="clear" w:color="auto" w:fill="FFFFFF"/>
        </w:rPr>
        <w:t>Ресейдегі</w:t>
      </w:r>
      <w:proofErr w:type="spellEnd"/>
      <w:r w:rsidR="008A77D4">
        <w:rPr>
          <w:rStyle w:val="a3"/>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бұрынғы</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марксшіл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ұйымдар</w:t>
      </w:r>
      <w:proofErr w:type="spellEnd"/>
      <w:r>
        <w:rPr>
          <w:rFonts w:ascii="Arial" w:hAnsi="Arial" w:cs="Arial"/>
          <w:color w:val="222222"/>
          <w:sz w:val="21"/>
          <w:szCs w:val="21"/>
          <w:shd w:val="clear" w:color="auto" w:fill="FFFFFF"/>
        </w:rPr>
        <w:t xml:space="preserve"> РСДЖП </w:t>
      </w:r>
      <w:proofErr w:type="spellStart"/>
      <w:r>
        <w:rPr>
          <w:rFonts w:ascii="Arial" w:hAnsi="Arial" w:cs="Arial"/>
          <w:color w:val="222222"/>
          <w:sz w:val="21"/>
          <w:szCs w:val="21"/>
          <w:shd w:val="clear" w:color="auto" w:fill="FFFFFF"/>
        </w:rPr>
        <w:t>комитеттері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болып</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атала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бастады</w:t>
      </w:r>
      <w:proofErr w:type="spellEnd"/>
      <w:r>
        <w:rPr>
          <w:rFonts w:ascii="Arial" w:hAnsi="Arial" w:cs="Arial"/>
          <w:color w:val="222222"/>
          <w:sz w:val="21"/>
          <w:szCs w:val="21"/>
          <w:shd w:val="clear" w:color="auto" w:fill="FFFFFF"/>
        </w:rPr>
        <w:t xml:space="preserve">. </w:t>
      </w:r>
      <w:proofErr w:type="spellStart"/>
      <w:r w:rsidRPr="008A77D4">
        <w:rPr>
          <w:rFonts w:ascii="Arial" w:hAnsi="Arial" w:cs="Arial"/>
          <w:color w:val="222222"/>
          <w:szCs w:val="21"/>
          <w:shd w:val="clear" w:color="auto" w:fill="FFFFFF"/>
        </w:rPr>
        <w:lastRenderedPageBreak/>
        <w:t>Бірақ</w:t>
      </w:r>
      <w:proofErr w:type="spellEnd"/>
      <w:r w:rsidRPr="008A77D4">
        <w:rPr>
          <w:rFonts w:ascii="Arial" w:hAnsi="Arial" w:cs="Arial"/>
          <w:color w:val="222222"/>
          <w:szCs w:val="21"/>
          <w:shd w:val="clear" w:color="auto" w:fill="FFFFFF"/>
        </w:rPr>
        <w:t xml:space="preserve"> партия </w:t>
      </w:r>
      <w:proofErr w:type="spellStart"/>
      <w:r w:rsidRPr="008A77D4">
        <w:rPr>
          <w:rFonts w:ascii="Arial" w:hAnsi="Arial" w:cs="Arial"/>
          <w:color w:val="222222"/>
          <w:szCs w:val="21"/>
          <w:shd w:val="clear" w:color="auto" w:fill="FFFFFF"/>
        </w:rPr>
        <w:t>іс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жүзінде</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әлі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құрылған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жоқ</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болатын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Оның</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жарғысы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бағдарламасы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күрес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тактикасы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болмады</w:t>
      </w:r>
      <w:proofErr w:type="spellEnd"/>
      <w:r w:rsidRPr="008A77D4">
        <w:rPr>
          <w:rFonts w:ascii="Arial" w:hAnsi="Arial" w:cs="Arial"/>
          <w:color w:val="222222"/>
          <w:szCs w:val="21"/>
          <w:shd w:val="clear" w:color="auto" w:fill="FFFFFF"/>
        </w:rPr>
        <w:t xml:space="preserve">, партия </w:t>
      </w:r>
      <w:proofErr w:type="spellStart"/>
      <w:r w:rsidRPr="008A77D4">
        <w:rPr>
          <w:rFonts w:ascii="Arial" w:hAnsi="Arial" w:cs="Arial"/>
          <w:color w:val="222222"/>
          <w:szCs w:val="21"/>
          <w:shd w:val="clear" w:color="auto" w:fill="FFFFFF"/>
        </w:rPr>
        <w:t>бір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орталықтан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басқарылмады</w:t>
      </w:r>
      <w:proofErr w:type="spellEnd"/>
      <w:r w:rsidRPr="008A77D4">
        <w:rPr>
          <w:rFonts w:ascii="Arial" w:hAnsi="Arial" w:cs="Arial"/>
          <w:color w:val="222222"/>
          <w:szCs w:val="21"/>
          <w:shd w:val="clear" w:color="auto" w:fill="FFFFFF"/>
        </w:rPr>
        <w:t xml:space="preserve">. Осы </w:t>
      </w:r>
      <w:proofErr w:type="spellStart"/>
      <w:r w:rsidRPr="008A77D4">
        <w:rPr>
          <w:rFonts w:ascii="Arial" w:hAnsi="Arial" w:cs="Arial"/>
          <w:color w:val="222222"/>
          <w:szCs w:val="21"/>
          <w:shd w:val="clear" w:color="auto" w:fill="FFFFFF"/>
        </w:rPr>
        <w:t>мәселелер</w:t>
      </w:r>
      <w:proofErr w:type="spellEnd"/>
      <w:r w:rsidRPr="008A77D4">
        <w:rPr>
          <w:rFonts w:ascii="Arial" w:hAnsi="Arial" w:cs="Arial"/>
          <w:color w:val="222222"/>
          <w:szCs w:val="21"/>
          <w:shd w:val="clear" w:color="auto" w:fill="FFFFFF"/>
        </w:rPr>
        <w:t xml:space="preserve"> РСДЖП-</w:t>
      </w:r>
      <w:proofErr w:type="spellStart"/>
      <w:r w:rsidRPr="008A77D4">
        <w:rPr>
          <w:rFonts w:ascii="Arial" w:hAnsi="Arial" w:cs="Arial"/>
          <w:color w:val="222222"/>
          <w:szCs w:val="21"/>
          <w:shd w:val="clear" w:color="auto" w:fill="FFFFFF"/>
        </w:rPr>
        <w:t>нің</w:t>
      </w:r>
      <w:proofErr w:type="spellEnd"/>
      <w:r w:rsidRPr="008A77D4">
        <w:rPr>
          <w:rFonts w:ascii="Arial" w:hAnsi="Arial" w:cs="Arial"/>
          <w:color w:val="222222"/>
          <w:szCs w:val="21"/>
          <w:shd w:val="clear" w:color="auto" w:fill="FFFFFF"/>
        </w:rPr>
        <w:t xml:space="preserve"> 2-съезінде [1903, 17 (30) </w:t>
      </w:r>
      <w:proofErr w:type="spellStart"/>
      <w:r w:rsidRPr="008A77D4">
        <w:rPr>
          <w:rFonts w:ascii="Arial" w:hAnsi="Arial" w:cs="Arial"/>
          <w:color w:val="222222"/>
          <w:szCs w:val="21"/>
          <w:shd w:val="clear" w:color="auto" w:fill="FFFFFF"/>
        </w:rPr>
        <w:t>шілде</w:t>
      </w:r>
      <w:proofErr w:type="spellEnd"/>
      <w:r w:rsidRPr="008A77D4">
        <w:rPr>
          <w:rFonts w:ascii="Arial" w:hAnsi="Arial" w:cs="Arial"/>
          <w:color w:val="222222"/>
          <w:szCs w:val="21"/>
          <w:shd w:val="clear" w:color="auto" w:fill="FFFFFF"/>
        </w:rPr>
        <w:t xml:space="preserve"> – 10 (23) </w:t>
      </w:r>
      <w:proofErr w:type="spellStart"/>
      <w:r w:rsidRPr="008A77D4">
        <w:rPr>
          <w:rFonts w:ascii="Arial" w:hAnsi="Arial" w:cs="Arial"/>
          <w:color w:val="222222"/>
          <w:szCs w:val="21"/>
          <w:shd w:val="clear" w:color="auto" w:fill="FFFFFF"/>
        </w:rPr>
        <w:t>тамыз</w:t>
      </w:r>
      <w:proofErr w:type="spellEnd"/>
      <w:r w:rsidRPr="008A77D4">
        <w:rPr>
          <w:rFonts w:ascii="Arial" w:hAnsi="Arial" w:cs="Arial"/>
          <w:color w:val="222222"/>
          <w:szCs w:val="21"/>
          <w:shd w:val="clear" w:color="auto" w:fill="FFFFFF"/>
        </w:rPr>
        <w:t xml:space="preserve">) Брюссель – Лондон] </w:t>
      </w:r>
      <w:proofErr w:type="spellStart"/>
      <w:r w:rsidRPr="008A77D4">
        <w:rPr>
          <w:rFonts w:ascii="Arial" w:hAnsi="Arial" w:cs="Arial"/>
          <w:color w:val="222222"/>
          <w:szCs w:val="21"/>
          <w:shd w:val="clear" w:color="auto" w:fill="FFFFFF"/>
        </w:rPr>
        <w:t>қатты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талқыланды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Онда</w:t>
      </w:r>
      <w:proofErr w:type="spellEnd"/>
      <w:r w:rsidRPr="008A77D4">
        <w:rPr>
          <w:rFonts w:ascii="Arial" w:hAnsi="Arial" w:cs="Arial"/>
          <w:color w:val="222222"/>
          <w:szCs w:val="21"/>
          <w:shd w:val="clear" w:color="auto" w:fill="FFFFFF"/>
        </w:rPr>
        <w:t> </w:t>
      </w:r>
      <w:proofErr w:type="spellStart"/>
      <w:r w:rsidR="008A77D4" w:rsidRPr="008A77D4">
        <w:rPr>
          <w:rStyle w:val="a3"/>
          <w:rFonts w:ascii="Arial" w:hAnsi="Arial" w:cs="Arial"/>
          <w:color w:val="006600"/>
          <w:szCs w:val="21"/>
          <w:shd w:val="clear" w:color="auto" w:fill="FFFFFF"/>
        </w:rPr>
        <w:fldChar w:fldCharType="begin"/>
      </w:r>
      <w:r w:rsidR="008A77D4" w:rsidRPr="008A77D4">
        <w:rPr>
          <w:rStyle w:val="a3"/>
          <w:rFonts w:ascii="Arial" w:hAnsi="Arial" w:cs="Arial"/>
          <w:color w:val="006600"/>
          <w:szCs w:val="21"/>
          <w:shd w:val="clear" w:color="auto" w:fill="FFFFFF"/>
        </w:rPr>
        <w:instrText xml:space="preserve"> HYPERLINK "https://kk.wikipedia.org/wiki/%D0%9B%D0%B5%D0%BD%D0%B8%D0%BD" \o "Ленин" </w:instrText>
      </w:r>
      <w:r w:rsidR="008A77D4" w:rsidRPr="008A77D4">
        <w:rPr>
          <w:rStyle w:val="a3"/>
          <w:rFonts w:ascii="Arial" w:hAnsi="Arial" w:cs="Arial"/>
          <w:color w:val="006600"/>
          <w:szCs w:val="21"/>
          <w:shd w:val="clear" w:color="auto" w:fill="FFFFFF"/>
        </w:rPr>
        <w:fldChar w:fldCharType="separate"/>
      </w:r>
      <w:r w:rsidRPr="008A77D4">
        <w:rPr>
          <w:rStyle w:val="a3"/>
          <w:rFonts w:ascii="Arial" w:hAnsi="Arial" w:cs="Arial"/>
          <w:color w:val="006600"/>
          <w:szCs w:val="21"/>
          <w:shd w:val="clear" w:color="auto" w:fill="FFFFFF"/>
        </w:rPr>
        <w:t>Ленинді</w:t>
      </w:r>
      <w:proofErr w:type="spellEnd"/>
      <w:r w:rsidR="008A77D4" w:rsidRPr="008A77D4">
        <w:rPr>
          <w:rStyle w:val="a3"/>
          <w:rFonts w:ascii="Arial" w:hAnsi="Arial" w:cs="Arial"/>
          <w:color w:val="006600"/>
          <w:szCs w:val="21"/>
          <w:shd w:val="clear" w:color="auto" w:fill="FFFFFF"/>
        </w:rPr>
        <w:fldChar w:fldCharType="end"/>
      </w:r>
      <w:r w:rsidRPr="008A77D4">
        <w:rPr>
          <w:rFonts w:ascii="Arial" w:hAnsi="Arial" w:cs="Arial"/>
          <w:color w:val="222222"/>
          <w:szCs w:val="21"/>
          <w:shd w:val="clear" w:color="auto" w:fill="FFFFFF"/>
        </w:rPr>
        <w:t> </w:t>
      </w:r>
      <w:proofErr w:type="spellStart"/>
      <w:r w:rsidRPr="008A77D4">
        <w:rPr>
          <w:rFonts w:ascii="Arial" w:hAnsi="Arial" w:cs="Arial"/>
          <w:color w:val="222222"/>
          <w:szCs w:val="21"/>
          <w:shd w:val="clear" w:color="auto" w:fill="FFFFFF"/>
        </w:rPr>
        <w:t>жақтаушылар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большевиктер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Марковты</w:t>
      </w:r>
      <w:proofErr w:type="spellEnd"/>
      <w:r w:rsidRPr="008A77D4">
        <w:rPr>
          <w:rFonts w:ascii="Arial" w:hAnsi="Arial" w:cs="Arial"/>
          <w:color w:val="222222"/>
          <w:szCs w:val="21"/>
          <w:shd w:val="clear" w:color="auto" w:fill="FFFFFF"/>
        </w:rPr>
        <w:t xml:space="preserve"> (1873 – 1923) </w:t>
      </w:r>
      <w:proofErr w:type="spellStart"/>
      <w:r w:rsidRPr="008A77D4">
        <w:rPr>
          <w:rFonts w:ascii="Arial" w:hAnsi="Arial" w:cs="Arial"/>
          <w:color w:val="222222"/>
          <w:szCs w:val="21"/>
          <w:shd w:val="clear" w:color="auto" w:fill="FFFFFF"/>
        </w:rPr>
        <w:t>жақтаушылар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меньшевиктер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аталды</w:t>
      </w:r>
      <w:proofErr w:type="spellEnd"/>
      <w:r w:rsidRPr="008A77D4">
        <w:rPr>
          <w:rFonts w:ascii="Arial" w:hAnsi="Arial" w:cs="Arial"/>
          <w:color w:val="222222"/>
          <w:szCs w:val="21"/>
          <w:shd w:val="clear" w:color="auto" w:fill="FFFFFF"/>
        </w:rPr>
        <w:t xml:space="preserve">. 1905 – 07 ж. </w:t>
      </w:r>
      <w:proofErr w:type="spellStart"/>
      <w:r w:rsidRPr="008A77D4">
        <w:rPr>
          <w:rFonts w:ascii="Arial" w:hAnsi="Arial" w:cs="Arial"/>
          <w:color w:val="222222"/>
          <w:szCs w:val="21"/>
          <w:shd w:val="clear" w:color="auto" w:fill="FFFFFF"/>
        </w:rPr>
        <w:t>Ресейде</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бірінші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орыс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революциясы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өтті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Осыған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байланысты</w:t>
      </w:r>
      <w:proofErr w:type="spellEnd"/>
      <w:r w:rsidRPr="008A77D4">
        <w:rPr>
          <w:rFonts w:ascii="Arial" w:hAnsi="Arial" w:cs="Arial"/>
          <w:color w:val="222222"/>
          <w:szCs w:val="21"/>
          <w:shd w:val="clear" w:color="auto" w:fill="FFFFFF"/>
        </w:rPr>
        <w:t xml:space="preserve"> РСД(б)ЖП-</w:t>
      </w:r>
      <w:proofErr w:type="spellStart"/>
      <w:r w:rsidRPr="008A77D4">
        <w:rPr>
          <w:rFonts w:ascii="Arial" w:hAnsi="Arial" w:cs="Arial"/>
          <w:color w:val="222222"/>
          <w:szCs w:val="21"/>
          <w:shd w:val="clear" w:color="auto" w:fill="FFFFFF"/>
        </w:rPr>
        <w:t>нің</w:t>
      </w:r>
      <w:proofErr w:type="spellEnd"/>
      <w:r w:rsidRPr="008A77D4">
        <w:rPr>
          <w:rFonts w:ascii="Arial" w:hAnsi="Arial" w:cs="Arial"/>
          <w:color w:val="222222"/>
          <w:szCs w:val="21"/>
          <w:shd w:val="clear" w:color="auto" w:fill="FFFFFF"/>
        </w:rPr>
        <w:t xml:space="preserve"> 3-съезінде [1905, 12 (25) </w:t>
      </w:r>
      <w:proofErr w:type="spellStart"/>
      <w:r w:rsidRPr="008A77D4">
        <w:rPr>
          <w:rFonts w:ascii="Arial" w:hAnsi="Arial" w:cs="Arial"/>
          <w:color w:val="222222"/>
          <w:szCs w:val="21"/>
          <w:shd w:val="clear" w:color="auto" w:fill="FFFFFF"/>
        </w:rPr>
        <w:t>сәуір</w:t>
      </w:r>
      <w:proofErr w:type="spellEnd"/>
      <w:r w:rsidRPr="008A77D4">
        <w:rPr>
          <w:rFonts w:ascii="Arial" w:hAnsi="Arial" w:cs="Arial"/>
          <w:color w:val="222222"/>
          <w:szCs w:val="21"/>
          <w:shd w:val="clear" w:color="auto" w:fill="FFFFFF"/>
        </w:rPr>
        <w:t xml:space="preserve"> – 27 </w:t>
      </w:r>
      <w:proofErr w:type="spellStart"/>
      <w:r w:rsidRPr="008A77D4">
        <w:rPr>
          <w:rFonts w:ascii="Arial" w:hAnsi="Arial" w:cs="Arial"/>
          <w:color w:val="222222"/>
          <w:szCs w:val="21"/>
          <w:shd w:val="clear" w:color="auto" w:fill="FFFFFF"/>
        </w:rPr>
        <w:t>сәуір</w:t>
      </w:r>
      <w:proofErr w:type="spellEnd"/>
      <w:r w:rsidRPr="008A77D4">
        <w:rPr>
          <w:rFonts w:ascii="Arial" w:hAnsi="Arial" w:cs="Arial"/>
          <w:color w:val="222222"/>
          <w:szCs w:val="21"/>
          <w:shd w:val="clear" w:color="auto" w:fill="FFFFFF"/>
        </w:rPr>
        <w:t xml:space="preserve"> (10 </w:t>
      </w:r>
      <w:proofErr w:type="spellStart"/>
      <w:r w:rsidRPr="008A77D4">
        <w:rPr>
          <w:rFonts w:ascii="Arial" w:hAnsi="Arial" w:cs="Arial"/>
          <w:color w:val="222222"/>
          <w:szCs w:val="21"/>
          <w:shd w:val="clear" w:color="auto" w:fill="FFFFFF"/>
        </w:rPr>
        <w:t>мамыр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партияның</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күрес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тактикасы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белгіленді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Ресейде</w:t>
      </w:r>
      <w:proofErr w:type="spellEnd"/>
      <w:r w:rsidRPr="008A77D4">
        <w:rPr>
          <w:rFonts w:ascii="Arial" w:hAnsi="Arial" w:cs="Arial"/>
          <w:color w:val="222222"/>
          <w:szCs w:val="21"/>
          <w:shd w:val="clear" w:color="auto" w:fill="FFFFFF"/>
        </w:rPr>
        <w:t xml:space="preserve"> 50-ден </w:t>
      </w:r>
      <w:proofErr w:type="spellStart"/>
      <w:r w:rsidRPr="008A77D4">
        <w:rPr>
          <w:rFonts w:ascii="Arial" w:hAnsi="Arial" w:cs="Arial"/>
          <w:color w:val="222222"/>
          <w:szCs w:val="21"/>
          <w:shd w:val="clear" w:color="auto" w:fill="FFFFFF"/>
        </w:rPr>
        <w:t>астам</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большевиктік</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ұйымдар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құрылып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ірі-ірі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қалаларда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Жұмысшы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депутаттары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кеңесі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пайда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Большевиктер</w:t>
      </w:r>
      <w:proofErr w:type="spellEnd"/>
      <w:r w:rsidRPr="008A77D4">
        <w:rPr>
          <w:rFonts w:ascii="Arial" w:hAnsi="Arial" w:cs="Arial"/>
          <w:color w:val="222222"/>
          <w:szCs w:val="21"/>
          <w:shd w:val="clear" w:color="auto" w:fill="FFFFFF"/>
        </w:rPr>
        <w:t xml:space="preserve"> 1905 ж. </w:t>
      </w:r>
      <w:proofErr w:type="spellStart"/>
      <w:r w:rsidR="008A77D4" w:rsidRPr="008A77D4">
        <w:rPr>
          <w:rStyle w:val="a3"/>
          <w:rFonts w:ascii="Arial" w:hAnsi="Arial" w:cs="Arial"/>
          <w:color w:val="0B0080"/>
          <w:szCs w:val="21"/>
          <w:shd w:val="clear" w:color="auto" w:fill="FFFFFF"/>
        </w:rPr>
        <w:fldChar w:fldCharType="begin"/>
      </w:r>
      <w:r w:rsidR="008A77D4" w:rsidRPr="008A77D4">
        <w:rPr>
          <w:rStyle w:val="a3"/>
          <w:rFonts w:ascii="Arial" w:hAnsi="Arial" w:cs="Arial"/>
          <w:color w:val="0B0080"/>
          <w:szCs w:val="21"/>
          <w:shd w:val="clear" w:color="auto" w:fill="FFFFFF"/>
        </w:rPr>
        <w:instrText xml:space="preserve"> HYPERLINK "https://kk.wikipedia.org/wiki/%D0%9C%D3%99%D1%81%D0%BA%D0%B5%D1%83" \o "Мәскеу" </w:instrText>
      </w:r>
      <w:r w:rsidR="008A77D4" w:rsidRPr="008A77D4">
        <w:rPr>
          <w:rStyle w:val="a3"/>
          <w:rFonts w:ascii="Arial" w:hAnsi="Arial" w:cs="Arial"/>
          <w:color w:val="0B0080"/>
          <w:szCs w:val="21"/>
          <w:shd w:val="clear" w:color="auto" w:fill="FFFFFF"/>
        </w:rPr>
        <w:fldChar w:fldCharType="separate"/>
      </w:r>
      <w:r w:rsidRPr="008A77D4">
        <w:rPr>
          <w:rStyle w:val="a3"/>
          <w:rFonts w:ascii="Arial" w:hAnsi="Arial" w:cs="Arial"/>
          <w:color w:val="0B0080"/>
          <w:szCs w:val="21"/>
          <w:shd w:val="clear" w:color="auto" w:fill="FFFFFF"/>
        </w:rPr>
        <w:t>Мәскеуде</w:t>
      </w:r>
      <w:proofErr w:type="spellEnd"/>
      <w:r w:rsidR="008A77D4" w:rsidRPr="008A77D4">
        <w:rPr>
          <w:rStyle w:val="a3"/>
          <w:rFonts w:ascii="Arial" w:hAnsi="Arial" w:cs="Arial"/>
          <w:color w:val="0B0080"/>
          <w:szCs w:val="21"/>
          <w:shd w:val="clear" w:color="auto" w:fill="FFFFFF"/>
        </w:rPr>
        <w:fldChar w:fldCharType="end"/>
      </w:r>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т.б</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ірі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қалаларда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өткен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желтоқсан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қарулы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көтерілісіне</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қатынасты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Партияның</w:t>
      </w:r>
      <w:proofErr w:type="spellEnd"/>
      <w:r w:rsidRPr="008A77D4">
        <w:rPr>
          <w:rFonts w:ascii="Arial" w:hAnsi="Arial" w:cs="Arial"/>
          <w:color w:val="222222"/>
          <w:szCs w:val="21"/>
          <w:shd w:val="clear" w:color="auto" w:fill="FFFFFF"/>
        </w:rPr>
        <w:t xml:space="preserve"> 4-съезі [1906, 10 (23) – 25 </w:t>
      </w:r>
      <w:proofErr w:type="spellStart"/>
      <w:r w:rsidRPr="008A77D4">
        <w:rPr>
          <w:rFonts w:ascii="Arial" w:hAnsi="Arial" w:cs="Arial"/>
          <w:color w:val="222222"/>
          <w:szCs w:val="21"/>
          <w:shd w:val="clear" w:color="auto" w:fill="FFFFFF"/>
        </w:rPr>
        <w:t>сәуір</w:t>
      </w:r>
      <w:proofErr w:type="spellEnd"/>
      <w:r w:rsidRPr="008A77D4">
        <w:rPr>
          <w:rFonts w:ascii="Arial" w:hAnsi="Arial" w:cs="Arial"/>
          <w:color w:val="222222"/>
          <w:szCs w:val="21"/>
          <w:shd w:val="clear" w:color="auto" w:fill="FFFFFF"/>
        </w:rPr>
        <w:t xml:space="preserve"> (8 </w:t>
      </w:r>
      <w:proofErr w:type="spellStart"/>
      <w:r w:rsidRPr="008A77D4">
        <w:rPr>
          <w:rFonts w:ascii="Arial" w:hAnsi="Arial" w:cs="Arial"/>
          <w:color w:val="222222"/>
          <w:szCs w:val="21"/>
          <w:shd w:val="clear" w:color="auto" w:fill="FFFFFF"/>
        </w:rPr>
        <w:t>мамыр</w:t>
      </w:r>
      <w:proofErr w:type="spellEnd"/>
      <w:r w:rsidRPr="008A77D4">
        <w:rPr>
          <w:rFonts w:ascii="Arial" w:hAnsi="Arial" w:cs="Arial"/>
          <w:color w:val="222222"/>
          <w:szCs w:val="21"/>
          <w:shd w:val="clear" w:color="auto" w:fill="FFFFFF"/>
        </w:rPr>
        <w:t>) </w:t>
      </w:r>
      <w:hyperlink r:id="rId10" w:tooltip="Стокгольм" w:history="1">
        <w:r w:rsidRPr="008A77D4">
          <w:rPr>
            <w:rStyle w:val="a3"/>
            <w:rFonts w:ascii="Arial" w:hAnsi="Arial" w:cs="Arial"/>
            <w:color w:val="0B0080"/>
            <w:szCs w:val="21"/>
            <w:shd w:val="clear" w:color="auto" w:fill="FFFFFF"/>
          </w:rPr>
          <w:t>Стокгольм</w:t>
        </w:r>
      </w:hyperlink>
      <w:r w:rsidRPr="008A77D4">
        <w:rPr>
          <w:rFonts w:ascii="Arial" w:hAnsi="Arial" w:cs="Arial"/>
          <w:color w:val="222222"/>
          <w:szCs w:val="21"/>
          <w:shd w:val="clear" w:color="auto" w:fill="FFFFFF"/>
        </w:rPr>
        <w:t xml:space="preserve">] мен 5-съезі [1907, 30 </w:t>
      </w:r>
      <w:proofErr w:type="spellStart"/>
      <w:r w:rsidRPr="008A77D4">
        <w:rPr>
          <w:rFonts w:ascii="Arial" w:hAnsi="Arial" w:cs="Arial"/>
          <w:color w:val="222222"/>
          <w:szCs w:val="21"/>
          <w:shd w:val="clear" w:color="auto" w:fill="FFFFFF"/>
        </w:rPr>
        <w:t>сәуір</w:t>
      </w:r>
      <w:proofErr w:type="spellEnd"/>
      <w:r w:rsidRPr="008A77D4">
        <w:rPr>
          <w:rFonts w:ascii="Arial" w:hAnsi="Arial" w:cs="Arial"/>
          <w:color w:val="222222"/>
          <w:szCs w:val="21"/>
          <w:shd w:val="clear" w:color="auto" w:fill="FFFFFF"/>
        </w:rPr>
        <w:t xml:space="preserve"> (13 </w:t>
      </w:r>
      <w:proofErr w:type="spellStart"/>
      <w:r w:rsidRPr="008A77D4">
        <w:rPr>
          <w:rFonts w:ascii="Arial" w:hAnsi="Arial" w:cs="Arial"/>
          <w:color w:val="222222"/>
          <w:szCs w:val="21"/>
          <w:shd w:val="clear" w:color="auto" w:fill="FFFFFF"/>
        </w:rPr>
        <w:t>маусым</w:t>
      </w:r>
      <w:proofErr w:type="spellEnd"/>
      <w:r w:rsidRPr="008A77D4">
        <w:rPr>
          <w:rFonts w:ascii="Arial" w:hAnsi="Arial" w:cs="Arial"/>
          <w:color w:val="222222"/>
          <w:szCs w:val="21"/>
          <w:shd w:val="clear" w:color="auto" w:fill="FFFFFF"/>
        </w:rPr>
        <w:t xml:space="preserve">) – 13 </w:t>
      </w:r>
      <w:proofErr w:type="spellStart"/>
      <w:r w:rsidRPr="008A77D4">
        <w:rPr>
          <w:rFonts w:ascii="Arial" w:hAnsi="Arial" w:cs="Arial"/>
          <w:color w:val="222222"/>
          <w:szCs w:val="21"/>
          <w:shd w:val="clear" w:color="auto" w:fill="FFFFFF"/>
        </w:rPr>
        <w:t>мамыр</w:t>
      </w:r>
      <w:proofErr w:type="spellEnd"/>
      <w:r w:rsidRPr="008A77D4">
        <w:rPr>
          <w:rFonts w:ascii="Arial" w:hAnsi="Arial" w:cs="Arial"/>
          <w:color w:val="222222"/>
          <w:szCs w:val="21"/>
          <w:shd w:val="clear" w:color="auto" w:fill="FFFFFF"/>
        </w:rPr>
        <w:t xml:space="preserve"> (1 </w:t>
      </w:r>
      <w:proofErr w:type="spellStart"/>
      <w:r w:rsidRPr="008A77D4">
        <w:rPr>
          <w:rFonts w:ascii="Arial" w:hAnsi="Arial" w:cs="Arial"/>
          <w:color w:val="222222"/>
          <w:szCs w:val="21"/>
          <w:shd w:val="clear" w:color="auto" w:fill="FFFFFF"/>
        </w:rPr>
        <w:t>маусым</w:t>
      </w:r>
      <w:proofErr w:type="spellEnd"/>
      <w:r w:rsidRPr="008A77D4">
        <w:rPr>
          <w:rFonts w:ascii="Arial" w:hAnsi="Arial" w:cs="Arial"/>
          <w:color w:val="222222"/>
          <w:szCs w:val="21"/>
          <w:shd w:val="clear" w:color="auto" w:fill="FFFFFF"/>
        </w:rPr>
        <w:t xml:space="preserve">), Лондон] </w:t>
      </w:r>
      <w:proofErr w:type="spellStart"/>
      <w:r w:rsidRPr="008A77D4">
        <w:rPr>
          <w:rFonts w:ascii="Arial" w:hAnsi="Arial" w:cs="Arial"/>
          <w:color w:val="222222"/>
          <w:szCs w:val="21"/>
          <w:shd w:val="clear" w:color="auto" w:fill="FFFFFF"/>
        </w:rPr>
        <w:t>бірігу</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съездері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Онда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большевиктер</w:t>
      </w:r>
      <w:proofErr w:type="spellEnd"/>
      <w:r w:rsidRPr="008A77D4">
        <w:rPr>
          <w:rFonts w:ascii="Arial" w:hAnsi="Arial" w:cs="Arial"/>
          <w:color w:val="222222"/>
          <w:szCs w:val="21"/>
          <w:shd w:val="clear" w:color="auto" w:fill="FFFFFF"/>
        </w:rPr>
        <w:t xml:space="preserve"> мен </w:t>
      </w:r>
      <w:proofErr w:type="spellStart"/>
      <w:r w:rsidRPr="008A77D4">
        <w:rPr>
          <w:rFonts w:ascii="Arial" w:hAnsi="Arial" w:cs="Arial"/>
          <w:color w:val="222222"/>
          <w:szCs w:val="21"/>
          <w:shd w:val="clear" w:color="auto" w:fill="FFFFFF"/>
        </w:rPr>
        <w:t>меньшевиктер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уақытша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бірікті</w:t>
      </w:r>
      <w:proofErr w:type="spellEnd"/>
      <w:r w:rsidRPr="008A77D4">
        <w:rPr>
          <w:rFonts w:ascii="Arial" w:hAnsi="Arial" w:cs="Arial"/>
          <w:color w:val="222222"/>
          <w:szCs w:val="21"/>
          <w:shd w:val="clear" w:color="auto" w:fill="FFFFFF"/>
        </w:rPr>
        <w:t xml:space="preserve">. 1-дүниежүзілік </w:t>
      </w:r>
      <w:proofErr w:type="spellStart"/>
      <w:r w:rsidRPr="008A77D4">
        <w:rPr>
          <w:rFonts w:ascii="Arial" w:hAnsi="Arial" w:cs="Arial"/>
          <w:color w:val="222222"/>
          <w:szCs w:val="21"/>
          <w:shd w:val="clear" w:color="auto" w:fill="FFFFFF"/>
        </w:rPr>
        <w:t>соғыс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жылдарында</w:t>
      </w:r>
      <w:proofErr w:type="spellEnd"/>
      <w:r w:rsidRPr="008A77D4">
        <w:rPr>
          <w:rFonts w:ascii="Arial" w:hAnsi="Arial" w:cs="Arial"/>
          <w:color w:val="222222"/>
          <w:szCs w:val="21"/>
          <w:shd w:val="clear" w:color="auto" w:fill="FFFFFF"/>
        </w:rPr>
        <w:t xml:space="preserve"> (1914 – 18) </w:t>
      </w:r>
      <w:proofErr w:type="spellStart"/>
      <w:r w:rsidRPr="008A77D4">
        <w:rPr>
          <w:rFonts w:ascii="Arial" w:hAnsi="Arial" w:cs="Arial"/>
          <w:color w:val="222222"/>
          <w:szCs w:val="21"/>
          <w:shd w:val="clear" w:color="auto" w:fill="FFFFFF"/>
        </w:rPr>
        <w:t>Батыс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Еуропа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жұмысшы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партияларының</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көпшілігі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өз</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үкіметтерін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қолдап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шықты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Марксшіл</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партиялардың</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халықар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қауымдастығы</w:t>
      </w:r>
      <w:proofErr w:type="spellEnd"/>
      <w:r w:rsidRPr="008A77D4">
        <w:rPr>
          <w:rFonts w:ascii="Arial" w:hAnsi="Arial" w:cs="Arial"/>
          <w:color w:val="222222"/>
          <w:szCs w:val="21"/>
          <w:shd w:val="clear" w:color="auto" w:fill="FFFFFF"/>
        </w:rPr>
        <w:t xml:space="preserve"> – ІІ-Интернационал </w:t>
      </w:r>
      <w:proofErr w:type="spellStart"/>
      <w:r w:rsidRPr="008A77D4">
        <w:rPr>
          <w:rFonts w:ascii="Arial" w:hAnsi="Arial" w:cs="Arial"/>
          <w:color w:val="222222"/>
          <w:szCs w:val="21"/>
          <w:shd w:val="clear" w:color="auto" w:fill="FFFFFF"/>
        </w:rPr>
        <w:t>тарап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кетті</w:t>
      </w:r>
      <w:proofErr w:type="spellEnd"/>
      <w:r w:rsidRPr="008A77D4">
        <w:rPr>
          <w:rFonts w:ascii="Arial" w:hAnsi="Arial" w:cs="Arial"/>
          <w:color w:val="222222"/>
          <w:szCs w:val="21"/>
          <w:shd w:val="clear" w:color="auto" w:fill="FFFFFF"/>
        </w:rPr>
        <w:t xml:space="preserve">. 1917 </w:t>
      </w:r>
      <w:proofErr w:type="spellStart"/>
      <w:r w:rsidRPr="008A77D4">
        <w:rPr>
          <w:rFonts w:ascii="Arial" w:hAnsi="Arial" w:cs="Arial"/>
          <w:color w:val="222222"/>
          <w:szCs w:val="21"/>
          <w:shd w:val="clear" w:color="auto" w:fill="FFFFFF"/>
        </w:rPr>
        <w:t>жылы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Ресейде</w:t>
      </w:r>
      <w:proofErr w:type="spellEnd"/>
      <w:r w:rsidRPr="008A77D4">
        <w:rPr>
          <w:rFonts w:ascii="Arial" w:hAnsi="Arial" w:cs="Arial"/>
          <w:color w:val="222222"/>
          <w:szCs w:val="21"/>
          <w:shd w:val="clear" w:color="auto" w:fill="FFFFFF"/>
        </w:rPr>
        <w:t> </w:t>
      </w:r>
      <w:proofErr w:type="spellStart"/>
      <w:r w:rsidR="008A77D4" w:rsidRPr="008A77D4">
        <w:rPr>
          <w:rStyle w:val="a3"/>
          <w:rFonts w:ascii="Arial" w:hAnsi="Arial" w:cs="Arial"/>
          <w:color w:val="006600"/>
          <w:szCs w:val="21"/>
          <w:shd w:val="clear" w:color="auto" w:fill="FFFFFF"/>
        </w:rPr>
        <w:fldChar w:fldCharType="begin"/>
      </w:r>
      <w:r w:rsidR="008A77D4" w:rsidRPr="008A77D4">
        <w:rPr>
          <w:rStyle w:val="a3"/>
          <w:rFonts w:ascii="Arial" w:hAnsi="Arial" w:cs="Arial"/>
          <w:color w:val="006600"/>
          <w:szCs w:val="21"/>
          <w:shd w:val="clear" w:color="auto" w:fill="FFFFFF"/>
        </w:rPr>
        <w:instrText xml:space="preserve"> HYPERLINK "https://kk.wikipedia.org/wiki/%D0%90%D2%9</w:instrText>
      </w:r>
      <w:r w:rsidR="008A77D4" w:rsidRPr="008A77D4">
        <w:rPr>
          <w:rStyle w:val="a3"/>
          <w:rFonts w:ascii="Arial" w:hAnsi="Arial" w:cs="Arial"/>
          <w:color w:val="006600"/>
          <w:szCs w:val="21"/>
          <w:shd w:val="clear" w:color="auto" w:fill="FFFFFF"/>
        </w:rPr>
        <w:instrText xml:space="preserve">B%D0%BF%D0%B0%D0%BD_%D1%80%D0%B5%D0%B2%D0%BE%D0%BB%D1%8E%D1%86%D0%B8%D1%8F%D1%81%D1%8B" \o "Ақпан революциясы" </w:instrText>
      </w:r>
      <w:r w:rsidR="008A77D4" w:rsidRPr="008A77D4">
        <w:rPr>
          <w:rStyle w:val="a3"/>
          <w:rFonts w:ascii="Arial" w:hAnsi="Arial" w:cs="Arial"/>
          <w:color w:val="006600"/>
          <w:szCs w:val="21"/>
          <w:shd w:val="clear" w:color="auto" w:fill="FFFFFF"/>
        </w:rPr>
        <w:fldChar w:fldCharType="separate"/>
      </w:r>
      <w:r w:rsidRPr="008A77D4">
        <w:rPr>
          <w:rStyle w:val="a3"/>
          <w:rFonts w:ascii="Arial" w:hAnsi="Arial" w:cs="Arial"/>
          <w:color w:val="006600"/>
          <w:szCs w:val="21"/>
          <w:shd w:val="clear" w:color="auto" w:fill="FFFFFF"/>
        </w:rPr>
        <w:t>Ақпан</w:t>
      </w:r>
      <w:proofErr w:type="spellEnd"/>
      <w:r w:rsidRPr="008A77D4">
        <w:rPr>
          <w:rStyle w:val="a3"/>
          <w:rFonts w:ascii="Arial" w:hAnsi="Arial" w:cs="Arial"/>
          <w:color w:val="006600"/>
          <w:szCs w:val="21"/>
          <w:shd w:val="clear" w:color="auto" w:fill="FFFFFF"/>
        </w:rPr>
        <w:t xml:space="preserve"> </w:t>
      </w:r>
      <w:proofErr w:type="spellStart"/>
      <w:r w:rsidRPr="008A77D4">
        <w:rPr>
          <w:rStyle w:val="a3"/>
          <w:rFonts w:ascii="Arial" w:hAnsi="Arial" w:cs="Arial"/>
          <w:color w:val="006600"/>
          <w:szCs w:val="21"/>
          <w:shd w:val="clear" w:color="auto" w:fill="FFFFFF"/>
        </w:rPr>
        <w:t>революциясы</w:t>
      </w:r>
      <w:proofErr w:type="spellEnd"/>
      <w:r w:rsidR="008A77D4" w:rsidRPr="008A77D4">
        <w:rPr>
          <w:rStyle w:val="a3"/>
          <w:rFonts w:ascii="Arial" w:hAnsi="Arial" w:cs="Arial"/>
          <w:color w:val="006600"/>
          <w:szCs w:val="21"/>
          <w:shd w:val="clear" w:color="auto" w:fill="FFFFFF"/>
        </w:rPr>
        <w:fldChar w:fldCharType="end"/>
      </w:r>
      <w:r w:rsidRPr="008A77D4">
        <w:rPr>
          <w:rFonts w:ascii="Arial" w:hAnsi="Arial" w:cs="Arial"/>
          <w:color w:val="222222"/>
          <w:szCs w:val="21"/>
          <w:shd w:val="clear" w:color="auto" w:fill="FFFFFF"/>
        </w:rPr>
        <w:t> </w:t>
      </w:r>
      <w:proofErr w:type="spellStart"/>
      <w:r w:rsidRPr="008A77D4">
        <w:rPr>
          <w:rFonts w:ascii="Arial" w:hAnsi="Arial" w:cs="Arial"/>
          <w:color w:val="222222"/>
          <w:szCs w:val="21"/>
          <w:shd w:val="clear" w:color="auto" w:fill="FFFFFF"/>
        </w:rPr>
        <w:t>болып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елде</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қосарланған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билік</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жүйесі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Уақытша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үкімет</w:t>
      </w:r>
      <w:proofErr w:type="spellEnd"/>
      <w:r w:rsidRPr="008A77D4">
        <w:rPr>
          <w:rFonts w:ascii="Arial" w:hAnsi="Arial" w:cs="Arial"/>
          <w:color w:val="222222"/>
          <w:szCs w:val="21"/>
          <w:shd w:val="clear" w:color="auto" w:fill="FFFFFF"/>
        </w:rPr>
        <w:t xml:space="preserve"> пен </w:t>
      </w:r>
      <w:proofErr w:type="spellStart"/>
      <w:r w:rsidRPr="008A77D4">
        <w:rPr>
          <w:rFonts w:ascii="Arial" w:hAnsi="Arial" w:cs="Arial"/>
          <w:color w:val="222222"/>
          <w:szCs w:val="21"/>
          <w:shd w:val="clear" w:color="auto" w:fill="FFFFFF"/>
        </w:rPr>
        <w:t>Жұмысшы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және</w:t>
      </w:r>
      <w:proofErr w:type="spellEnd"/>
      <w:r w:rsidRPr="008A77D4">
        <w:rPr>
          <w:rFonts w:ascii="Arial" w:hAnsi="Arial" w:cs="Arial"/>
          <w:color w:val="222222"/>
          <w:szCs w:val="21"/>
          <w:shd w:val="clear" w:color="auto" w:fill="FFFFFF"/>
        </w:rPr>
        <w:t xml:space="preserve"> солдат </w:t>
      </w:r>
      <w:proofErr w:type="spellStart"/>
      <w:r w:rsidRPr="008A77D4">
        <w:rPr>
          <w:rFonts w:ascii="Arial" w:hAnsi="Arial" w:cs="Arial"/>
          <w:color w:val="222222"/>
          <w:szCs w:val="21"/>
          <w:shd w:val="clear" w:color="auto" w:fill="FFFFFF"/>
        </w:rPr>
        <w:t>депутаттары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кеңестерінің</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билігі</w:t>
      </w:r>
      <w:proofErr w:type="spellEnd"/>
      <w:r w:rsidRPr="008A77D4">
        <w:rPr>
          <w:rFonts w:ascii="Arial" w:hAnsi="Arial" w:cs="Arial"/>
          <w:color w:val="222222"/>
          <w:szCs w:val="21"/>
          <w:shd w:val="clear" w:color="auto" w:fill="FFFFFF"/>
        </w:rPr>
        <w:t xml:space="preserve"> – “</w:t>
      </w:r>
      <w:proofErr w:type="spellStart"/>
      <w:r w:rsidRPr="008A77D4">
        <w:rPr>
          <w:rFonts w:ascii="Arial" w:hAnsi="Arial" w:cs="Arial"/>
          <w:color w:val="222222"/>
          <w:szCs w:val="21"/>
          <w:shd w:val="clear" w:color="auto" w:fill="FFFFFF"/>
        </w:rPr>
        <w:t>қос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өкімет</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орнады</w:t>
      </w:r>
      <w:proofErr w:type="spellEnd"/>
      <w:r w:rsidRPr="008A77D4">
        <w:rPr>
          <w:rFonts w:ascii="Arial" w:hAnsi="Arial" w:cs="Arial"/>
          <w:color w:val="222222"/>
          <w:szCs w:val="21"/>
          <w:shd w:val="clear" w:color="auto" w:fill="FFFFFF"/>
        </w:rPr>
        <w:t xml:space="preserve">. Ленин, </w:t>
      </w:r>
      <w:proofErr w:type="spellStart"/>
      <w:r w:rsidRPr="008A77D4">
        <w:rPr>
          <w:rFonts w:ascii="Arial" w:hAnsi="Arial" w:cs="Arial"/>
          <w:color w:val="222222"/>
          <w:szCs w:val="21"/>
          <w:shd w:val="clear" w:color="auto" w:fill="FFFFFF"/>
        </w:rPr>
        <w:t>т.б</w:t>
      </w:r>
      <w:proofErr w:type="spellEnd"/>
      <w:r w:rsidRPr="008A77D4">
        <w:rPr>
          <w:rFonts w:ascii="Arial" w:hAnsi="Arial" w:cs="Arial"/>
          <w:color w:val="222222"/>
          <w:szCs w:val="21"/>
          <w:shd w:val="clear" w:color="auto" w:fill="FFFFFF"/>
        </w:rPr>
        <w:t xml:space="preserve">. партия </w:t>
      </w:r>
      <w:proofErr w:type="spellStart"/>
      <w:r w:rsidRPr="008A77D4">
        <w:rPr>
          <w:rFonts w:ascii="Arial" w:hAnsi="Arial" w:cs="Arial"/>
          <w:color w:val="222222"/>
          <w:szCs w:val="21"/>
          <w:shd w:val="clear" w:color="auto" w:fill="FFFFFF"/>
        </w:rPr>
        <w:t>көсемдері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эмиграциядан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айдаудан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қайтып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саяси</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өмірге</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араласты</w:t>
      </w:r>
      <w:proofErr w:type="spellEnd"/>
      <w:r w:rsidRPr="008A77D4">
        <w:rPr>
          <w:rFonts w:ascii="Arial" w:hAnsi="Arial" w:cs="Arial"/>
          <w:color w:val="222222"/>
          <w:szCs w:val="21"/>
          <w:shd w:val="clear" w:color="auto" w:fill="FFFFFF"/>
        </w:rPr>
        <w:t>. РСД(б)ЖП-</w:t>
      </w:r>
      <w:proofErr w:type="spellStart"/>
      <w:r w:rsidRPr="008A77D4">
        <w:rPr>
          <w:rFonts w:ascii="Arial" w:hAnsi="Arial" w:cs="Arial"/>
          <w:color w:val="222222"/>
          <w:szCs w:val="21"/>
          <w:shd w:val="clear" w:color="auto" w:fill="FFFFFF"/>
        </w:rPr>
        <w:t>ның</w:t>
      </w:r>
      <w:proofErr w:type="spellEnd"/>
      <w:r w:rsidRPr="008A77D4">
        <w:rPr>
          <w:rFonts w:ascii="Arial" w:hAnsi="Arial" w:cs="Arial"/>
          <w:color w:val="222222"/>
          <w:szCs w:val="21"/>
          <w:shd w:val="clear" w:color="auto" w:fill="FFFFFF"/>
        </w:rPr>
        <w:t xml:space="preserve"> 6-съезі [1917, 26 </w:t>
      </w:r>
      <w:proofErr w:type="spellStart"/>
      <w:r w:rsidRPr="008A77D4">
        <w:rPr>
          <w:rFonts w:ascii="Arial" w:hAnsi="Arial" w:cs="Arial"/>
          <w:color w:val="222222"/>
          <w:szCs w:val="21"/>
          <w:shd w:val="clear" w:color="auto" w:fill="FFFFFF"/>
        </w:rPr>
        <w:t>шілде</w:t>
      </w:r>
      <w:proofErr w:type="spellEnd"/>
      <w:r w:rsidRPr="008A77D4">
        <w:rPr>
          <w:rFonts w:ascii="Arial" w:hAnsi="Arial" w:cs="Arial"/>
          <w:color w:val="222222"/>
          <w:szCs w:val="21"/>
          <w:shd w:val="clear" w:color="auto" w:fill="FFFFFF"/>
        </w:rPr>
        <w:t xml:space="preserve"> (8 </w:t>
      </w:r>
      <w:proofErr w:type="spellStart"/>
      <w:r w:rsidRPr="008A77D4">
        <w:rPr>
          <w:rFonts w:ascii="Arial" w:hAnsi="Arial" w:cs="Arial"/>
          <w:color w:val="222222"/>
          <w:szCs w:val="21"/>
          <w:shd w:val="clear" w:color="auto" w:fill="FFFFFF"/>
        </w:rPr>
        <w:t>тамыз</w:t>
      </w:r>
      <w:proofErr w:type="spellEnd"/>
      <w:r w:rsidRPr="008A77D4">
        <w:rPr>
          <w:rFonts w:ascii="Arial" w:hAnsi="Arial" w:cs="Arial"/>
          <w:color w:val="222222"/>
          <w:szCs w:val="21"/>
          <w:shd w:val="clear" w:color="auto" w:fill="FFFFFF"/>
        </w:rPr>
        <w:t xml:space="preserve">) – 3(16) </w:t>
      </w:r>
      <w:proofErr w:type="spellStart"/>
      <w:r w:rsidRPr="008A77D4">
        <w:rPr>
          <w:rFonts w:ascii="Arial" w:hAnsi="Arial" w:cs="Arial"/>
          <w:color w:val="222222"/>
          <w:szCs w:val="21"/>
          <w:shd w:val="clear" w:color="auto" w:fill="FFFFFF"/>
        </w:rPr>
        <w:t>тамыз</w:t>
      </w:r>
      <w:proofErr w:type="spellEnd"/>
      <w:r w:rsidRPr="008A77D4">
        <w:rPr>
          <w:rFonts w:ascii="Arial" w:hAnsi="Arial" w:cs="Arial"/>
          <w:color w:val="222222"/>
          <w:szCs w:val="21"/>
          <w:shd w:val="clear" w:color="auto" w:fill="FFFFFF"/>
        </w:rPr>
        <w:t>, </w:t>
      </w:r>
      <w:hyperlink r:id="rId11" w:tooltip="Санкт-Петербург" w:history="1">
        <w:r w:rsidRPr="008A77D4">
          <w:rPr>
            <w:rStyle w:val="a3"/>
            <w:rFonts w:ascii="Arial" w:hAnsi="Arial" w:cs="Arial"/>
            <w:color w:val="0B0080"/>
            <w:szCs w:val="21"/>
            <w:shd w:val="clear" w:color="auto" w:fill="FFFFFF"/>
          </w:rPr>
          <w:t>Санкт-Петербург</w:t>
        </w:r>
      </w:hyperlink>
      <w:r w:rsidRPr="008A77D4">
        <w:rPr>
          <w:rFonts w:ascii="Arial" w:hAnsi="Arial" w:cs="Arial"/>
          <w:color w:val="222222"/>
          <w:szCs w:val="21"/>
          <w:shd w:val="clear" w:color="auto" w:fill="FFFFFF"/>
        </w:rPr>
        <w:t xml:space="preserve">] Ленин </w:t>
      </w:r>
      <w:proofErr w:type="spellStart"/>
      <w:r w:rsidRPr="008A77D4">
        <w:rPr>
          <w:rFonts w:ascii="Arial" w:hAnsi="Arial" w:cs="Arial"/>
          <w:color w:val="222222"/>
          <w:szCs w:val="21"/>
          <w:shd w:val="clear" w:color="auto" w:fill="FFFFFF"/>
        </w:rPr>
        <w:t>нұсқауларын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басшылыққа</w:t>
      </w:r>
      <w:proofErr w:type="spellEnd"/>
      <w:r w:rsidRPr="008A77D4">
        <w:rPr>
          <w:rFonts w:ascii="Arial" w:hAnsi="Arial" w:cs="Arial"/>
          <w:color w:val="222222"/>
          <w:szCs w:val="21"/>
          <w:shd w:val="clear" w:color="auto" w:fill="FFFFFF"/>
        </w:rPr>
        <w:t xml:space="preserve"> ала </w:t>
      </w:r>
      <w:proofErr w:type="spellStart"/>
      <w:r w:rsidRPr="008A77D4">
        <w:rPr>
          <w:rFonts w:ascii="Arial" w:hAnsi="Arial" w:cs="Arial"/>
          <w:color w:val="222222"/>
          <w:szCs w:val="21"/>
          <w:shd w:val="clear" w:color="auto" w:fill="FFFFFF"/>
        </w:rPr>
        <w:t>отырып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өкімет</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билігін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қарулы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көтеріліс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арқылы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тартып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алу</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туралы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шешім</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қабылдады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Көтеріліс</w:t>
      </w:r>
      <w:proofErr w:type="spellEnd"/>
      <w:r w:rsidRPr="008A77D4">
        <w:rPr>
          <w:rFonts w:ascii="Arial" w:hAnsi="Arial" w:cs="Arial"/>
          <w:color w:val="222222"/>
          <w:szCs w:val="21"/>
          <w:shd w:val="clear" w:color="auto" w:fill="FFFFFF"/>
        </w:rPr>
        <w:t xml:space="preserve"> 1917 ж. 25 </w:t>
      </w:r>
      <w:proofErr w:type="spellStart"/>
      <w:r w:rsidRPr="008A77D4">
        <w:rPr>
          <w:rFonts w:ascii="Arial" w:hAnsi="Arial" w:cs="Arial"/>
          <w:color w:val="222222"/>
          <w:szCs w:val="21"/>
          <w:shd w:val="clear" w:color="auto" w:fill="FFFFFF"/>
        </w:rPr>
        <w:t>қазанда</w:t>
      </w:r>
      <w:proofErr w:type="spellEnd"/>
      <w:r w:rsidRPr="008A77D4">
        <w:rPr>
          <w:rFonts w:ascii="Arial" w:hAnsi="Arial" w:cs="Arial"/>
          <w:color w:val="222222"/>
          <w:szCs w:val="21"/>
          <w:shd w:val="clear" w:color="auto" w:fill="FFFFFF"/>
        </w:rPr>
        <w:t xml:space="preserve"> (8 </w:t>
      </w:r>
      <w:proofErr w:type="spellStart"/>
      <w:r w:rsidRPr="008A77D4">
        <w:rPr>
          <w:rFonts w:ascii="Arial" w:hAnsi="Arial" w:cs="Arial"/>
          <w:color w:val="222222"/>
          <w:szCs w:val="21"/>
          <w:shd w:val="clear" w:color="auto" w:fill="FFFFFF"/>
        </w:rPr>
        <w:t>қараша</w:t>
      </w:r>
      <w:proofErr w:type="spellEnd"/>
      <w:r w:rsidRPr="008A77D4">
        <w:rPr>
          <w:rFonts w:ascii="Arial" w:hAnsi="Arial" w:cs="Arial"/>
          <w:color w:val="222222"/>
          <w:szCs w:val="21"/>
          <w:shd w:val="clear" w:color="auto" w:fill="FFFFFF"/>
        </w:rPr>
        <w:t xml:space="preserve">) ел </w:t>
      </w:r>
      <w:proofErr w:type="spellStart"/>
      <w:r w:rsidRPr="008A77D4">
        <w:rPr>
          <w:rFonts w:ascii="Arial" w:hAnsi="Arial" w:cs="Arial"/>
          <w:color w:val="222222"/>
          <w:szCs w:val="21"/>
          <w:shd w:val="clear" w:color="auto" w:fill="FFFFFF"/>
        </w:rPr>
        <w:t>астанасы</w:t>
      </w:r>
      <w:proofErr w:type="spellEnd"/>
      <w:r w:rsidRPr="008A77D4">
        <w:rPr>
          <w:rFonts w:ascii="Arial" w:hAnsi="Arial" w:cs="Arial"/>
          <w:color w:val="222222"/>
          <w:szCs w:val="21"/>
          <w:shd w:val="clear" w:color="auto" w:fill="FFFFFF"/>
        </w:rPr>
        <w:t xml:space="preserve"> Санкт-</w:t>
      </w:r>
      <w:proofErr w:type="spellStart"/>
      <w:r w:rsidRPr="008A77D4">
        <w:rPr>
          <w:rFonts w:ascii="Arial" w:hAnsi="Arial" w:cs="Arial"/>
          <w:color w:val="222222"/>
          <w:szCs w:val="21"/>
          <w:shd w:val="clear" w:color="auto" w:fill="FFFFFF"/>
        </w:rPr>
        <w:t>Петербургте</w:t>
      </w:r>
      <w:proofErr w:type="spellEnd"/>
      <w:r w:rsidRPr="008A77D4">
        <w:rPr>
          <w:rFonts w:ascii="Arial" w:hAnsi="Arial" w:cs="Arial"/>
          <w:color w:val="222222"/>
          <w:szCs w:val="21"/>
          <w:shd w:val="clear" w:color="auto" w:fill="FFFFFF"/>
        </w:rPr>
        <w:t xml:space="preserve"> (қ. </w:t>
      </w:r>
      <w:proofErr w:type="spellStart"/>
      <w:r w:rsidRPr="008A77D4">
        <w:rPr>
          <w:rFonts w:ascii="Arial" w:hAnsi="Arial" w:cs="Arial"/>
          <w:color w:val="222222"/>
          <w:szCs w:val="21"/>
          <w:shd w:val="clear" w:color="auto" w:fill="FFFFFF"/>
        </w:rPr>
        <w:t>Кеңес</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өкіметі</w:t>
      </w:r>
      <w:proofErr w:type="spellEnd"/>
      <w:r w:rsidRPr="008A77D4">
        <w:rPr>
          <w:rFonts w:ascii="Arial" w:hAnsi="Arial" w:cs="Arial"/>
          <w:color w:val="222222"/>
          <w:szCs w:val="21"/>
          <w:shd w:val="clear" w:color="auto" w:fill="FFFFFF"/>
        </w:rPr>
        <w:t xml:space="preserve">), 2 (15) </w:t>
      </w:r>
      <w:proofErr w:type="spellStart"/>
      <w:r w:rsidRPr="008A77D4">
        <w:rPr>
          <w:rFonts w:ascii="Arial" w:hAnsi="Arial" w:cs="Arial"/>
          <w:color w:val="222222"/>
          <w:szCs w:val="21"/>
          <w:shd w:val="clear" w:color="auto" w:fill="FFFFFF"/>
        </w:rPr>
        <w:t>қарашада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Мәскеуде</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жеңіп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шықты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Енді</w:t>
      </w:r>
      <w:proofErr w:type="spellEnd"/>
      <w:r w:rsidRPr="008A77D4">
        <w:rPr>
          <w:rFonts w:ascii="Arial" w:hAnsi="Arial" w:cs="Arial"/>
          <w:color w:val="222222"/>
          <w:szCs w:val="21"/>
          <w:shd w:val="clear" w:color="auto" w:fill="FFFFFF"/>
        </w:rPr>
        <w:t xml:space="preserve"> РСД(б)ЖП </w:t>
      </w:r>
      <w:proofErr w:type="spellStart"/>
      <w:r w:rsidRPr="008A77D4">
        <w:rPr>
          <w:rFonts w:ascii="Arial" w:hAnsi="Arial" w:cs="Arial"/>
          <w:color w:val="222222"/>
          <w:szCs w:val="21"/>
          <w:shd w:val="clear" w:color="auto" w:fill="FFFFFF"/>
        </w:rPr>
        <w:t>оппозициядағы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партиядан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жетекші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партияға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айналды</w:t>
      </w:r>
      <w:proofErr w:type="spellEnd"/>
      <w:r w:rsidRPr="008A77D4">
        <w:rPr>
          <w:rFonts w:ascii="Arial" w:hAnsi="Arial" w:cs="Arial"/>
          <w:color w:val="222222"/>
          <w:szCs w:val="21"/>
          <w:shd w:val="clear" w:color="auto" w:fill="FFFFFF"/>
        </w:rPr>
        <w:t xml:space="preserve"> (қ. </w:t>
      </w:r>
      <w:proofErr w:type="spellStart"/>
      <w:r w:rsidRPr="008A77D4">
        <w:rPr>
          <w:rFonts w:ascii="Arial" w:hAnsi="Arial" w:cs="Arial"/>
          <w:color w:val="222222"/>
          <w:szCs w:val="21"/>
          <w:shd w:val="clear" w:color="auto" w:fill="FFFFFF"/>
        </w:rPr>
        <w:t>Қазан</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төңкерісі</w:t>
      </w:r>
      <w:proofErr w:type="spellEnd"/>
      <w:r w:rsidRPr="008A77D4">
        <w:rPr>
          <w:rFonts w:ascii="Arial" w:hAnsi="Arial" w:cs="Arial"/>
          <w:color w:val="222222"/>
          <w:szCs w:val="21"/>
          <w:shd w:val="clear" w:color="auto" w:fill="FFFFFF"/>
        </w:rPr>
        <w:t>). РСД(б)ЖП-</w:t>
      </w:r>
      <w:proofErr w:type="spellStart"/>
      <w:r w:rsidRPr="008A77D4">
        <w:rPr>
          <w:rFonts w:ascii="Arial" w:hAnsi="Arial" w:cs="Arial"/>
          <w:color w:val="222222"/>
          <w:szCs w:val="21"/>
          <w:shd w:val="clear" w:color="auto" w:fill="FFFFFF"/>
        </w:rPr>
        <w:t>ның</w:t>
      </w:r>
      <w:proofErr w:type="spellEnd"/>
      <w:r w:rsidRPr="008A77D4">
        <w:rPr>
          <w:rFonts w:ascii="Arial" w:hAnsi="Arial" w:cs="Arial"/>
          <w:color w:val="222222"/>
          <w:szCs w:val="21"/>
          <w:shd w:val="clear" w:color="auto" w:fill="FFFFFF"/>
        </w:rPr>
        <w:t xml:space="preserve"> 7-съезінде (1918, 6 – 8 </w:t>
      </w:r>
      <w:proofErr w:type="spellStart"/>
      <w:r w:rsidRPr="008A77D4">
        <w:rPr>
          <w:rFonts w:ascii="Arial" w:hAnsi="Arial" w:cs="Arial"/>
          <w:color w:val="222222"/>
          <w:szCs w:val="21"/>
          <w:shd w:val="clear" w:color="auto" w:fill="FFFFFF"/>
        </w:rPr>
        <w:t>наурыз</w:t>
      </w:r>
      <w:proofErr w:type="spellEnd"/>
      <w:r w:rsidRPr="008A77D4">
        <w:rPr>
          <w:rFonts w:ascii="Arial" w:hAnsi="Arial" w:cs="Arial"/>
          <w:color w:val="222222"/>
          <w:szCs w:val="21"/>
          <w:shd w:val="clear" w:color="auto" w:fill="FFFFFF"/>
        </w:rPr>
        <w:t xml:space="preserve">, Санкт-Петербург) </w:t>
      </w:r>
      <w:proofErr w:type="spellStart"/>
      <w:r w:rsidRPr="008A77D4">
        <w:rPr>
          <w:rFonts w:ascii="Arial" w:hAnsi="Arial" w:cs="Arial"/>
          <w:color w:val="222222"/>
          <w:szCs w:val="21"/>
          <w:shd w:val="clear" w:color="auto" w:fill="FFFFFF"/>
        </w:rPr>
        <w:t>партияның</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атауы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өзгеріп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Ресей</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Коммунистік</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большевиктер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партиясы</w:t>
      </w:r>
      <w:proofErr w:type="spellEnd"/>
      <w:r w:rsidRPr="008A77D4">
        <w:rPr>
          <w:rFonts w:ascii="Arial" w:hAnsi="Arial" w:cs="Arial"/>
          <w:color w:val="222222"/>
          <w:szCs w:val="21"/>
          <w:shd w:val="clear" w:color="auto" w:fill="FFFFFF"/>
        </w:rPr>
        <w:t xml:space="preserve"> [РК(б)П] </w:t>
      </w:r>
      <w:proofErr w:type="spellStart"/>
      <w:r w:rsidRPr="008A77D4">
        <w:rPr>
          <w:rFonts w:ascii="Arial" w:hAnsi="Arial" w:cs="Arial"/>
          <w:color w:val="222222"/>
          <w:szCs w:val="21"/>
          <w:shd w:val="clear" w:color="auto" w:fill="FFFFFF"/>
        </w:rPr>
        <w:t>болып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аталды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Коммунистік</w:t>
      </w:r>
      <w:proofErr w:type="spellEnd"/>
      <w:r w:rsidRPr="008A77D4">
        <w:rPr>
          <w:rFonts w:ascii="Arial" w:hAnsi="Arial" w:cs="Arial"/>
          <w:color w:val="222222"/>
          <w:szCs w:val="21"/>
          <w:shd w:val="clear" w:color="auto" w:fill="FFFFFF"/>
        </w:rPr>
        <w:t xml:space="preserve"> партия </w:t>
      </w:r>
      <w:proofErr w:type="spellStart"/>
      <w:r w:rsidRPr="008A77D4">
        <w:rPr>
          <w:rFonts w:ascii="Arial" w:hAnsi="Arial" w:cs="Arial"/>
          <w:color w:val="222222"/>
          <w:szCs w:val="21"/>
          <w:shd w:val="clear" w:color="auto" w:fill="FFFFFF"/>
        </w:rPr>
        <w:t>жұмысшылар</w:t>
      </w:r>
      <w:proofErr w:type="spellEnd"/>
      <w:r w:rsidRPr="008A77D4">
        <w:rPr>
          <w:rFonts w:ascii="Arial" w:hAnsi="Arial" w:cs="Arial"/>
          <w:color w:val="222222"/>
          <w:szCs w:val="21"/>
          <w:shd w:val="clear" w:color="auto" w:fill="FFFFFF"/>
        </w:rPr>
        <w:t xml:space="preserve"> мен </w:t>
      </w:r>
      <w:proofErr w:type="spellStart"/>
      <w:r w:rsidRPr="008A77D4">
        <w:rPr>
          <w:rFonts w:ascii="Arial" w:hAnsi="Arial" w:cs="Arial"/>
          <w:color w:val="222222"/>
          <w:szCs w:val="21"/>
          <w:shd w:val="clear" w:color="auto" w:fill="FFFFFF"/>
        </w:rPr>
        <w:t>шаруаларды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Кеңестік</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республиканы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қорғауға</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шақырды</w:t>
      </w:r>
      <w:proofErr w:type="spellEnd"/>
      <w:r w:rsidRPr="008A77D4">
        <w:rPr>
          <w:rFonts w:ascii="Arial" w:hAnsi="Arial" w:cs="Arial"/>
          <w:color w:val="222222"/>
          <w:szCs w:val="21"/>
          <w:shd w:val="clear" w:color="auto" w:fill="FFFFFF"/>
        </w:rPr>
        <w:t>. РК(б)П-</w:t>
      </w:r>
      <w:proofErr w:type="spellStart"/>
      <w:r w:rsidRPr="008A77D4">
        <w:rPr>
          <w:rFonts w:ascii="Arial" w:hAnsi="Arial" w:cs="Arial"/>
          <w:color w:val="222222"/>
          <w:szCs w:val="21"/>
          <w:shd w:val="clear" w:color="auto" w:fill="FFFFFF"/>
        </w:rPr>
        <w:t>ның</w:t>
      </w:r>
      <w:proofErr w:type="spellEnd"/>
      <w:r w:rsidRPr="008A77D4">
        <w:rPr>
          <w:rFonts w:ascii="Arial" w:hAnsi="Arial" w:cs="Arial"/>
          <w:color w:val="222222"/>
          <w:szCs w:val="21"/>
          <w:shd w:val="clear" w:color="auto" w:fill="FFFFFF"/>
        </w:rPr>
        <w:t xml:space="preserve"> 8-съезі (1919, 18 – 23 </w:t>
      </w:r>
      <w:proofErr w:type="spellStart"/>
      <w:r w:rsidRPr="008A77D4">
        <w:rPr>
          <w:rFonts w:ascii="Arial" w:hAnsi="Arial" w:cs="Arial"/>
          <w:color w:val="222222"/>
          <w:szCs w:val="21"/>
          <w:shd w:val="clear" w:color="auto" w:fill="FFFFFF"/>
        </w:rPr>
        <w:t>наурыз</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Мәскеу</w:t>
      </w:r>
      <w:proofErr w:type="spellEnd"/>
      <w:r w:rsidRPr="008A77D4">
        <w:rPr>
          <w:rFonts w:ascii="Arial" w:hAnsi="Arial" w:cs="Arial"/>
          <w:color w:val="222222"/>
          <w:szCs w:val="21"/>
          <w:shd w:val="clear" w:color="auto" w:fill="FFFFFF"/>
        </w:rPr>
        <w:t xml:space="preserve">) мен 9-съезінде (1920, 29 </w:t>
      </w:r>
      <w:proofErr w:type="spellStart"/>
      <w:r w:rsidRPr="008A77D4">
        <w:rPr>
          <w:rFonts w:ascii="Arial" w:hAnsi="Arial" w:cs="Arial"/>
          <w:color w:val="222222"/>
          <w:szCs w:val="21"/>
          <w:shd w:val="clear" w:color="auto" w:fill="FFFFFF"/>
        </w:rPr>
        <w:t>наурыз</w:t>
      </w:r>
      <w:proofErr w:type="spellEnd"/>
      <w:r w:rsidRPr="008A77D4">
        <w:rPr>
          <w:rFonts w:ascii="Arial" w:hAnsi="Arial" w:cs="Arial"/>
          <w:color w:val="222222"/>
          <w:szCs w:val="21"/>
          <w:shd w:val="clear" w:color="auto" w:fill="FFFFFF"/>
        </w:rPr>
        <w:t xml:space="preserve"> – 5 </w:t>
      </w:r>
      <w:proofErr w:type="spellStart"/>
      <w:r w:rsidRPr="008A77D4">
        <w:rPr>
          <w:rFonts w:ascii="Arial" w:hAnsi="Arial" w:cs="Arial"/>
          <w:color w:val="222222"/>
          <w:szCs w:val="21"/>
          <w:shd w:val="clear" w:color="auto" w:fill="FFFFFF"/>
        </w:rPr>
        <w:t>сәуір</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Қызыл</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Армияны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нығайту</w:t>
      </w:r>
      <w:proofErr w:type="spellEnd"/>
      <w:r w:rsidRPr="008A77D4">
        <w:rPr>
          <w:rFonts w:ascii="Arial" w:hAnsi="Arial" w:cs="Arial"/>
          <w:color w:val="222222"/>
          <w:szCs w:val="21"/>
          <w:shd w:val="clear" w:color="auto" w:fill="FFFFFF"/>
        </w:rPr>
        <w:t>, </w:t>
      </w:r>
      <w:hyperlink r:id="rId12" w:tooltip="Контрреволюция" w:history="1">
        <w:r w:rsidRPr="008A77D4">
          <w:rPr>
            <w:rStyle w:val="a3"/>
            <w:rFonts w:ascii="Arial" w:hAnsi="Arial" w:cs="Arial"/>
            <w:color w:val="0B0080"/>
            <w:szCs w:val="21"/>
            <w:shd w:val="clear" w:color="auto" w:fill="FFFFFF"/>
          </w:rPr>
          <w:t>контрреволюция</w:t>
        </w:r>
      </w:hyperlink>
      <w:r w:rsidRPr="008A77D4">
        <w:rPr>
          <w:rFonts w:ascii="Arial" w:hAnsi="Arial" w:cs="Arial"/>
          <w:color w:val="222222"/>
          <w:szCs w:val="21"/>
          <w:shd w:val="clear" w:color="auto" w:fill="FFFFFF"/>
        </w:rPr>
        <w:t xml:space="preserve"> мен </w:t>
      </w:r>
      <w:proofErr w:type="spellStart"/>
      <w:r w:rsidRPr="008A77D4">
        <w:rPr>
          <w:rFonts w:ascii="Arial" w:hAnsi="Arial" w:cs="Arial"/>
          <w:color w:val="222222"/>
          <w:szCs w:val="21"/>
          <w:shd w:val="clear" w:color="auto" w:fill="FFFFFF"/>
        </w:rPr>
        <w:t>шетелдік</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басқыншыларды</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талқандау</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негізгі</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мақсат</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етіп</w:t>
      </w:r>
      <w:proofErr w:type="spellEnd"/>
      <w:r w:rsidRPr="008A77D4">
        <w:rPr>
          <w:rFonts w:ascii="Arial" w:hAnsi="Arial" w:cs="Arial"/>
          <w:color w:val="222222"/>
          <w:szCs w:val="21"/>
          <w:shd w:val="clear" w:color="auto" w:fill="FFFFFF"/>
        </w:rPr>
        <w:t xml:space="preserve"> </w:t>
      </w:r>
      <w:proofErr w:type="spellStart"/>
      <w:r w:rsidRPr="008A77D4">
        <w:rPr>
          <w:rFonts w:ascii="Arial" w:hAnsi="Arial" w:cs="Arial"/>
          <w:color w:val="222222"/>
          <w:szCs w:val="21"/>
          <w:shd w:val="clear" w:color="auto" w:fill="FFFFFF"/>
        </w:rPr>
        <w:t>қойылды</w:t>
      </w:r>
      <w:proofErr w:type="spellEnd"/>
      <w:r w:rsidRPr="008A77D4">
        <w:rPr>
          <w:rFonts w:ascii="Arial" w:hAnsi="Arial" w:cs="Arial"/>
          <w:color w:val="222222"/>
          <w:szCs w:val="21"/>
          <w:shd w:val="clear" w:color="auto" w:fill="FFFFFF"/>
        </w:rPr>
        <w:t>.</w:t>
      </w:r>
    </w:p>
    <w:p w14:paraId="2454248C" w14:textId="42DC92EC" w:rsidR="001D4972" w:rsidRDefault="001D4972" w:rsidP="001D4972">
      <w:pPr>
        <w:spacing w:before="240"/>
        <w:rPr>
          <w:rFonts w:ascii="Arial" w:hAnsi="Arial" w:cs="Arial"/>
          <w:color w:val="222222"/>
          <w:sz w:val="21"/>
          <w:szCs w:val="21"/>
          <w:shd w:val="clear" w:color="auto" w:fill="FFFFFF"/>
          <w:lang w:val="kk-KZ"/>
        </w:rPr>
      </w:pPr>
    </w:p>
    <w:p w14:paraId="7C544344" w14:textId="7DB205C7" w:rsidR="00E2731F" w:rsidRPr="008A77D4" w:rsidRDefault="00E2731F" w:rsidP="008A77D4">
      <w:pPr>
        <w:pStyle w:val="a4"/>
        <w:numPr>
          <w:ilvl w:val="0"/>
          <w:numId w:val="1"/>
        </w:numPr>
        <w:spacing w:before="240"/>
        <w:rPr>
          <w:rFonts w:ascii="Arial" w:hAnsi="Arial" w:cs="Arial"/>
          <w:color w:val="222222"/>
          <w:sz w:val="21"/>
          <w:szCs w:val="21"/>
          <w:shd w:val="clear" w:color="auto" w:fill="FFFFFF"/>
          <w:lang w:val="kk-KZ"/>
        </w:rPr>
      </w:pPr>
      <w:r w:rsidRPr="00E2731F">
        <w:rPr>
          <w:rFonts w:ascii="Arial" w:hAnsi="Arial" w:cs="Arial"/>
          <w:color w:val="222222"/>
          <w:sz w:val="21"/>
          <w:szCs w:val="21"/>
          <w:shd w:val="clear" w:color="auto" w:fill="FFFFFF"/>
          <w:lang w:val="kk-KZ"/>
        </w:rPr>
        <w:t>Қазақтарға дәстүрлі қонақжайлылық қасиет ежелден тән. Олардың бұл қасиеті көптеген ғасырлар барысында қалыптасқан. Бұл жөнінде XIX ғасырдың аяқ кезінде Ресей зерттеушісі Виктор фон Герн былай деп жазған болатын: «Жалпы алғанда, қазақтар осы уақытқа дейін жылы жүзділігімен, қайырымды ақкөңілділігімен және қонақжайяылық қасиетімен таңғалдырады. Мұның өзі олардың сүйегіне ежелден сіңіп кеткен керемет асыл қасиет».</w:t>
      </w:r>
      <w:r w:rsidRPr="00E2731F">
        <w:rPr>
          <w:lang w:val="kk-KZ"/>
        </w:rPr>
        <w:t xml:space="preserve"> </w:t>
      </w:r>
      <w:r w:rsidRPr="00E2731F">
        <w:rPr>
          <w:rFonts w:ascii="Arial" w:hAnsi="Arial" w:cs="Arial"/>
          <w:color w:val="222222"/>
          <w:sz w:val="21"/>
          <w:szCs w:val="21"/>
          <w:shd w:val="clear" w:color="auto" w:fill="FFFFFF"/>
          <w:lang w:val="kk-KZ"/>
        </w:rPr>
        <w:t>Үйге келген қонақ оларда әрқашан үй иесінің қамқорлығы мен қорғауында болады. XIX ғасырда Қазақстанда болып, оны зерттеген неміс зерттеушілерінің бірі Ф. фон Хелльвальд та былай деп жазды: «Қырғыз-қайсақтар барынша қонақжай мейірімді болып келеді. Олардың киіз үйіне кіріп жайғасқан кез келген жатжерлік адамның өзімді біреулер тонап немесе өлтіріп кетеді-ау деп қауіптенбей, алаңсыз уйықтай беруіне әбден болады».</w:t>
      </w:r>
      <w:r w:rsidRPr="00E2731F">
        <w:rPr>
          <w:lang w:val="kk-KZ"/>
        </w:rPr>
        <w:t xml:space="preserve"> </w:t>
      </w:r>
      <w:r w:rsidRPr="00E2731F">
        <w:rPr>
          <w:rFonts w:ascii="Arial" w:hAnsi="Arial" w:cs="Arial"/>
          <w:color w:val="222222"/>
          <w:sz w:val="21"/>
          <w:szCs w:val="21"/>
          <w:shd w:val="clear" w:color="auto" w:fill="FFFFFF"/>
          <w:lang w:val="kk-KZ"/>
        </w:rPr>
        <w:t>Қазақтарда үйіне келген кез келген адамға міндетті түрде тегін қонақасы беру, оған жайлы төсек-орын салып, қондырып жіберу әдет-ғұрпы ежелден орын алды. Егер үй иесі қонаққа ондай құрмет көрсетудің дәстүрлі әдет-ғұрпынан бас тартса, әлгі бейтаныс жолаушы үй иесінің үстінен биге барып, шағым айтуға құқықты болған. Ал би қонақжайлылық әдет-ғұрыпты бұзған үй иесіне ат-тон айып салатын. Әдетте мұндай келеңсіз оқиға қазақ арасында өте сирек ұшырасқан.Қазақтарда ежелден келе жатқан әдет-ғұрыптың бірі - дәм ауыз тию. Үйге бас сұққан кез келген адамды дәмнен ауыз тигізбейінше жібермейтін — «Қуыс үйден құр шығармайтын».</w:t>
      </w:r>
    </w:p>
    <w:p w14:paraId="31CF1E50" w14:textId="7E62E8AE" w:rsidR="00E2731F" w:rsidRDefault="00E2731F">
      <w:pPr>
        <w:rPr>
          <w:i/>
          <w:lang w:val="kk-KZ"/>
        </w:rPr>
      </w:pPr>
      <w:r>
        <w:rPr>
          <w:i/>
          <w:lang w:val="kk-KZ"/>
        </w:rPr>
        <w:lastRenderedPageBreak/>
        <w:t>26-билет</w:t>
      </w:r>
    </w:p>
    <w:p w14:paraId="338561EF" w14:textId="1F0AD815" w:rsidR="00E2731F" w:rsidRDefault="00E2731F">
      <w:pPr>
        <w:rPr>
          <w:i/>
          <w:lang w:val="kk-KZ"/>
        </w:rPr>
      </w:pPr>
    </w:p>
    <w:p w14:paraId="0F45AF36" w14:textId="5DCC0090" w:rsidR="00E2731F" w:rsidRPr="00E2731F" w:rsidRDefault="00E2731F" w:rsidP="00E2731F">
      <w:pPr>
        <w:rPr>
          <w:lang w:val="kk-KZ"/>
        </w:rPr>
      </w:pPr>
      <w:r w:rsidRPr="00E2731F">
        <w:rPr>
          <w:lang w:val="kk-KZ"/>
        </w:rPr>
        <w:t>1) Есім хан[1] — (1598—1628) билік құрған. Есім хан қазақ тарихында «Еңсегей бойлы ер Есім» деген атпен әйгілі болды, оған бұл атақ 1598 жылы ағасы Тәуекел ханмен бірге Мауреннахрға жасаған жорықта ерекше көзге түскені үшін берілген екен. Есім хан — Шығай ханның баласы, ол бұрын қазақ хандығының Түркістан қаласындағы хан ордасында тұрған.</w:t>
      </w:r>
    </w:p>
    <w:p w14:paraId="7F5F722C" w14:textId="77777777" w:rsidR="00E2731F" w:rsidRPr="00E2731F" w:rsidRDefault="00E2731F" w:rsidP="00E2731F">
      <w:pPr>
        <w:rPr>
          <w:lang w:val="kk-KZ"/>
        </w:rPr>
      </w:pPr>
    </w:p>
    <w:p w14:paraId="7E105153" w14:textId="763E8826" w:rsidR="00E2731F" w:rsidRDefault="00E2731F" w:rsidP="00E2731F">
      <w:pPr>
        <w:rPr>
          <w:lang w:val="kk-KZ"/>
        </w:rPr>
      </w:pPr>
      <w:r w:rsidRPr="00E2731F">
        <w:rPr>
          <w:lang w:val="kk-KZ"/>
        </w:rPr>
        <w:t>Қазақта "Қасым салған қасқа жол, Есім салған ескі жол" деген қанатты сөз ежелден бар. Керей мен Әз Жәнібек негізін қалаған Қазақ хандығы әуелде әлсіз, жаңа-жаңа қаз тұрып келе жатқан-ды. Қазіргі Қазақстанның күншығысында, Жетісуда дулаттар, жалайырлар, албан, суан, наймандар, тағы басқа ру-тайпалар құрған күшті мемлекет Моғолстанға келіп, жер сұраған ақордалық бауырларына Есенбұға хан Шу-Ӏле тауларының Қозыбасыға дейінгі жерін бөліп берген. Сол заманның көне көзіндей болып, күні бүгінге дейін атын жоғалтпай, Шу бойында Хан тауы, хандар құс салған Cұңқар шыңы алыстан мұнартып, қол бұлғап тұрғандай. Қаз-қаз басып, ту көтерген Қазақ хандығы жан-жағына алаңдай қарап, күн көруге мәжбүр болған. Шығысында Ойраттардан, батысында Әмір-Темір әулеті билеп тұрған Сырдария мен Әмудария арасындағы күшті мемлекет Мауреннахрдан, солтүстігінде Сібір хандығынан қауіптенетін Моғолстанға қалқан, қорған тәрізді өмір кешті. Әсіресе, өздеріне кектеніп қалған хан Әбілхайыр әне-міне шабуылға шыға ма деген үрей бар.</w:t>
      </w:r>
    </w:p>
    <w:p w14:paraId="57FA12F6" w14:textId="32484479" w:rsidR="00E2731F" w:rsidRDefault="00E2731F" w:rsidP="00E2731F">
      <w:pPr>
        <w:rPr>
          <w:lang w:val="kk-KZ"/>
        </w:rPr>
      </w:pPr>
    </w:p>
    <w:p w14:paraId="18C592DF" w14:textId="37BAA84C" w:rsidR="00E2731F" w:rsidRPr="00E2731F" w:rsidRDefault="00E2731F" w:rsidP="00E2731F">
      <w:pPr>
        <w:rPr>
          <w:lang w:val="kk-KZ"/>
        </w:rPr>
      </w:pPr>
      <w:r w:rsidRPr="00E2731F">
        <w:rPr>
          <w:lang w:val="kk-KZ"/>
        </w:rPr>
        <w:t xml:space="preserve">2) Біз жоғарыда Абай творчествосын әр жағынан талдай отырып, оның қазақ әдебиетіндегі орнын, атқарған ролін, енгізген жаңалықтарын, қалдырған үлгілерін сөз еттік. Әйтсе де, Абай творчествосы туралы айтылуға керек ойларды, оның шығармаларындағы қозғалған мәселелерді түгел қамтыдық деп айта алмаймыз. Өйткені Абайдың көтерген проблемалары әрі терең, әрі сан алуан. Олардың әрқайсысы жеке зерттеуді керек етеді және зерттеліп те жүр. Сондықтан біз Абай шығармаларына жоғары мектептердің оқулығына қойылатын талаптар тұрғысынан келдік те, соған сай, ақын творчествосында қозғалған негізгі мәселелер жайлы пікір айтып, түюлер жасадық.«Абай және қазақ әдебиеті» деген үлкен тақырып туралы сөз қозғау - ХІХ ғасырдың бер жағындағы бүкіл қазақ әдебиеті туралы айту деген сөз. Ол жөнінде қазірдің өзінде монографиялық жалғыз-ақ еңбек бар (А.Нұрқатов). Бұл монографияда осы тақырып кең түрде сөз болады.Абай қазақ поэзиясын жаңа биікке көтерді дедік. </w:t>
      </w:r>
      <w:r w:rsidRPr="008A77D4">
        <w:rPr>
          <w:lang w:val="kk-KZ"/>
        </w:rPr>
        <w:t>Осымен байланысты екі түрлі жайтты тағы да</w:t>
      </w:r>
      <w:r>
        <w:rPr>
          <w:lang w:val="kk-KZ"/>
        </w:rPr>
        <w:t xml:space="preserve"> </w:t>
      </w:r>
      <w:r w:rsidRPr="008A77D4">
        <w:rPr>
          <w:lang w:val="kk-KZ"/>
        </w:rPr>
        <w:t>қайталап айту артық емес тәрізді. Біріншісі - ол өзіне дейінгі қазақ әдебиетіндегі кемшіліктерді, оның өзіне тән байырғылықты қайталамауы, екіншісі - шығыс, батыс, орыс мәдениетін өз әдебиетіне үлгі етіп алуы, өз өлеңдерінің сапасын жоғарылатуы, ұлттық түрді сақтай отырып, оған интернационалдық нәр беруі, әдебиетімізді шын искусстволық дәрежеге көтеруі. Абай өлеңдерінің осы қасиеті, оның өз кезіндегі және өзінен кейінгі сөз өнерпаздарының барлығына да әсер етті және олар Абай сөздері жаңа құбылыс екендігін тек танып қана қойған жоқ, әркім одан өзінше сабақ алды, үйренді, өздеріне үлгі санады. Абай қаламына тән терең мазмұнды үздік образдар ой қозғап, жүрек тербетерлік әдістері өзінен кейінгі ақындарды еріксіз мойындатып, Абайдың шәкіртіміз деуге мәжбүр етті. Бұл Абайдан кейінгі қазақ поэзиясының бойына түгел сіңген және туысқан татар, башқұрт, қырғыз елдеріне де әсер еткен болатын. Өзінен соңғыларға Абайдың әсер, ықпалдарын сөз еткенде, біздің кейбір зерттеушілеріміз мәселелерді кең түрде қоя алмай, ақынның әдеби мектебінің шеңберін тарылтып, тек оның өз айналасынан ғана іздейді.</w:t>
      </w:r>
    </w:p>
    <w:p w14:paraId="6EA03D3D" w14:textId="77777777" w:rsidR="00E2731F" w:rsidRPr="008A77D4" w:rsidRDefault="00E2731F" w:rsidP="00E2731F">
      <w:pPr>
        <w:rPr>
          <w:lang w:val="kk-KZ"/>
        </w:rPr>
      </w:pPr>
    </w:p>
    <w:p w14:paraId="145A5143" w14:textId="77777777" w:rsidR="00E2731F" w:rsidRPr="008A77D4" w:rsidRDefault="00E2731F" w:rsidP="00E2731F">
      <w:pPr>
        <w:rPr>
          <w:lang w:val="kk-KZ"/>
        </w:rPr>
      </w:pPr>
      <w:r w:rsidRPr="008A77D4">
        <w:rPr>
          <w:lang w:val="kk-KZ"/>
        </w:rPr>
        <w:lastRenderedPageBreak/>
        <w:t>1950-1951 жылдар осы мәселенің айналасында талас пікірлер туып, 1951 жылы Қазақ ССР Ғылым академиясының Тіл және әдебиет институты мен Қазақстан Жазушылар одағының бірлескен жиналысы өткізілді. Осы жиналыста жасаған баяндамасында академик-жазушы С.Мұқанов Абайдың шәкірттері туралы дұрыс, келелі пікірлер айтты. Абайдың әсерін өз айналасынан ғана іздемей және жай жақындық қарым-қатынас тұрғысынан емес, идеялық жақтары жағынан іздестіру, зерттеу қажеттігін көрсетіп, ол жөнінде көптеген фактілерге негізделген бағалы ойлар ұсынды.</w:t>
      </w:r>
    </w:p>
    <w:p w14:paraId="67EC33CE" w14:textId="77777777" w:rsidR="00E2731F" w:rsidRPr="008A77D4" w:rsidRDefault="00E2731F" w:rsidP="00E2731F">
      <w:pPr>
        <w:rPr>
          <w:lang w:val="kk-KZ"/>
        </w:rPr>
      </w:pPr>
    </w:p>
    <w:p w14:paraId="197793DA" w14:textId="0ED73531" w:rsidR="00E2731F" w:rsidRPr="008A77D4" w:rsidRDefault="00E2731F" w:rsidP="00E2731F">
      <w:pPr>
        <w:rPr>
          <w:lang w:val="kk-KZ"/>
        </w:rPr>
      </w:pPr>
      <w:r w:rsidRPr="008A77D4">
        <w:rPr>
          <w:lang w:val="kk-KZ"/>
        </w:rPr>
        <w:t>Абайдың қазақ әдебиетінде салған жаңа жолы, соны арнасы барлығына ешкім күдік келтірмейді. Абайды қазақ әдебиетінің классигі деудің өзі әдебиетімізде Абайдың салып кеткен үлгісі болғандығын, ол үлгіні кейінгі ақындар өздеріне өнеге еткендігін көрсетеді. Екінші сөзбен айтқанда, Абайдың әдеби мектебінің барлығын мойындау деген сөз.</w:t>
      </w:r>
    </w:p>
    <w:p w14:paraId="71205A83" w14:textId="013D38E6" w:rsidR="00E2731F" w:rsidRDefault="00E2731F" w:rsidP="00E2731F">
      <w:pPr>
        <w:rPr>
          <w:lang w:val="kk-KZ"/>
        </w:rPr>
      </w:pPr>
    </w:p>
    <w:p w14:paraId="4799AE14" w14:textId="628C2F57" w:rsidR="00DD4818" w:rsidRDefault="00E2731F" w:rsidP="00DD4818">
      <w:r>
        <w:t>3)</w:t>
      </w:r>
      <w:r w:rsidR="00DD4818" w:rsidRPr="00DD4818">
        <w:t xml:space="preserve"> </w:t>
      </w:r>
      <w:r w:rsidR="00DD4818">
        <w:t xml:space="preserve">В 1954 году февральско-мартовский Пленум ЦК партии принял решение «О дальнейшем увеличении производства зёрна в стране и освоении целинных и залежных земель», </w:t>
      </w:r>
      <w:proofErr w:type="gramStart"/>
      <w:r w:rsidR="00DD4818">
        <w:t>предполагавшей .распашку</w:t>
      </w:r>
      <w:proofErr w:type="gramEnd"/>
    </w:p>
    <w:p w14:paraId="6DB814B9" w14:textId="77777777" w:rsidR="00DD4818" w:rsidRDefault="00DD4818" w:rsidP="00DD4818"/>
    <w:p w14:paraId="49FFE6C8" w14:textId="77777777" w:rsidR="00DD4818" w:rsidRDefault="00DD4818" w:rsidP="00DD4818">
      <w:r>
        <w:t xml:space="preserve">Евразийского степи. Это было обусловлено тем, что в СССР стал нарастать дефицит хлеба. В 1953 году в СССР было заготовлено 31 млн. тонн зерна, израсходовано 32 млн. тонн, </w:t>
      </w:r>
      <w:proofErr w:type="gramStart"/>
      <w:r>
        <w:t>- это</w:t>
      </w:r>
      <w:proofErr w:type="gramEnd"/>
      <w:r>
        <w:t xml:space="preserve"> говорило о том, что колхозы и совхозы не справляются со своей главного функцией - обеспечением общества продовольствием.</w:t>
      </w:r>
    </w:p>
    <w:p w14:paraId="79455DF2" w14:textId="77777777" w:rsidR="00DD4818" w:rsidRDefault="00DD4818" w:rsidP="00DD4818"/>
    <w:p w14:paraId="7531FE34" w14:textId="77777777" w:rsidR="00DD4818" w:rsidRDefault="00DD4818" w:rsidP="00DD4818">
      <w:r>
        <w:t xml:space="preserve">В целях самосохранения система выбрала гораздо более привычную, экстенсивную модель решения проблемы. Смягчить продовольственный </w:t>
      </w:r>
      <w:proofErr w:type="spellStart"/>
      <w:r>
        <w:t>кризио</w:t>
      </w:r>
      <w:proofErr w:type="spellEnd"/>
      <w:r>
        <w:t xml:space="preserve"> предполагалось за счет резкого увеличения производства зерна.</w:t>
      </w:r>
    </w:p>
    <w:p w14:paraId="19F2034F" w14:textId="77777777" w:rsidR="00DD4818" w:rsidRDefault="00DD4818" w:rsidP="00DD4818"/>
    <w:p w14:paraId="7475AF42" w14:textId="77777777" w:rsidR="00DD4818" w:rsidRDefault="00DD4818" w:rsidP="00DD4818">
      <w:r>
        <w:t xml:space="preserve">Если рассматривать целину в призме современных социально- экономических и политических реалий, то ее роль для республики несомненна. Во многом благодаря ей в Казахстане производится на душу от 1,5 и более тыс. кг зерна. Между тем, согласно мировой практике, для снятия продовольственной проблемы достаточно име1гь показатель в пределах 1 тыс. кг. Таких стран насчитывается в мире лишь несколько (Канада, Франция, США и т.д.). Следует также иметь в виду, что 90-95% мировых посевных площадей, отводимых под хлебные злаки, занимают мягкие пшеницы, тогда как целинный регион Казахстана производит преимущественно твердую пшеницу, ее сильные сорта, отличающиеся высоким содержанием белка; именно здесь находится </w:t>
      </w:r>
      <w:proofErr w:type="spellStart"/>
      <w:r>
        <w:t>рДин</w:t>
      </w:r>
      <w:proofErr w:type="spellEnd"/>
      <w:r>
        <w:t xml:space="preserve"> из крупнейших мировых массивов' ее производства. Отсюда ясно, что в результате освоения целинных земель республика получала в принципе все предпосылки не только для полного удовлетворения собственных потребностей, но и для выхода на мировой рынок в качестве страны- экспортера высокотехнологического зерна.</w:t>
      </w:r>
    </w:p>
    <w:p w14:paraId="61D174B4" w14:textId="77777777" w:rsidR="00DD4818" w:rsidRDefault="00DD4818" w:rsidP="00DD4818"/>
    <w:p w14:paraId="48CE73FB" w14:textId="0E64C185" w:rsidR="00DD4818" w:rsidRPr="008A77D4" w:rsidRDefault="00DD4818" w:rsidP="00DD4818">
      <w:r>
        <w:t xml:space="preserve">К августу 1954 года в Казахстане было распахано 6,5 млн. га. К началу 1955 года площадь обрабатываемых земель выросла на 8,5 млн. га, было создано 90 новых совхозов. С осени 1954 года началось создание еще 250 совхозов. Всего в годы освоения целины (1954—1960 гг.) было распахано 25,5 млн га. Для обеспечения новых земель рабочей силой была проведена </w:t>
      </w:r>
      <w:bookmarkStart w:id="0" w:name="_GoBack"/>
      <w:bookmarkEnd w:id="0"/>
      <w:r>
        <w:lastRenderedPageBreak/>
        <w:t xml:space="preserve">мобилизация добровольцев из западных районов страны, которым давались значительные льготы — бесплатный проезд с имуществом, денежные пособия до 1 тыс. руб., кредит на постройку до 20 тыс. </w:t>
      </w:r>
      <w:proofErr w:type="spellStart"/>
      <w:r>
        <w:t>руб</w:t>
      </w:r>
      <w:proofErr w:type="spellEnd"/>
      <w:r>
        <w:t xml:space="preserve"> на 10 лет, до 2 тыс. руб. на приобретение скота, освобождение от сельхозналога от 2 до 5 лет. Всего на освоение целины в 1954-59 годах было выделено более 20 млрд. руб</w:t>
      </w:r>
    </w:p>
    <w:sectPr w:rsidR="00DD4818" w:rsidRPr="008A77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150D3"/>
    <w:multiLevelType w:val="hybridMultilevel"/>
    <w:tmpl w:val="EB92E964"/>
    <w:lvl w:ilvl="0" w:tplc="3140D8CE">
      <w:start w:val="1"/>
      <w:numFmt w:val="decimal"/>
      <w:lvlText w:val="%1)"/>
      <w:lvlJc w:val="left"/>
      <w:pPr>
        <w:ind w:left="720" w:hanging="360"/>
      </w:pPr>
      <w:rPr>
        <w:rFonts w:ascii="inherit" w:eastAsia="Times New Roman" w:hAnsi="inherit" w:cs="Courier New" w:hint="default"/>
        <w:color w:val="212121"/>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5E"/>
    <w:rsid w:val="000F6352"/>
    <w:rsid w:val="001D4972"/>
    <w:rsid w:val="00574792"/>
    <w:rsid w:val="00842AA8"/>
    <w:rsid w:val="00881825"/>
    <w:rsid w:val="008A77D4"/>
    <w:rsid w:val="0090455E"/>
    <w:rsid w:val="009248D1"/>
    <w:rsid w:val="00B73EC0"/>
    <w:rsid w:val="00BF0FE9"/>
    <w:rsid w:val="00BF28A2"/>
    <w:rsid w:val="00DD4818"/>
    <w:rsid w:val="00E27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54FE"/>
  <w15:chartTrackingRefBased/>
  <w15:docId w15:val="{5C7E6B2C-EF7B-4284-A762-48D5C4EE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2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KZ" w:eastAsia="ru-KZ"/>
    </w:rPr>
  </w:style>
  <w:style w:type="character" w:customStyle="1" w:styleId="HTML0">
    <w:name w:val="Стандартный HTML Знак"/>
    <w:basedOn w:val="a0"/>
    <w:link w:val="HTML"/>
    <w:uiPriority w:val="99"/>
    <w:semiHidden/>
    <w:rsid w:val="009248D1"/>
    <w:rPr>
      <w:rFonts w:ascii="Courier New" w:eastAsia="Times New Roman" w:hAnsi="Courier New" w:cs="Courier New"/>
      <w:sz w:val="20"/>
      <w:szCs w:val="20"/>
      <w:lang w:val="ru-KZ" w:eastAsia="ru-KZ"/>
    </w:rPr>
  </w:style>
  <w:style w:type="character" w:styleId="a3">
    <w:name w:val="Hyperlink"/>
    <w:basedOn w:val="a0"/>
    <w:uiPriority w:val="99"/>
    <w:semiHidden/>
    <w:unhideWhenUsed/>
    <w:rsid w:val="001D4972"/>
    <w:rPr>
      <w:color w:val="0000FF"/>
      <w:u w:val="single"/>
    </w:rPr>
  </w:style>
  <w:style w:type="paragraph" w:styleId="a4">
    <w:name w:val="List Paragraph"/>
    <w:basedOn w:val="a"/>
    <w:uiPriority w:val="34"/>
    <w:qFormat/>
    <w:rsid w:val="001D4972"/>
    <w:pPr>
      <w:ind w:left="720"/>
      <w:contextualSpacing/>
    </w:pPr>
  </w:style>
  <w:style w:type="paragraph" w:styleId="a5">
    <w:name w:val="Normal (Web)"/>
    <w:basedOn w:val="a"/>
    <w:uiPriority w:val="99"/>
    <w:semiHidden/>
    <w:unhideWhenUsed/>
    <w:rsid w:val="00E2731F"/>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styleId="a6">
    <w:name w:val="annotation reference"/>
    <w:basedOn w:val="a0"/>
    <w:uiPriority w:val="99"/>
    <w:semiHidden/>
    <w:unhideWhenUsed/>
    <w:rsid w:val="00DD4818"/>
    <w:rPr>
      <w:sz w:val="16"/>
      <w:szCs w:val="16"/>
    </w:rPr>
  </w:style>
  <w:style w:type="paragraph" w:styleId="a7">
    <w:name w:val="annotation text"/>
    <w:basedOn w:val="a"/>
    <w:link w:val="a8"/>
    <w:uiPriority w:val="99"/>
    <w:semiHidden/>
    <w:unhideWhenUsed/>
    <w:rsid w:val="00DD4818"/>
    <w:pPr>
      <w:spacing w:line="240" w:lineRule="auto"/>
    </w:pPr>
    <w:rPr>
      <w:sz w:val="20"/>
      <w:szCs w:val="20"/>
    </w:rPr>
  </w:style>
  <w:style w:type="character" w:customStyle="1" w:styleId="a8">
    <w:name w:val="Текст примечания Знак"/>
    <w:basedOn w:val="a0"/>
    <w:link w:val="a7"/>
    <w:uiPriority w:val="99"/>
    <w:semiHidden/>
    <w:rsid w:val="00DD4818"/>
    <w:rPr>
      <w:sz w:val="20"/>
      <w:szCs w:val="20"/>
    </w:rPr>
  </w:style>
  <w:style w:type="paragraph" w:styleId="a9">
    <w:name w:val="annotation subject"/>
    <w:basedOn w:val="a7"/>
    <w:next w:val="a7"/>
    <w:link w:val="aa"/>
    <w:uiPriority w:val="99"/>
    <w:semiHidden/>
    <w:unhideWhenUsed/>
    <w:rsid w:val="00DD4818"/>
    <w:rPr>
      <w:b/>
      <w:bCs/>
    </w:rPr>
  </w:style>
  <w:style w:type="character" w:customStyle="1" w:styleId="aa">
    <w:name w:val="Тема примечания Знак"/>
    <w:basedOn w:val="a8"/>
    <w:link w:val="a9"/>
    <w:uiPriority w:val="99"/>
    <w:semiHidden/>
    <w:rsid w:val="00DD4818"/>
    <w:rPr>
      <w:b/>
      <w:bCs/>
      <w:sz w:val="20"/>
      <w:szCs w:val="20"/>
    </w:rPr>
  </w:style>
  <w:style w:type="paragraph" w:styleId="ab">
    <w:name w:val="Balloon Text"/>
    <w:basedOn w:val="a"/>
    <w:link w:val="ac"/>
    <w:uiPriority w:val="99"/>
    <w:semiHidden/>
    <w:unhideWhenUsed/>
    <w:rsid w:val="00DD481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DD4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9510">
      <w:bodyDiv w:val="1"/>
      <w:marLeft w:val="0"/>
      <w:marRight w:val="0"/>
      <w:marTop w:val="0"/>
      <w:marBottom w:val="0"/>
      <w:divBdr>
        <w:top w:val="none" w:sz="0" w:space="0" w:color="auto"/>
        <w:left w:val="none" w:sz="0" w:space="0" w:color="auto"/>
        <w:bottom w:val="none" w:sz="0" w:space="0" w:color="auto"/>
        <w:right w:val="none" w:sz="0" w:space="0" w:color="auto"/>
      </w:divBdr>
    </w:div>
    <w:div w:id="440952455">
      <w:bodyDiv w:val="1"/>
      <w:marLeft w:val="0"/>
      <w:marRight w:val="0"/>
      <w:marTop w:val="0"/>
      <w:marBottom w:val="0"/>
      <w:divBdr>
        <w:top w:val="none" w:sz="0" w:space="0" w:color="auto"/>
        <w:left w:val="none" w:sz="0" w:space="0" w:color="auto"/>
        <w:bottom w:val="none" w:sz="0" w:space="0" w:color="auto"/>
        <w:right w:val="none" w:sz="0" w:space="0" w:color="auto"/>
      </w:divBdr>
    </w:div>
    <w:div w:id="740326650">
      <w:bodyDiv w:val="1"/>
      <w:marLeft w:val="0"/>
      <w:marRight w:val="0"/>
      <w:marTop w:val="0"/>
      <w:marBottom w:val="0"/>
      <w:divBdr>
        <w:top w:val="none" w:sz="0" w:space="0" w:color="auto"/>
        <w:left w:val="none" w:sz="0" w:space="0" w:color="auto"/>
        <w:bottom w:val="none" w:sz="0" w:space="0" w:color="auto"/>
        <w:right w:val="none" w:sz="0" w:space="0" w:color="auto"/>
      </w:divBdr>
    </w:div>
    <w:div w:id="771583922">
      <w:bodyDiv w:val="1"/>
      <w:marLeft w:val="0"/>
      <w:marRight w:val="0"/>
      <w:marTop w:val="0"/>
      <w:marBottom w:val="0"/>
      <w:divBdr>
        <w:top w:val="none" w:sz="0" w:space="0" w:color="auto"/>
        <w:left w:val="none" w:sz="0" w:space="0" w:color="auto"/>
        <w:bottom w:val="none" w:sz="0" w:space="0" w:color="auto"/>
        <w:right w:val="none" w:sz="0" w:space="0" w:color="auto"/>
      </w:divBdr>
    </w:div>
    <w:div w:id="808404789">
      <w:bodyDiv w:val="1"/>
      <w:marLeft w:val="0"/>
      <w:marRight w:val="0"/>
      <w:marTop w:val="0"/>
      <w:marBottom w:val="0"/>
      <w:divBdr>
        <w:top w:val="none" w:sz="0" w:space="0" w:color="auto"/>
        <w:left w:val="none" w:sz="0" w:space="0" w:color="auto"/>
        <w:bottom w:val="none" w:sz="0" w:space="0" w:color="auto"/>
        <w:right w:val="none" w:sz="0" w:space="0" w:color="auto"/>
      </w:divBdr>
    </w:div>
    <w:div w:id="831258708">
      <w:bodyDiv w:val="1"/>
      <w:marLeft w:val="0"/>
      <w:marRight w:val="0"/>
      <w:marTop w:val="0"/>
      <w:marBottom w:val="0"/>
      <w:divBdr>
        <w:top w:val="none" w:sz="0" w:space="0" w:color="auto"/>
        <w:left w:val="none" w:sz="0" w:space="0" w:color="auto"/>
        <w:bottom w:val="none" w:sz="0" w:space="0" w:color="auto"/>
        <w:right w:val="none" w:sz="0" w:space="0" w:color="auto"/>
      </w:divBdr>
      <w:divsChild>
        <w:div w:id="1928925894">
          <w:marLeft w:val="336"/>
          <w:marRight w:val="0"/>
          <w:marTop w:val="120"/>
          <w:marBottom w:val="312"/>
          <w:divBdr>
            <w:top w:val="none" w:sz="0" w:space="0" w:color="auto"/>
            <w:left w:val="none" w:sz="0" w:space="0" w:color="auto"/>
            <w:bottom w:val="none" w:sz="0" w:space="0" w:color="auto"/>
            <w:right w:val="none" w:sz="0" w:space="0" w:color="auto"/>
          </w:divBdr>
          <w:divsChild>
            <w:div w:id="638923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38637916">
      <w:bodyDiv w:val="1"/>
      <w:marLeft w:val="0"/>
      <w:marRight w:val="0"/>
      <w:marTop w:val="0"/>
      <w:marBottom w:val="0"/>
      <w:divBdr>
        <w:top w:val="none" w:sz="0" w:space="0" w:color="auto"/>
        <w:left w:val="none" w:sz="0" w:space="0" w:color="auto"/>
        <w:bottom w:val="none" w:sz="0" w:space="0" w:color="auto"/>
        <w:right w:val="none" w:sz="0" w:space="0" w:color="auto"/>
      </w:divBdr>
    </w:div>
    <w:div w:id="971523401">
      <w:bodyDiv w:val="1"/>
      <w:marLeft w:val="0"/>
      <w:marRight w:val="0"/>
      <w:marTop w:val="0"/>
      <w:marBottom w:val="0"/>
      <w:divBdr>
        <w:top w:val="none" w:sz="0" w:space="0" w:color="auto"/>
        <w:left w:val="none" w:sz="0" w:space="0" w:color="auto"/>
        <w:bottom w:val="none" w:sz="0" w:space="0" w:color="auto"/>
        <w:right w:val="none" w:sz="0" w:space="0" w:color="auto"/>
      </w:divBdr>
    </w:div>
    <w:div w:id="1282221272">
      <w:bodyDiv w:val="1"/>
      <w:marLeft w:val="0"/>
      <w:marRight w:val="0"/>
      <w:marTop w:val="0"/>
      <w:marBottom w:val="0"/>
      <w:divBdr>
        <w:top w:val="none" w:sz="0" w:space="0" w:color="auto"/>
        <w:left w:val="none" w:sz="0" w:space="0" w:color="auto"/>
        <w:bottom w:val="none" w:sz="0" w:space="0" w:color="auto"/>
        <w:right w:val="none" w:sz="0" w:space="0" w:color="auto"/>
      </w:divBdr>
    </w:div>
    <w:div w:id="1505054966">
      <w:bodyDiv w:val="1"/>
      <w:marLeft w:val="0"/>
      <w:marRight w:val="0"/>
      <w:marTop w:val="0"/>
      <w:marBottom w:val="0"/>
      <w:divBdr>
        <w:top w:val="none" w:sz="0" w:space="0" w:color="auto"/>
        <w:left w:val="none" w:sz="0" w:space="0" w:color="auto"/>
        <w:bottom w:val="none" w:sz="0" w:space="0" w:color="auto"/>
        <w:right w:val="none" w:sz="0" w:space="0" w:color="auto"/>
      </w:divBdr>
    </w:div>
    <w:div w:id="1523469862">
      <w:bodyDiv w:val="1"/>
      <w:marLeft w:val="0"/>
      <w:marRight w:val="0"/>
      <w:marTop w:val="0"/>
      <w:marBottom w:val="0"/>
      <w:divBdr>
        <w:top w:val="none" w:sz="0" w:space="0" w:color="auto"/>
        <w:left w:val="none" w:sz="0" w:space="0" w:color="auto"/>
        <w:bottom w:val="none" w:sz="0" w:space="0" w:color="auto"/>
        <w:right w:val="none" w:sz="0" w:space="0" w:color="auto"/>
      </w:divBdr>
    </w:div>
    <w:div w:id="1709136951">
      <w:bodyDiv w:val="1"/>
      <w:marLeft w:val="0"/>
      <w:marRight w:val="0"/>
      <w:marTop w:val="0"/>
      <w:marBottom w:val="0"/>
      <w:divBdr>
        <w:top w:val="none" w:sz="0" w:space="0" w:color="auto"/>
        <w:left w:val="none" w:sz="0" w:space="0" w:color="auto"/>
        <w:bottom w:val="none" w:sz="0" w:space="0" w:color="auto"/>
        <w:right w:val="none" w:sz="0" w:space="0" w:color="auto"/>
      </w:divBdr>
    </w:div>
    <w:div w:id="1846239504">
      <w:bodyDiv w:val="1"/>
      <w:marLeft w:val="0"/>
      <w:marRight w:val="0"/>
      <w:marTop w:val="0"/>
      <w:marBottom w:val="0"/>
      <w:divBdr>
        <w:top w:val="none" w:sz="0" w:space="0" w:color="auto"/>
        <w:left w:val="none" w:sz="0" w:space="0" w:color="auto"/>
        <w:bottom w:val="none" w:sz="0" w:space="0" w:color="auto"/>
        <w:right w:val="none" w:sz="0" w:space="0" w:color="auto"/>
      </w:divBdr>
    </w:div>
    <w:div w:id="185290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k.wikipedia.org/wiki/%D0%9A%D0%BE%D0%BC%D1%81%D0%BE%D0%BC%D0%BE%D0%B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k.wikipedia.org/wiki/%D0%9E%D1%80%D0%B4%D0%B0_%D0%95%D0%B6%D0%B5%D0%BD_%D1%85%D0%B0%D0%BD" TargetMode="External"/><Relationship Id="rId12" Type="http://schemas.openxmlformats.org/officeDocument/2006/relationships/hyperlink" Target="https://kk.wikipedia.org/wiki/%D0%9A%D0%BE%D0%BD%D1%82%D1%80%D1%80%D0%B5%D0%B2%D0%BE%D0%BB%D1%8E%D1%86%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k.wikipedia.org/wiki/1781" TargetMode="External"/><Relationship Id="rId11" Type="http://schemas.openxmlformats.org/officeDocument/2006/relationships/hyperlink" Target="https://kk.wikipedia.org/wiki/%D0%A1%D0%B0%D0%BD%D0%BA%D1%82-%D0%9F%D0%B5%D1%82%D0%B5%D1%80%D0%B1%D1%83%D1%80%D0%B3" TargetMode="External"/><Relationship Id="rId5" Type="http://schemas.openxmlformats.org/officeDocument/2006/relationships/hyperlink" Target="https://kk.wikipedia.org/wiki/1771" TargetMode="External"/><Relationship Id="rId10" Type="http://schemas.openxmlformats.org/officeDocument/2006/relationships/hyperlink" Target="https://kk.wikipedia.org/wiki/%D0%A1%D1%82%D0%BE%D0%BA%D0%B3%D0%BE%D0%BB%D1%8C%D0%BC" TargetMode="External"/><Relationship Id="rId4" Type="http://schemas.openxmlformats.org/officeDocument/2006/relationships/webSettings" Target="webSettings.xml"/><Relationship Id="rId9" Type="http://schemas.openxmlformats.org/officeDocument/2006/relationships/hyperlink" Target="https://kk.wikipedia.org/wiki/%D0%A1%D0%B0%D0%BD%D0%BA%D1%82-%D0%9F%D0%B5%D1%82%D0%B5%D1%80%D0%B1%D1%83%D1%80%D0%B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3145</Words>
  <Characters>17933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adillovva13@gmail.com</dc:creator>
  <cp:keywords/>
  <dc:description/>
  <cp:lastModifiedBy>adillovva13@gmail.com</cp:lastModifiedBy>
  <cp:revision>7</cp:revision>
  <dcterms:created xsi:type="dcterms:W3CDTF">2018-06-11T13:52:00Z</dcterms:created>
  <dcterms:modified xsi:type="dcterms:W3CDTF">2018-06-21T01:44:00Z</dcterms:modified>
</cp:coreProperties>
</file>