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A8FB" w14:textId="48EC4353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Java</w:t>
      </w:r>
    </w:p>
    <w:p w14:paraId="0C5CAE56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選擇題</w:t>
      </w:r>
    </w:p>
    <w:p w14:paraId="5A98DA5B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非原廠解答僅供參考</w:t>
      </w:r>
    </w:p>
    <w:p w14:paraId="7F8935BF" w14:textId="77777777" w:rsidR="00D1412D" w:rsidRPr="00A777FC" w:rsidRDefault="00D1412D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17A1E904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：一般個人電腦上的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3BFD9BF6" w14:textId="24D560F3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64081332" w14:textId="32033FAC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776D2A78" w14:textId="280BDE79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A1CA5A8" w14:textId="5ACE163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529CCB79" w14:textId="56EAC3B3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：消費式電子產品的的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6436AF8E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20F9C92F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29A7C773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49B432C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340583C4" w14:textId="6C270DC3" w:rsidR="000959FF" w:rsidRPr="008A799A" w:rsidRDefault="000C5900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：最原始開發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的公司。</w:t>
      </w:r>
    </w:p>
    <w:p w14:paraId="313208D4" w14:textId="2806D570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Oracle</w:t>
      </w:r>
    </w:p>
    <w:p w14:paraId="21C1EF52" w14:textId="5F89BEAC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Sun</w:t>
      </w:r>
    </w:p>
    <w:p w14:paraId="2CA20AEC" w14:textId="0EBB0F3E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Apple</w:t>
      </w:r>
    </w:p>
    <w:p w14:paraId="7DFDDAAD" w14:textId="1A256075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</w:t>
      </w:r>
    </w:p>
    <w:p w14:paraId="4BE7E412" w14:textId="2ED5B07D" w:rsidR="000C5900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的特色。</w:t>
      </w:r>
    </w:p>
    <w:p w14:paraId="2CBC889A" w14:textId="674DD03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：物件導向</w:t>
      </w:r>
    </w:p>
    <w:p w14:paraId="2F3A3895" w14:textId="5B6CDA72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：自動垃圾回收</w:t>
      </w:r>
    </w:p>
    <w:p w14:paraId="7A052C0A" w14:textId="46B2BA00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：記憶體洩漏</w:t>
      </w:r>
    </w:p>
    <w:p w14:paraId="51965B34" w14:textId="0C64C1C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：跨平台</w:t>
      </w:r>
    </w:p>
    <w:p w14:paraId="7749698E" w14:textId="7B094096" w:rsidR="005F2194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( </w:t>
      </w:r>
      <w:r w:rsidR="00C90199"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="00C90199" w:rsidRPr="008A799A">
        <w:rPr>
          <w:rFonts w:hint="eastAsia"/>
          <w:sz w:val="20"/>
          <w:szCs w:val="20"/>
        </w:rPr>
        <w:t>位元組碼</w:t>
      </w:r>
      <w:r w:rsidR="00C90199" w:rsidRPr="008A799A">
        <w:rPr>
          <w:rFonts w:hint="eastAsia"/>
          <w:sz w:val="20"/>
          <w:szCs w:val="20"/>
        </w:rPr>
        <w:t>(*.class)</w:t>
      </w:r>
      <w:r w:rsidR="00C90199" w:rsidRPr="008A799A">
        <w:rPr>
          <w:rFonts w:hint="eastAsia"/>
          <w:sz w:val="20"/>
          <w:szCs w:val="20"/>
        </w:rPr>
        <w:t>與作業系統平台的翻譯員。</w:t>
      </w:r>
    </w:p>
    <w:p w14:paraId="21C1AAB1" w14:textId="5763F059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JDK</w:t>
      </w:r>
    </w:p>
    <w:p w14:paraId="1F493ADD" w14:textId="24F20BE4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JRE</w:t>
      </w:r>
    </w:p>
    <w:p w14:paraId="1CDEA87A" w14:textId="74CE37F7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JVM</w:t>
      </w:r>
    </w:p>
    <w:p w14:paraId="3734848F" w14:textId="613CE6AF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54371C13" w14:textId="6A482939" w:rsidR="00C90199" w:rsidRPr="008A799A" w:rsidRDefault="000B7BD1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的執行環境平台。</w:t>
      </w:r>
    </w:p>
    <w:p w14:paraId="55B07E63" w14:textId="799FEB2A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51F9DCFE" w14:textId="79EA97F3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AE</w:t>
      </w:r>
    </w:p>
    <w:p w14:paraId="0A40FB05" w14:textId="73613C40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073AC316" w14:textId="160EA182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606722C5" w14:textId="6F222C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：下列那一個文書編輯器不適合編輯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程式。</w:t>
      </w:r>
    </w:p>
    <w:p w14:paraId="6FADCB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 Word</w:t>
      </w:r>
    </w:p>
    <w:p w14:paraId="34320C53" w14:textId="7F0F99B3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：記事本</w:t>
      </w:r>
    </w:p>
    <w:p w14:paraId="5E581B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Eclipse</w:t>
      </w:r>
    </w:p>
    <w:p w14:paraId="75339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Notepad ++</w:t>
      </w:r>
    </w:p>
    <w:p w14:paraId="57B08214" w14:textId="782DC39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：下列那一個工具程式可以將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程式編譯為位元組碼</w:t>
      </w:r>
      <w:r w:rsidRPr="008A799A">
        <w:rPr>
          <w:rFonts w:hint="eastAsia"/>
          <w:sz w:val="20"/>
          <w:szCs w:val="20"/>
        </w:rPr>
        <w:t>(Bytecode)</w:t>
      </w:r>
      <w:r w:rsidRPr="008A799A">
        <w:rPr>
          <w:rFonts w:hint="eastAsia"/>
          <w:sz w:val="20"/>
          <w:szCs w:val="20"/>
        </w:rPr>
        <w:t>。</w:t>
      </w:r>
    </w:p>
    <w:p w14:paraId="297B1F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73702F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1D2522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6CA61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3A6B9D21" w14:textId="62784CD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：下列那一個工具程式是</w:t>
      </w:r>
      <w:r w:rsidRPr="008A799A">
        <w:rPr>
          <w:rFonts w:hint="eastAsia"/>
          <w:sz w:val="20"/>
          <w:szCs w:val="20"/>
        </w:rPr>
        <w:t>Windows</w:t>
      </w:r>
      <w:r w:rsidRPr="008A799A">
        <w:rPr>
          <w:rFonts w:hint="eastAsia"/>
          <w:sz w:val="20"/>
          <w:szCs w:val="20"/>
        </w:rPr>
        <w:t>作業系統下的</w:t>
      </w:r>
      <w:r w:rsidRPr="008A799A">
        <w:rPr>
          <w:rFonts w:hint="eastAsia"/>
          <w:sz w:val="20"/>
          <w:szCs w:val="20"/>
        </w:rPr>
        <w:t>JVM</w:t>
      </w:r>
      <w:r w:rsidRPr="008A799A">
        <w:rPr>
          <w:rFonts w:hint="eastAsia"/>
          <w:sz w:val="20"/>
          <w:szCs w:val="20"/>
        </w:rPr>
        <w:t>程式。</w:t>
      </w:r>
    </w:p>
    <w:p w14:paraId="4D77BF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05FC3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919B2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29DD0A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1FDB6EFC" w14:textId="2E3C360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的類別區塊是用那一種符號括起來。</w:t>
      </w:r>
    </w:p>
    <w:p w14:paraId="403D73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：小括號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)</w:t>
      </w:r>
      <w:r w:rsidRPr="008A799A">
        <w:rPr>
          <w:sz w:val="20"/>
          <w:szCs w:val="20"/>
        </w:rPr>
        <w:t>”</w:t>
      </w:r>
    </w:p>
    <w:p w14:paraId="1091E5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：中括號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[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]</w:t>
      </w:r>
      <w:r w:rsidRPr="008A799A">
        <w:rPr>
          <w:sz w:val="20"/>
          <w:szCs w:val="20"/>
        </w:rPr>
        <w:t>”</w:t>
      </w:r>
    </w:p>
    <w:p w14:paraId="480E38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：大括號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{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}</w:t>
      </w:r>
      <w:r w:rsidRPr="008A799A">
        <w:rPr>
          <w:sz w:val="20"/>
          <w:szCs w:val="20"/>
        </w:rPr>
        <w:t>”</w:t>
      </w:r>
    </w:p>
    <w:p w14:paraId="649F8F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：分號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</w:p>
    <w:p w14:paraId="5844492C" w14:textId="75238A9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：下列那一個符號可用於文件註解。</w:t>
      </w:r>
    </w:p>
    <w:p w14:paraId="4EB8140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\\</w:t>
      </w:r>
    </w:p>
    <w:p w14:paraId="06E5DBE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3B3170E7" w14:textId="77777777" w:rsidR="002318F7" w:rsidRPr="008A799A" w:rsidRDefault="002318F7" w:rsidP="008A799A">
      <w:pPr>
        <w:pStyle w:val="a3"/>
        <w:ind w:leftChars="0"/>
        <w:rPr>
          <w:rFonts w:cs="Times"/>
          <w:kern w:val="0"/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72C514C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cs="Times" w:hint="eastAsia"/>
          <w:kern w:val="0"/>
          <w:sz w:val="20"/>
          <w:szCs w:val="20"/>
        </w:rPr>
        <w:t>D</w:t>
      </w:r>
      <w:r w:rsidRPr="008A799A">
        <w:rPr>
          <w:rFonts w:cs="Times" w:hint="eastAsia"/>
          <w:kern w:val="0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/@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@/</w:t>
      </w:r>
    </w:p>
    <w:p w14:paraId="14886828" w14:textId="7C9910D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：下列那一個是合法的變數名稱。</w:t>
      </w:r>
    </w:p>
    <w:p w14:paraId="501091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5x</w:t>
      </w:r>
    </w:p>
    <w:p w14:paraId="26A088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_r</w:t>
      </w:r>
    </w:p>
    <w:p w14:paraId="779A0C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a-b</w:t>
      </w:r>
    </w:p>
    <w:p w14:paraId="6BE04C7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6E384B9" w14:textId="1704922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：下列那一個是不合法的變數名稱。</w:t>
      </w:r>
    </w:p>
    <w:p w14:paraId="316765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$A</w:t>
      </w:r>
    </w:p>
    <w:p w14:paraId="66BE223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sz w:val="20"/>
          <w:szCs w:val="20"/>
        </w:rPr>
        <w:t>Xaz</w:t>
      </w:r>
      <w:proofErr w:type="spellEnd"/>
    </w:p>
    <w:p w14:paraId="27329D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_ZZZ</w:t>
      </w:r>
    </w:p>
    <w:p w14:paraId="5BD5C5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2FB8A66" w14:textId="21049E6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：下列那一個數值最大。</w:t>
      </w:r>
    </w:p>
    <w:p w14:paraId="76F946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0B11111111</w:t>
      </w:r>
    </w:p>
    <w:p w14:paraId="5411342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250</w:t>
      </w:r>
    </w:p>
    <w:p w14:paraId="330A65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0200</w:t>
      </w:r>
    </w:p>
    <w:p w14:paraId="30E2F034" w14:textId="0655E64A" w:rsidR="002318F7" w:rsidRPr="008A799A" w:rsidRDefault="008A799A" w:rsidP="008A799A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 w:rsidR="002318F7" w:rsidRPr="008A799A">
        <w:rPr>
          <w:rFonts w:hint="eastAsia"/>
          <w:sz w:val="20"/>
          <w:szCs w:val="20"/>
        </w:rPr>
        <w:t>：</w:t>
      </w:r>
      <w:r w:rsidR="002318F7" w:rsidRPr="008A799A">
        <w:rPr>
          <w:rFonts w:hint="eastAsia"/>
          <w:sz w:val="20"/>
          <w:szCs w:val="20"/>
        </w:rPr>
        <w:t>0</w:t>
      </w:r>
      <w:r w:rsidR="002318F7" w:rsidRPr="008A799A">
        <w:rPr>
          <w:sz w:val="20"/>
          <w:szCs w:val="20"/>
        </w:rPr>
        <w:t>xFE</w:t>
      </w:r>
    </w:p>
    <w:p w14:paraId="0D25C54C" w14:textId="6BA510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：那一種格式符號是設定下次輸出時換行輸出。</w:t>
      </w:r>
    </w:p>
    <w:p w14:paraId="7D0EB6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38726D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%n</w:t>
      </w:r>
    </w:p>
    <w:p w14:paraId="18D4F18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3C43C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0FB1CD4B" w14:textId="1D5EB5B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：在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程式設計中帶小數點的數值預設是那一種資料型態。</w:t>
      </w:r>
    </w:p>
    <w:p w14:paraId="331D6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B3406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5FBA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0365723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DB1A31" w14:textId="15983E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：下列那一個符號可以執行字串的結合。</w:t>
      </w:r>
    </w:p>
    <w:p w14:paraId="2188B9D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154D75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</w:t>
      </w:r>
    </w:p>
    <w:p w14:paraId="57B38C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1E1949D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/</w:t>
      </w:r>
    </w:p>
    <w:p w14:paraId="4B31E8D0" w14:textId="06E842A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：下列那一個關鍵字可以用於宣告具名常數</w:t>
      </w:r>
      <w:r w:rsidRPr="008A799A">
        <w:rPr>
          <w:rFonts w:hint="eastAsia"/>
          <w:sz w:val="20"/>
          <w:szCs w:val="20"/>
        </w:rPr>
        <w:t>(Names Constant)</w:t>
      </w:r>
      <w:r w:rsidRPr="008A799A">
        <w:rPr>
          <w:rFonts w:hint="eastAsia"/>
          <w:sz w:val="20"/>
          <w:szCs w:val="20"/>
        </w:rPr>
        <w:t>。</w:t>
      </w:r>
    </w:p>
    <w:p w14:paraId="54BD402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7B5270F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constant</w:t>
      </w:r>
    </w:p>
    <w:p w14:paraId="24C527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first</w:t>
      </w:r>
    </w:p>
    <w:p w14:paraId="3A79C2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6C300879" w14:textId="0AC201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：下列那一個數值資料最大。</w:t>
      </w:r>
    </w:p>
    <w:p w14:paraId="09C1FEE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12345</w:t>
      </w:r>
    </w:p>
    <w:p w14:paraId="725D6C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1.2345E5</w:t>
      </w:r>
    </w:p>
    <w:p w14:paraId="0506A0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123.45E2</w:t>
      </w:r>
    </w:p>
    <w:p w14:paraId="6A41E1E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123.45E-3</w:t>
      </w:r>
    </w:p>
    <w:p w14:paraId="7C833805" w14:textId="7991C70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：下列那一個敘述錯誤。</w:t>
      </w:r>
    </w:p>
    <w:p w14:paraId="51091C5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 x = 999;</w:t>
      </w:r>
    </w:p>
    <w:p w14:paraId="6592020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sz w:val="20"/>
          <w:szCs w:val="20"/>
        </w:rPr>
        <w:t>i</w:t>
      </w:r>
      <w:proofErr w:type="spellEnd"/>
      <w:r w:rsidRPr="008A799A">
        <w:rPr>
          <w:sz w:val="20"/>
          <w:szCs w:val="20"/>
        </w:rPr>
        <w:t xml:space="preserve"> = </w:t>
      </w:r>
      <w:r w:rsidRPr="008A799A">
        <w:rPr>
          <w:rFonts w:hint="eastAsia"/>
          <w:sz w:val="20"/>
          <w:szCs w:val="20"/>
        </w:rPr>
        <w:t>-2_147_483_648;</w:t>
      </w:r>
    </w:p>
    <w:p w14:paraId="2D65F75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 = 100;</w:t>
      </w:r>
    </w:p>
    <w:p w14:paraId="3BCE315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 = 99.999</w:t>
      </w:r>
    </w:p>
    <w:p w14:paraId="70480962" w14:textId="4A44320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：下列那一個格式符號是用於輸出浮點數。</w:t>
      </w:r>
    </w:p>
    <w:p w14:paraId="169CDD9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1AED3CA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%f</w:t>
      </w:r>
    </w:p>
    <w:p w14:paraId="1A3D7E6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44263EA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25CCDF9D" w14:textId="182E84C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：下列那一個是單元運算子</w:t>
      </w:r>
      <w:r w:rsidRPr="008A799A">
        <w:rPr>
          <w:rFonts w:hint="eastAsia"/>
          <w:sz w:val="20"/>
          <w:szCs w:val="20"/>
        </w:rPr>
        <w:t>(unary operator)</w:t>
      </w:r>
      <w:r w:rsidRPr="008A799A">
        <w:rPr>
          <w:rFonts w:hint="eastAsia"/>
          <w:sz w:val="20"/>
          <w:szCs w:val="20"/>
        </w:rPr>
        <w:t>。</w:t>
      </w:r>
    </w:p>
    <w:p w14:paraId="3FAB5F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2C76E1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67C186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</w:t>
      </w:r>
    </w:p>
    <w:p w14:paraId="064A62D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  :</w:t>
      </w:r>
    </w:p>
    <w:p w14:paraId="6EBD7E6E" w14:textId="05F8AB3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：有一片段指令如下：</w:t>
      </w:r>
    </w:p>
    <w:p w14:paraId="76A83C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9 % 5</w:t>
      </w:r>
    </w:p>
    <w:p w14:paraId="2F38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最後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是多少？</w:t>
      </w:r>
    </w:p>
    <w:p w14:paraId="2F24F77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83698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217D96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</w:t>
      </w:r>
    </w:p>
    <w:p w14:paraId="6A00558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9DEAB0F" w14:textId="530C66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：反向運算子常和那一種變數搭配使用。</w:t>
      </w:r>
    </w:p>
    <w:p w14:paraId="5E55381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：字串</w:t>
      </w:r>
    </w:p>
    <w:p w14:paraId="0654A0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：整數</w:t>
      </w:r>
    </w:p>
    <w:p w14:paraId="77AF23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：浮點數</w:t>
      </w:r>
    </w:p>
    <w:p w14:paraId="14EA347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：布林值</w:t>
      </w:r>
    </w:p>
    <w:p w14:paraId="77EA8314" w14:textId="59FCC9A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：下列那一個符號又稱邏輯運算短路符號</w:t>
      </w:r>
      <w:r w:rsidRPr="008A799A">
        <w:rPr>
          <w:rFonts w:hint="eastAsia"/>
          <w:sz w:val="20"/>
          <w:szCs w:val="20"/>
        </w:rPr>
        <w:t>(Logical Short Circuit)</w:t>
      </w:r>
      <w:r w:rsidRPr="008A799A">
        <w:rPr>
          <w:rFonts w:hint="eastAsia"/>
          <w:sz w:val="20"/>
          <w:szCs w:val="20"/>
        </w:rPr>
        <w:t>。</w:t>
      </w:r>
    </w:p>
    <w:p w14:paraId="7AB380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&amp;&amp;</w:t>
      </w:r>
    </w:p>
    <w:p w14:paraId="535BD0E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0469EA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||</w:t>
      </w:r>
    </w:p>
    <w:p w14:paraId="6E68A0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3EEE082E" w14:textId="7E456E2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：有一道敘述如下：</w:t>
      </w:r>
    </w:p>
    <w:p w14:paraId="4CBCA4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num = 100 &gt; 50? 20:30</w:t>
      </w:r>
    </w:p>
    <w:p w14:paraId="7C0384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上述</w:t>
      </w:r>
      <w:r w:rsidRPr="008A799A">
        <w:rPr>
          <w:rFonts w:hint="eastAsia"/>
          <w:sz w:val="20"/>
          <w:szCs w:val="20"/>
        </w:rPr>
        <w:t>num</w:t>
      </w:r>
      <w:r w:rsidRPr="008A799A">
        <w:rPr>
          <w:rFonts w:hint="eastAsia"/>
          <w:sz w:val="20"/>
          <w:szCs w:val="20"/>
        </w:rPr>
        <w:t>值最後是多少。</w:t>
      </w:r>
    </w:p>
    <w:p w14:paraId="2DF5A96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4717F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512803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50</w:t>
      </w:r>
    </w:p>
    <w:p w14:paraId="070B4F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100</w:t>
      </w:r>
    </w:p>
    <w:p w14:paraId="5803A833" w14:textId="17B0BE5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byte</w:t>
      </w:r>
      <w:r w:rsidRPr="008A799A">
        <w:rPr>
          <w:rFonts w:hint="eastAsia"/>
          <w:sz w:val="20"/>
          <w:szCs w:val="20"/>
        </w:rPr>
        <w:t>的二進位值資料是</w:t>
      </w:r>
      <w:r w:rsidRPr="008A799A">
        <w:rPr>
          <w:rFonts w:hint="eastAsia"/>
          <w:sz w:val="20"/>
          <w:szCs w:val="20"/>
        </w:rPr>
        <w:t>0b10000000</w:t>
      </w:r>
      <w:r w:rsidRPr="008A799A">
        <w:rPr>
          <w:rFonts w:hint="eastAsia"/>
          <w:sz w:val="20"/>
          <w:szCs w:val="20"/>
        </w:rPr>
        <w:t>，此值的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進位是多少。</w:t>
      </w:r>
    </w:p>
    <w:p w14:paraId="1F58A1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128</w:t>
      </w:r>
    </w:p>
    <w:p w14:paraId="263267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-128</w:t>
      </w:r>
    </w:p>
    <w:p w14:paraId="76B05B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-127</w:t>
      </w:r>
    </w:p>
    <w:p w14:paraId="66AC146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127</w:t>
      </w:r>
    </w:p>
    <w:p w14:paraId="7298B047" w14:textId="1B6386B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0b00000101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0b00000001</w:t>
      </w:r>
      <w:r w:rsidRPr="008A799A">
        <w:rPr>
          <w:rFonts w:hint="eastAsia"/>
          <w:sz w:val="20"/>
          <w:szCs w:val="20"/>
        </w:rPr>
        <w:t>，</w:t>
      </w:r>
      <w:proofErr w:type="spellStart"/>
      <w:r w:rsidRPr="008A799A">
        <w:rPr>
          <w:rFonts w:hint="eastAsia"/>
          <w:sz w:val="20"/>
          <w:szCs w:val="20"/>
        </w:rPr>
        <w:t>x^y</w:t>
      </w:r>
      <w:proofErr w:type="spellEnd"/>
      <w:r w:rsidRPr="008A799A">
        <w:rPr>
          <w:rFonts w:hint="eastAsia"/>
          <w:sz w:val="20"/>
          <w:szCs w:val="20"/>
        </w:rPr>
        <w:t>結果？</w:t>
      </w:r>
    </w:p>
    <w:p w14:paraId="66AF78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4A8BF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8B561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3167BCC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73C14BB8" w14:textId="121E1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：假設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資料型態是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x = 5</w:t>
      </w:r>
      <w:r w:rsidRPr="008A799A">
        <w:rPr>
          <w:rFonts w:hint="eastAsia"/>
          <w:sz w:val="20"/>
          <w:szCs w:val="20"/>
        </w:rPr>
        <w:t>，則</w:t>
      </w:r>
      <w:r w:rsidRPr="008A799A">
        <w:rPr>
          <w:rFonts w:hint="eastAsia"/>
          <w:sz w:val="20"/>
          <w:szCs w:val="20"/>
        </w:rPr>
        <w:t>x &lt;&lt; 3</w:t>
      </w:r>
      <w:r w:rsidRPr="008A799A">
        <w:rPr>
          <w:rFonts w:hint="eastAsia"/>
          <w:sz w:val="20"/>
          <w:szCs w:val="20"/>
        </w:rPr>
        <w:t>是多少。</w:t>
      </w:r>
    </w:p>
    <w:p w14:paraId="5982CB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09C9B3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9EDA1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C5C2E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40</w:t>
      </w:r>
    </w:p>
    <w:p w14:paraId="076894F8" w14:textId="64C0E6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有最高優先順序。</w:t>
      </w:r>
    </w:p>
    <w:p w14:paraId="5227978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53ED01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464DC5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309178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57C03972" w14:textId="22AD45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有最低優先順序。</w:t>
      </w:r>
    </w:p>
    <w:p w14:paraId="0468BB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40F5DAC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2D7F8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226C485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2F1FE143" w14:textId="2B8BC7F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資料型態，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float</w:t>
      </w:r>
      <w:r w:rsidRPr="008A799A">
        <w:rPr>
          <w:rFonts w:hint="eastAsia"/>
          <w:sz w:val="20"/>
          <w:szCs w:val="20"/>
        </w:rPr>
        <w:t>資料型態，下列那一個是錯誤的敘述。</w:t>
      </w:r>
    </w:p>
    <w:p w14:paraId="75118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x + 1</w:t>
      </w:r>
    </w:p>
    <w:p w14:paraId="3DA3D2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</w:t>
      </w:r>
    </w:p>
    <w:p w14:paraId="50E022AB" w14:textId="06FCA274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="00AA1A00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1.5</w:t>
      </w:r>
    </w:p>
    <w:p w14:paraId="419EE00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3</w:t>
      </w:r>
    </w:p>
    <w:p w14:paraId="07052139" w14:textId="233200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：下列那一個方法可以讀取字串。</w:t>
      </w:r>
    </w:p>
    <w:p w14:paraId="6AD82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2A0000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next( )</w:t>
      </w:r>
    </w:p>
    <w:p w14:paraId="4F2EC7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nextByte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5095CB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nextLong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17A297D" w14:textId="1F02C62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769695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7304657C" wp14:editId="0AB633AC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2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30</w:t>
      </w:r>
      <w:r w:rsidRPr="008A799A">
        <w:rPr>
          <w:rFonts w:hint="eastAsia"/>
          <w:sz w:val="20"/>
          <w:szCs w:val="20"/>
        </w:rPr>
        <w:t>時，輸出為何？</w:t>
      </w:r>
    </w:p>
    <w:p w14:paraId="3DD05B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7D5B6B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372F36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294D464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148EA17C" w14:textId="5457B8A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3ED5DD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0AE8F713" wp14:editId="265B401D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0D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18</w:t>
      </w:r>
      <w:r w:rsidRPr="008A799A">
        <w:rPr>
          <w:rFonts w:hint="eastAsia"/>
          <w:sz w:val="20"/>
          <w:szCs w:val="20"/>
        </w:rPr>
        <w:t>時，輸出為何？</w:t>
      </w:r>
    </w:p>
    <w:p w14:paraId="300BC1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4E19A8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49625F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5E0661E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35E7E411" w14:textId="59AC52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1C253CA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5B75275" wp14:editId="34E315A4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18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時，輸出為何？</w:t>
      </w:r>
    </w:p>
    <w:p w14:paraId="5B80883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CF574C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1F8DB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1B20C0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5283380B" w14:textId="64CE80D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F09D00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6C204D5" wp14:editId="5C400118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B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20</w:t>
      </w:r>
      <w:r w:rsidRPr="008A799A">
        <w:rPr>
          <w:rFonts w:hint="eastAsia"/>
          <w:sz w:val="20"/>
          <w:szCs w:val="20"/>
        </w:rPr>
        <w:t>時，輸出為何？</w:t>
      </w:r>
    </w:p>
    <w:p w14:paraId="52F6FD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85F0DB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219D20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23E2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4CE6EC14" w14:textId="52C7CC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1FBA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E76EBE2" wp14:editId="534401BC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7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從上圖判斷</w:t>
      </w:r>
      <w:r w:rsidRPr="008A799A">
        <w:rPr>
          <w:rFonts w:hint="eastAsia"/>
          <w:sz w:val="20"/>
          <w:szCs w:val="20"/>
        </w:rPr>
        <w:t>price</w:t>
      </w:r>
      <w:r w:rsidRPr="008A799A">
        <w:rPr>
          <w:rFonts w:hint="eastAsia"/>
          <w:sz w:val="20"/>
          <w:szCs w:val="20"/>
        </w:rPr>
        <w:t>的資料型態為何？</w:t>
      </w:r>
    </w:p>
    <w:p w14:paraId="197AB6B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short</w:t>
      </w:r>
    </w:p>
    <w:p w14:paraId="13C0CA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6377E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79F4897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54A76FE" w14:textId="1450812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4C3C3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730371D2" wp14:editId="66326E09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1AB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90</w:t>
      </w:r>
      <w:r w:rsidRPr="008A799A">
        <w:rPr>
          <w:rFonts w:hint="eastAsia"/>
          <w:sz w:val="20"/>
          <w:szCs w:val="20"/>
        </w:rPr>
        <w:t>時，輸出為何？</w:t>
      </w:r>
    </w:p>
    <w:p w14:paraId="0EC5C7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54911EC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5E56D30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43EA44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0D4098E3" w14:textId="4C7BBE3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235F5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44CED" wp14:editId="1AF7EB07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80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70</w:t>
      </w:r>
      <w:r w:rsidRPr="008A799A">
        <w:rPr>
          <w:rFonts w:hint="eastAsia"/>
          <w:sz w:val="20"/>
          <w:szCs w:val="20"/>
        </w:rPr>
        <w:t>時，輸出為何？</w:t>
      </w:r>
    </w:p>
    <w:p w14:paraId="25DC8B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18DF0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3F9938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74074B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56DF7107" w14:textId="5A4449B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50007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34003799" wp14:editId="0761AA13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66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50</w:t>
      </w:r>
      <w:r w:rsidRPr="008A799A">
        <w:rPr>
          <w:rFonts w:hint="eastAsia"/>
          <w:sz w:val="20"/>
          <w:szCs w:val="20"/>
        </w:rPr>
        <w:t>時，輸出為何？</w:t>
      </w:r>
    </w:p>
    <w:p w14:paraId="65A85E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0731A1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1615B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5A97221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7252F8BC" w14:textId="19B684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：下列那一個迴圈敘述是先執行第一輪迴圈內容，再執行條件判斷。</w:t>
      </w:r>
    </w:p>
    <w:p w14:paraId="741D34F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1F86AE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CF236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4311980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1500FFB6" w14:textId="319830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：下列那一個迴圈敘述是先執行條件判斷，再執行第一輪迴圈內容。</w:t>
      </w:r>
    </w:p>
    <w:p w14:paraId="625E961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61B0302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F33BBB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3EB5C8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5EEA1DB0" w14:textId="320D33D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：下列那一個敘述可以立即離開迴圈。</w:t>
      </w:r>
    </w:p>
    <w:p w14:paraId="5681D0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4D3685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3FB229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30F1679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8208D89" w14:textId="5728269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：下列那一個敘述可以結束這一輪迴圈，但是仍在迴圈工作。</w:t>
      </w:r>
    </w:p>
    <w:p w14:paraId="53E28DA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560DA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5FB38E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0665ED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F57C139" w14:textId="453CD27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D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349C70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709906C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9A524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0F7655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49BE2479" w14:textId="78E80B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1E8A0C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1141C3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6B8B30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55D5C21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0482F2C0" w14:textId="3BDDCFF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2EA76AC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CCDC574" wp14:editId="7D1CED92">
            <wp:extent cx="1994535" cy="541032"/>
            <wp:effectExtent l="0" t="0" r="12065" b="0"/>
            <wp:docPr id="9" name="圖片 9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CCA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7910E5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14</w:t>
      </w:r>
    </w:p>
    <w:p w14:paraId="52E120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19D9F5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6F5CF40" w14:textId="433A85A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0F1CA88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9D2F299" wp14:editId="0CB1BB77">
            <wp:extent cx="2108835" cy="678610"/>
            <wp:effectExtent l="0" t="0" r="0" b="7620"/>
            <wp:docPr id="10" name="圖片 10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70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22D9C57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779E4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18</w:t>
      </w:r>
    </w:p>
    <w:p w14:paraId="3A2D293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27</w:t>
      </w:r>
    </w:p>
    <w:p w14:paraId="71942DC6" w14:textId="7E46BC8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5CAD07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9717C94" wp14:editId="31C50405">
            <wp:extent cx="1994535" cy="839538"/>
            <wp:effectExtent l="0" t="0" r="12065" b="0"/>
            <wp:docPr id="11" name="圖片 11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6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0BE954F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116D3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6A1F0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4D65" w14:textId="07B2866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B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D3AED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E380DE1" wp14:editId="77795750">
            <wp:extent cx="1941853" cy="1090507"/>
            <wp:effectExtent l="0" t="0" r="0" b="1905"/>
            <wp:docPr id="12" name="圖片 12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61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3DFB4E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6CF441D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18E8ED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050C0304" w14:textId="055F3D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38DC69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5178B88" wp14:editId="7350906F">
            <wp:extent cx="1958462" cy="1090507"/>
            <wp:effectExtent l="0" t="0" r="0" b="1905"/>
            <wp:docPr id="13" name="圖片 13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E9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21F286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05EEEB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4F975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12D871F" w14:textId="4760F4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AA5868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4C1DCB8" wp14:editId="4C3D7C59">
            <wp:extent cx="1880235" cy="1220296"/>
            <wp:effectExtent l="0" t="0" r="0" b="0"/>
            <wp:docPr id="14" name="圖片 14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F5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6F5528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C6C3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4E25021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38E7699B" w14:textId="3DD1DA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：下列那一個運算子可以配置陣列空間。</w:t>
      </w:r>
    </w:p>
    <w:p w14:paraId="20CB373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case</w:t>
      </w:r>
    </w:p>
    <w:p w14:paraId="2F117B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4CC8B88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B5CE41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assert</w:t>
      </w:r>
    </w:p>
    <w:p w14:paraId="45A66121" w14:textId="2B8E8A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D )</w:t>
      </w:r>
      <w:r w:rsidRPr="008A799A">
        <w:rPr>
          <w:rFonts w:hint="eastAsia"/>
          <w:sz w:val="20"/>
          <w:szCs w:val="20"/>
        </w:rPr>
        <w:t>：下列那一個屬性可以得到陣列長度。</w:t>
      </w:r>
    </w:p>
    <w:p w14:paraId="1AE8F99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76BCF8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4AA7078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size</w:t>
      </w:r>
    </w:p>
    <w:p w14:paraId="04D86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length</w:t>
      </w:r>
    </w:p>
    <w:p w14:paraId="7E1707DE" w14:textId="352AB8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：下列那一個資料型態不是原始資料型態。</w:t>
      </w:r>
    </w:p>
    <w:p w14:paraId="5495C34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1070C5A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15C134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545C62A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7742AFE2" w14:textId="3268F2C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：下列那一個資料型態不是參照資料型態。</w:t>
      </w:r>
    </w:p>
    <w:p w14:paraId="546268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5F9D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152CA5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：陣列</w:t>
      </w:r>
    </w:p>
    <w:p w14:paraId="6CCBB5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：物件</w:t>
      </w:r>
    </w:p>
    <w:p w14:paraId="5DF74840" w14:textId="5E7D458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729BB40F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x = {5, 10, 15};</w:t>
      </w:r>
    </w:p>
    <w:p w14:paraId="5A57AA78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y = {10, 20};</w:t>
      </w:r>
    </w:p>
    <w:p w14:paraId="7033A392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0816FA0D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y;</w:t>
      </w:r>
    </w:p>
    <w:p w14:paraId="748368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{5, 10, 15}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045A9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3B88E3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D7D01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0FB67AF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6698B1F1" w14:textId="1C7923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0AEF64B0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x = {5, 10, 15};</w:t>
      </w:r>
    </w:p>
    <w:p w14:paraId="1CF66A4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y = {10, 20};</w:t>
      </w:r>
    </w:p>
    <w:p w14:paraId="34575A44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162EB8F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y;</w:t>
      </w:r>
    </w:p>
    <w:p w14:paraId="1979F8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{10, 20}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73A5A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14A578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2B0FC77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17640A2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73E75A67" w14:textId="6FB7966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C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args.length</w:t>
      </w:r>
      <w:proofErr w:type="spellEnd"/>
      <w:r w:rsidRPr="008A799A">
        <w:rPr>
          <w:rFonts w:hint="eastAsia"/>
          <w:sz w:val="20"/>
          <w:szCs w:val="20"/>
        </w:rPr>
        <w:t>的值是多少。</w:t>
      </w:r>
    </w:p>
    <w:p w14:paraId="0D841D8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 xml:space="preserve">ava sample </w:t>
      </w:r>
      <w:proofErr w:type="spellStart"/>
      <w:r w:rsidRPr="008A799A">
        <w:rPr>
          <w:rFonts w:hint="eastAsia"/>
          <w:sz w:val="20"/>
          <w:szCs w:val="20"/>
        </w:rPr>
        <w:t>sample</w:t>
      </w:r>
      <w:proofErr w:type="spellEnd"/>
      <w:r w:rsidRPr="008A799A">
        <w:rPr>
          <w:rFonts w:hint="eastAsia"/>
          <w:sz w:val="20"/>
          <w:szCs w:val="20"/>
        </w:rPr>
        <w:t xml:space="preserve"> testing</w:t>
      </w:r>
    </w:p>
    <w:p w14:paraId="206C89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EE595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48ADE0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518C75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147C5939" w14:textId="042A3FE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</w:t>
      </w:r>
      <w:proofErr w:type="spellEnd"/>
      <w:r w:rsidRPr="008A799A">
        <w:rPr>
          <w:rFonts w:hint="eastAsia"/>
          <w:sz w:val="20"/>
          <w:szCs w:val="20"/>
        </w:rPr>
        <w:t>[1]</w:t>
      </w:r>
      <w:r w:rsidRPr="008A799A">
        <w:rPr>
          <w:rFonts w:hint="eastAsia"/>
          <w:sz w:val="20"/>
          <w:szCs w:val="20"/>
        </w:rPr>
        <w:t>是什麼？</w:t>
      </w:r>
    </w:p>
    <w:p w14:paraId="0177A2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>ava sample1 sample2 sample3 sample4</w:t>
      </w:r>
    </w:p>
    <w:p w14:paraId="65952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sample1</w:t>
      </w:r>
    </w:p>
    <w:p w14:paraId="267489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sample2</w:t>
      </w:r>
    </w:p>
    <w:p w14:paraId="5FDB878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sample3</w:t>
      </w:r>
    </w:p>
    <w:p w14:paraId="03EB6F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sample4</w:t>
      </w:r>
    </w:p>
    <w:p w14:paraId="7A114A13" w14:textId="266641F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：下列那一個是錯誤的敘述。</w:t>
      </w:r>
    </w:p>
    <w:p w14:paraId="0453A5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 x = {1, 3, 5};</w:t>
      </w:r>
    </w:p>
    <w:p w14:paraId="180A9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double[ ][ ] = new double[3][5];</w:t>
      </w:r>
    </w:p>
    <w:p w14:paraId="687681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][ ] x = new int[3][ ];</w:t>
      </w:r>
    </w:p>
    <w:p w14:paraId="2548B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][ ] x = new int[ ][3];</w:t>
      </w:r>
    </w:p>
    <w:p w14:paraId="70C82893" w14:textId="6249E8D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：有一個程式片段如下，請列出下列執行結果。</w:t>
      </w:r>
    </w:p>
    <w:p w14:paraId="49C984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5146A87" wp14:editId="5B47AAD0">
            <wp:extent cx="3183255" cy="1854200"/>
            <wp:effectExtent l="0" t="0" r="0" b="0"/>
            <wp:docPr id="15" name="圖片 15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51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5B9B386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21</w:t>
      </w:r>
    </w:p>
    <w:p w14:paraId="6CCFCD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</w:t>
      </w:r>
    </w:p>
    <w:p w14:paraId="7B1B65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44B5ED05" w14:textId="06E2B4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類別，下列那一項應該視為是屬性</w:t>
      </w:r>
      <w:r w:rsidRPr="008A799A">
        <w:rPr>
          <w:rFonts w:hint="eastAsia"/>
          <w:sz w:val="20"/>
          <w:szCs w:val="20"/>
        </w:rPr>
        <w:t>(attribute)</w:t>
      </w:r>
      <w:r w:rsidRPr="008A799A">
        <w:rPr>
          <w:rFonts w:hint="eastAsia"/>
          <w:sz w:val="20"/>
          <w:szCs w:val="20"/>
        </w:rPr>
        <w:t>。</w:t>
      </w:r>
    </w:p>
    <w:p w14:paraId="1252C5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0C6588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</w:t>
      </w:r>
    </w:p>
    <w:p w14:paraId="2E376F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：提款</w:t>
      </w:r>
    </w:p>
    <w:p w14:paraId="1FC3AB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：買基金</w:t>
      </w:r>
    </w:p>
    <w:p w14:paraId="308A65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2 ( C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類別，下列那一項應該視為是方法。</w:t>
      </w:r>
    </w:p>
    <w:p w14:paraId="485F8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147120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：存款餘額</w:t>
      </w:r>
    </w:p>
    <w:p w14:paraId="530A321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：賣外幣</w:t>
      </w:r>
    </w:p>
    <w:p w14:paraId="49317D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：帳號</w:t>
      </w:r>
    </w:p>
    <w:p w14:paraId="0AB9669D" w14:textId="490D049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：如果類別的方法沒有傳回值，可以將它的傳回值設為。</w:t>
      </w:r>
    </w:p>
    <w:p w14:paraId="05A243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CFB64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13443E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3C1A0F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EE352D1" w14:textId="13E744A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01ECFE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C824421" wp14:editId="4C7C54BE">
            <wp:extent cx="3594735" cy="1860989"/>
            <wp:effectExtent l="0" t="0" r="0" b="0"/>
            <wp:docPr id="16" name="圖片 16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023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20</w:t>
      </w:r>
    </w:p>
    <w:p w14:paraId="1AD7448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20,  y = 10</w:t>
      </w:r>
    </w:p>
    <w:p w14:paraId="4F6D27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30</w:t>
      </w:r>
    </w:p>
    <w:p w14:paraId="29A033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10</w:t>
      </w:r>
    </w:p>
    <w:p w14:paraId="01EF9DAF" w14:textId="1E3EC7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6080F91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8CBE40C" wp14:editId="20F89733">
            <wp:extent cx="3823335" cy="2248407"/>
            <wp:effectExtent l="0" t="0" r="0" b="12700"/>
            <wp:docPr id="17" name="圖片 17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FD1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20</w:t>
      </w:r>
    </w:p>
    <w:p w14:paraId="4EB762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20,  y = 10</w:t>
      </w:r>
    </w:p>
    <w:p w14:paraId="6C4E827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30</w:t>
      </w:r>
    </w:p>
    <w:p w14:paraId="1AEFE4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10</w:t>
      </w:r>
    </w:p>
    <w:p w14:paraId="002C3088" w14:textId="77E3B0F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3A4E8C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BCD3626" wp14:editId="0AA3399B">
            <wp:extent cx="3366135" cy="1218389"/>
            <wp:effectExtent l="0" t="0" r="0" b="1270"/>
            <wp:docPr id="18" name="圖片 18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7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10</w:t>
      </w:r>
    </w:p>
    <w:p w14:paraId="105516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20</w:t>
      </w:r>
    </w:p>
    <w:p w14:paraId="2B460E7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39A510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0C6DED47" w14:textId="473147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703477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2E5B511" wp14:editId="31602B23">
            <wp:extent cx="3366135" cy="1367653"/>
            <wp:effectExtent l="0" t="0" r="0" b="4445"/>
            <wp:docPr id="19" name="圖片 19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2BA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44266B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40</w:t>
      </w:r>
    </w:p>
    <w:p w14:paraId="10E6D94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50</w:t>
      </w:r>
    </w:p>
    <w:p w14:paraId="032B1C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27E546A3" w14:textId="065406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21D3B5F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163AF03" wp14:editId="783DE2FF">
            <wp:extent cx="2908935" cy="1454468"/>
            <wp:effectExtent l="0" t="0" r="12065" b="0"/>
            <wp:docPr id="20" name="圖片 20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41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BEA79D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D5173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8D207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5A399434" w14:textId="07DE0DC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：下列那一個是建構方法的資料型態。</w:t>
      </w:r>
    </w:p>
    <w:p w14:paraId="6DF76E4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84E560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04772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0048E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59D24DAC" w14:textId="732A146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：下列敘述那一個錯誤。</w:t>
      </w:r>
    </w:p>
    <w:p w14:paraId="73FAA3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：所謂的多重定義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是同時有多個名稱相同的方法。</w:t>
      </w:r>
    </w:p>
    <w:p w14:paraId="7162A51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可以用在類別方法或建構方法。</w:t>
      </w:r>
    </w:p>
    <w:p w14:paraId="7064E1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是用參數數量和資料型態，選擇符合方法處理。</w:t>
      </w:r>
    </w:p>
    <w:p w14:paraId="691DDD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是用參數的值，選擇符合方法處理。</w:t>
      </w:r>
    </w:p>
    <w:p w14:paraId="39D86BD9" w14:textId="370E6CE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：有一個方法如下，下列那一個不是方法簽章</w:t>
      </w:r>
      <w:r w:rsidRPr="008A799A">
        <w:rPr>
          <w:rFonts w:hint="eastAsia"/>
          <w:sz w:val="20"/>
          <w:szCs w:val="20"/>
        </w:rPr>
        <w:t>(Method Signature)</w:t>
      </w:r>
      <w:r w:rsidRPr="008A799A">
        <w:rPr>
          <w:rFonts w:hint="eastAsia"/>
          <w:sz w:val="20"/>
          <w:szCs w:val="20"/>
        </w:rPr>
        <w:t>的內容。</w:t>
      </w:r>
    </w:p>
    <w:p w14:paraId="3EAE42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v</w:t>
      </w:r>
      <w:r w:rsidRPr="008A799A">
        <w:rPr>
          <w:rFonts w:hint="eastAsia"/>
          <w:sz w:val="20"/>
          <w:szCs w:val="20"/>
        </w:rPr>
        <w:t>oid math(int a, double b)</w:t>
      </w:r>
    </w:p>
    <w:p w14:paraId="3E4CD7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2506532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7EB10E5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</w:p>
    <w:p w14:paraId="698097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0539EB9A" w14:textId="20D2990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：物件導向程式設計那一個存取修飾符</w:t>
      </w:r>
      <w:r w:rsidRPr="008A799A">
        <w:rPr>
          <w:rFonts w:hint="eastAsia"/>
          <w:sz w:val="20"/>
          <w:szCs w:val="20"/>
        </w:rPr>
        <w:t>(Access Modifier)</w:t>
      </w:r>
      <w:r w:rsidRPr="008A799A">
        <w:rPr>
          <w:rFonts w:hint="eastAsia"/>
          <w:sz w:val="20"/>
          <w:szCs w:val="20"/>
        </w:rPr>
        <w:t>的受限制最多。</w:t>
      </w:r>
    </w:p>
    <w:p w14:paraId="1A10190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769C460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6438693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632A47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680289D1" w14:textId="4082071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：下列那一個成員不需實體</w:t>
      </w:r>
      <w:r w:rsidRPr="008A799A">
        <w:rPr>
          <w:rFonts w:hint="eastAsia"/>
          <w:sz w:val="20"/>
          <w:szCs w:val="20"/>
        </w:rPr>
        <w:t>(instance)</w:t>
      </w:r>
      <w:r w:rsidRPr="008A799A">
        <w:rPr>
          <w:rFonts w:hint="eastAsia"/>
          <w:sz w:val="20"/>
          <w:szCs w:val="20"/>
        </w:rPr>
        <w:t>，就可以存取。</w:t>
      </w:r>
    </w:p>
    <w:p w14:paraId="446E0EB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成員</w:t>
      </w:r>
    </w:p>
    <w:p w14:paraId="4D382D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  <w:r w:rsidRPr="008A799A">
        <w:rPr>
          <w:rFonts w:hint="eastAsia"/>
          <w:sz w:val="20"/>
          <w:szCs w:val="20"/>
        </w:rPr>
        <w:t>成員</w:t>
      </w:r>
    </w:p>
    <w:p w14:paraId="7F28BF0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  <w:r w:rsidRPr="008A799A">
        <w:rPr>
          <w:rFonts w:hint="eastAsia"/>
          <w:sz w:val="20"/>
          <w:szCs w:val="20"/>
        </w:rPr>
        <w:t>成員</w:t>
      </w:r>
    </w:p>
    <w:p w14:paraId="5935608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成員</w:t>
      </w:r>
    </w:p>
    <w:p w14:paraId="6FC53E4F" w14:textId="2540348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：下列那一個觀念正確。</w:t>
      </w:r>
    </w:p>
    <w:p w14:paraId="7CF455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</w:t>
      </w:r>
    </w:p>
    <w:p w14:paraId="446F092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</w:t>
      </w:r>
    </w:p>
    <w:p w14:paraId="72BF9A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的成員方法</w:t>
      </w:r>
    </w:p>
    <w:p w14:paraId="3BA27E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不可使用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關鍵字、非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的成員變數和非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的方法</w:t>
      </w:r>
    </w:p>
    <w:p w14:paraId="63E32C6F" w14:textId="518A612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宣告那一項是正確。</w:t>
      </w:r>
    </w:p>
    <w:p w14:paraId="1D2C79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 void main( )</w:t>
      </w:r>
    </w:p>
    <w:p w14:paraId="4E4CD1F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 main( )</w:t>
      </w:r>
    </w:p>
    <w:p w14:paraId="741F6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 void main( )</w:t>
      </w:r>
    </w:p>
    <w:p w14:paraId="746599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 static void main( )</w:t>
      </w:r>
    </w:p>
    <w:p w14:paraId="74CB3639" w14:textId="6AF3A25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B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可以產生下列那一個區間的值。</w:t>
      </w:r>
    </w:p>
    <w:p w14:paraId="32EC29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 1.0</w:t>
      </w:r>
    </w:p>
    <w:p w14:paraId="2907031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&lt;= 1.0</w:t>
      </w:r>
    </w:p>
    <w:p w14:paraId="0D0EB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 100.0</w:t>
      </w:r>
    </w:p>
    <w:p w14:paraId="080C9C1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&lt;= 100.0</w:t>
      </w:r>
    </w:p>
    <w:p w14:paraId="66CC2DD0" w14:textId="17D2AA7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：使用</w:t>
      </w:r>
      <w:r w:rsidRPr="008A799A">
        <w:rPr>
          <w:rFonts w:hint="eastAsia"/>
          <w:sz w:val="20"/>
          <w:szCs w:val="20"/>
        </w:rPr>
        <w:t>abs( )</w:t>
      </w:r>
      <w:r w:rsidRPr="008A799A">
        <w:rPr>
          <w:rFonts w:hint="eastAsia"/>
          <w:sz w:val="20"/>
          <w:szCs w:val="20"/>
        </w:rPr>
        <w:t>方法時，所傳遞的參數不可以是下列那一個資料型態。</w:t>
      </w:r>
    </w:p>
    <w:p w14:paraId="420665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A631B7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1720F0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C6BDD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46E8900" w14:textId="0D78C90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：下列那一個是四捨五入的方法。</w:t>
      </w:r>
    </w:p>
    <w:p w14:paraId="6F8A83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2FF47E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519A800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2F2DB4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780E1A6" w14:textId="305CC7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：下列那一個是小數資料捨去方法。</w:t>
      </w:r>
    </w:p>
    <w:p w14:paraId="765D62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77A59B2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273E51A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1CCE70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36B7C3AB" w14:textId="5A0B451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：下列那一個是小數資料進位方法。</w:t>
      </w:r>
    </w:p>
    <w:p w14:paraId="42DA54B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4CF0789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404E6A8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1B5AAA8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04D71FD" w14:textId="3820AB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：如果我們想計算銀行未來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年複利的本利和，可以使用下列那一個方法。</w:t>
      </w:r>
    </w:p>
    <w:p w14:paraId="361AA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sqrt( )</w:t>
      </w:r>
    </w:p>
    <w:p w14:paraId="36C857F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3EE4902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pow( )</w:t>
      </w:r>
    </w:p>
    <w:p w14:paraId="617A08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exp( )</w:t>
      </w:r>
    </w:p>
    <w:p w14:paraId="4AEDC780" w14:textId="5283269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  <w:r w:rsidRPr="008A799A">
        <w:rPr>
          <w:rFonts w:hint="eastAsia"/>
          <w:sz w:val="20"/>
          <w:szCs w:val="20"/>
        </w:rPr>
        <w:t>類別的方法可以設定年月日資訊。</w:t>
      </w:r>
    </w:p>
    <w:p w14:paraId="1F0B56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of( )</w:t>
      </w:r>
    </w:p>
    <w:p w14:paraId="110D3C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newTime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3D03E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LocalSetDate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ED3D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LocalSetTime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620CB2" w14:textId="106F9F7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C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  <w:r w:rsidRPr="008A799A">
        <w:rPr>
          <w:rFonts w:hint="eastAsia"/>
          <w:sz w:val="20"/>
          <w:szCs w:val="20"/>
        </w:rPr>
        <w:t>類別的方法可以獲得目前系統時間。</w:t>
      </w:r>
    </w:p>
    <w:p w14:paraId="2A8E06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getHour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59262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of( )</w:t>
      </w:r>
    </w:p>
    <w:p w14:paraId="7BE6EF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now( )</w:t>
      </w:r>
    </w:p>
    <w:p w14:paraId="656BE0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between( )</w:t>
      </w:r>
    </w:p>
    <w:p w14:paraId="769D6C19" w14:textId="5E8A27C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  <w:r w:rsidRPr="008A799A">
        <w:rPr>
          <w:rFonts w:hint="eastAsia"/>
          <w:sz w:val="20"/>
          <w:szCs w:val="20"/>
        </w:rPr>
        <w:t>的最小時間單位是。</w:t>
      </w:r>
    </w:p>
    <w:p w14:paraId="1048ECA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：日</w:t>
      </w:r>
    </w:p>
    <w:p w14:paraId="58AC6A6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：秒</w:t>
      </w:r>
    </w:p>
    <w:p w14:paraId="697B15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：毫秒</w:t>
      </w:r>
    </w:p>
    <w:p w14:paraId="31F5147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：奈秒</w:t>
      </w:r>
    </w:p>
    <w:p w14:paraId="221FC758" w14:textId="5127DE9D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：下列那一個類別物件的</w:t>
      </w:r>
      <w:r w:rsidRPr="008A799A">
        <w:rPr>
          <w:rFonts w:hint="eastAsia"/>
          <w:sz w:val="20"/>
          <w:szCs w:val="20"/>
        </w:rPr>
        <w:t>of( )</w:t>
      </w:r>
      <w:r w:rsidRPr="008A799A">
        <w:rPr>
          <w:rFonts w:hint="eastAsia"/>
          <w:sz w:val="20"/>
          <w:szCs w:val="20"/>
        </w:rPr>
        <w:t>傳回值適合用在</w:t>
      </w:r>
      <w:r w:rsidRPr="008A799A">
        <w:rPr>
          <w:rFonts w:hint="eastAsia"/>
          <w:sz w:val="20"/>
          <w:szCs w:val="20"/>
        </w:rPr>
        <w:t>Period</w:t>
      </w:r>
      <w:r w:rsidRPr="008A799A">
        <w:rPr>
          <w:rFonts w:hint="eastAsia"/>
          <w:sz w:val="20"/>
          <w:szCs w:val="20"/>
        </w:rPr>
        <w:t>類別物件當</w:t>
      </w:r>
      <w:r w:rsidRPr="008A799A">
        <w:rPr>
          <w:rFonts w:hint="eastAsia"/>
          <w:sz w:val="20"/>
          <w:szCs w:val="20"/>
        </w:rPr>
        <w:t>between( )</w:t>
      </w:r>
      <w:r w:rsidRPr="008A799A">
        <w:rPr>
          <w:rFonts w:hint="eastAsia"/>
          <w:sz w:val="20"/>
          <w:szCs w:val="20"/>
        </w:rPr>
        <w:t>方法的參數。</w:t>
      </w:r>
    </w:p>
    <w:p w14:paraId="382F3C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</w:p>
    <w:p w14:paraId="073D84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</w:p>
    <w:p w14:paraId="5E0799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</w:p>
    <w:p w14:paraId="64945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Date</w:t>
      </w:r>
    </w:p>
    <w:p w14:paraId="5A6B70E9" w14:textId="25B35E3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：下列那一個字元經過</w:t>
      </w:r>
      <w:proofErr w:type="spellStart"/>
      <w:r w:rsidRPr="008A799A">
        <w:rPr>
          <w:rFonts w:hint="eastAsia"/>
          <w:sz w:val="20"/>
          <w:szCs w:val="20"/>
        </w:rPr>
        <w:t>Character.isISOControl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測試會傳回</w:t>
      </w:r>
      <w:r w:rsidRPr="008A799A">
        <w:rPr>
          <w:rFonts w:hint="eastAsia"/>
          <w:sz w:val="20"/>
          <w:szCs w:val="20"/>
        </w:rPr>
        <w:t>true</w:t>
      </w:r>
      <w:r w:rsidRPr="008A799A">
        <w:rPr>
          <w:rFonts w:hint="eastAsia"/>
          <w:sz w:val="20"/>
          <w:szCs w:val="20"/>
        </w:rPr>
        <w:t>。</w:t>
      </w:r>
    </w:p>
    <w:p w14:paraId="66D76E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71C7D44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</w:t>
      </w:r>
    </w:p>
    <w:p w14:paraId="1A27F25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0988331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#</w:t>
      </w:r>
    </w:p>
    <w:p w14:paraId="491CEA7F" w14:textId="5DA874C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：下列那一個方法可以複製一份字串到字元陣列。</w:t>
      </w:r>
    </w:p>
    <w:p w14:paraId="755CEE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</w:t>
      </w:r>
      <w:proofErr w:type="spellStart"/>
      <w:r w:rsidRPr="008A799A">
        <w:rPr>
          <w:rFonts w:hint="eastAsia"/>
          <w:sz w:val="20"/>
          <w:szCs w:val="20"/>
        </w:rPr>
        <w:t>charAt</w:t>
      </w:r>
      <w:proofErr w:type="spellEnd"/>
      <w:r w:rsidRPr="008A799A">
        <w:rPr>
          <w:rFonts w:hint="eastAsia"/>
          <w:sz w:val="20"/>
          <w:szCs w:val="20"/>
        </w:rPr>
        <w:t>(int index)</w:t>
      </w:r>
    </w:p>
    <w:p w14:paraId="093AED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String substring(int </w:t>
      </w:r>
      <w:proofErr w:type="spellStart"/>
      <w:r w:rsidRPr="008A799A">
        <w:rPr>
          <w:rFonts w:hint="eastAsia"/>
          <w:sz w:val="20"/>
          <w:szCs w:val="20"/>
        </w:rPr>
        <w:t>beginIndex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34A7DA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char[ ] </w:t>
      </w:r>
      <w:proofErr w:type="spellStart"/>
      <w:r w:rsidRPr="008A799A">
        <w:rPr>
          <w:rFonts w:hint="eastAsia"/>
          <w:sz w:val="20"/>
          <w:szCs w:val="20"/>
        </w:rPr>
        <w:t>toCharArray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7B7C4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lastIndexOf</w:t>
      </w:r>
      <w:proofErr w:type="spellEnd"/>
      <w:r w:rsidRPr="008A799A">
        <w:rPr>
          <w:rFonts w:hint="eastAsia"/>
          <w:sz w:val="20"/>
          <w:szCs w:val="20"/>
        </w:rPr>
        <w:t xml:space="preserve">(int </w:t>
      </w:r>
      <w:proofErr w:type="spellStart"/>
      <w:r w:rsidRPr="008A799A">
        <w:rPr>
          <w:rFonts w:hint="eastAsia"/>
          <w:sz w:val="20"/>
          <w:szCs w:val="20"/>
        </w:rPr>
        <w:t>ch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B7A32" w14:textId="5B2E181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 trim( )</w:t>
      </w:r>
      <w:r w:rsidRPr="008A799A">
        <w:rPr>
          <w:rFonts w:hint="eastAsia"/>
          <w:sz w:val="20"/>
          <w:szCs w:val="20"/>
        </w:rPr>
        <w:t>無法刪除下列那一個開頭或結尾的字元。</w:t>
      </w:r>
    </w:p>
    <w:p w14:paraId="526BB82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098501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4E9AF1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29428B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：空白字元</w:t>
      </w:r>
    </w:p>
    <w:p w14:paraId="78FF8140" w14:textId="4C0C42D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：如果想要找尋某工作目錄的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檔案，下列那一個方法適合此工作。</w:t>
      </w:r>
    </w:p>
    <w:p w14:paraId="7D0E79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equals(String str)</w:t>
      </w:r>
    </w:p>
    <w:p w14:paraId="2F4E4F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compareTo</w:t>
      </w:r>
      <w:proofErr w:type="spellEnd"/>
      <w:r w:rsidRPr="008A799A">
        <w:rPr>
          <w:rFonts w:hint="eastAsia"/>
          <w:sz w:val="20"/>
          <w:szCs w:val="20"/>
        </w:rPr>
        <w:t xml:space="preserve">(String </w:t>
      </w:r>
      <w:proofErr w:type="spellStart"/>
      <w:r w:rsidRPr="008A799A">
        <w:rPr>
          <w:rFonts w:hint="eastAsia"/>
          <w:sz w:val="20"/>
          <w:szCs w:val="20"/>
        </w:rPr>
        <w:t>anotherString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0F8E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r w:rsidRPr="008A799A">
        <w:rPr>
          <w:rFonts w:hint="eastAsia"/>
          <w:sz w:val="20"/>
          <w:szCs w:val="20"/>
        </w:rPr>
        <w:t>endsWith</w:t>
      </w:r>
      <w:proofErr w:type="spellEnd"/>
      <w:r w:rsidRPr="008A799A">
        <w:rPr>
          <w:rFonts w:hint="eastAsia"/>
          <w:sz w:val="20"/>
          <w:szCs w:val="20"/>
        </w:rPr>
        <w:t>(String str)</w:t>
      </w:r>
    </w:p>
    <w:p w14:paraId="3F69789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r w:rsidRPr="008A799A">
        <w:rPr>
          <w:rFonts w:hint="eastAsia"/>
          <w:sz w:val="20"/>
          <w:szCs w:val="20"/>
        </w:rPr>
        <w:t>startsWith</w:t>
      </w:r>
      <w:proofErr w:type="spellEnd"/>
      <w:r w:rsidRPr="008A799A">
        <w:rPr>
          <w:rFonts w:hint="eastAsia"/>
          <w:sz w:val="20"/>
          <w:szCs w:val="20"/>
        </w:rPr>
        <w:t>(String str)</w:t>
      </w:r>
    </w:p>
    <w:p w14:paraId="4C449F1C" w14:textId="52AB90B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String</w:t>
      </w:r>
      <w:r w:rsidRPr="008A799A">
        <w:rPr>
          <w:rFonts w:hint="eastAsia"/>
          <w:sz w:val="20"/>
          <w:szCs w:val="20"/>
        </w:rPr>
        <w:t>類別的方法。</w:t>
      </w:r>
    </w:p>
    <w:p w14:paraId="7F98D5F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append( )</w:t>
      </w:r>
    </w:p>
    <w:p w14:paraId="2555CB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insert( )</w:t>
      </w:r>
    </w:p>
    <w:p w14:paraId="6775C5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delete( )</w:t>
      </w:r>
    </w:p>
    <w:p w14:paraId="2C18A1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copyValueOf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3221020" w14:textId="7EA82BC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：下列那一個符號限定重複</w:t>
      </w:r>
      <w:r w:rsidRPr="008A799A">
        <w:rPr>
          <w:rFonts w:hint="eastAsia"/>
          <w:sz w:val="20"/>
          <w:szCs w:val="20"/>
        </w:rPr>
        <w:t>5</w:t>
      </w:r>
      <w:r w:rsidRPr="008A799A">
        <w:rPr>
          <w:rFonts w:hint="eastAsia"/>
          <w:sz w:val="20"/>
          <w:szCs w:val="20"/>
        </w:rPr>
        <w:t>次。</w:t>
      </w:r>
    </w:p>
    <w:p w14:paraId="7CD182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(5)</w:t>
      </w:r>
    </w:p>
    <w:p w14:paraId="0C90F1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[5]</w:t>
      </w:r>
    </w:p>
    <w:p w14:paraId="2F7AD9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{5}</w:t>
      </w:r>
    </w:p>
    <w:p w14:paraId="16E4D2B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|5|</w:t>
      </w:r>
    </w:p>
    <w:p w14:paraId="6373680D" w14:textId="1446E7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或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次。</w:t>
      </w:r>
    </w:p>
    <w:p w14:paraId="5D6BAA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684E39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31B5B7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3B90AE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[0-1]</w:t>
      </w:r>
    </w:p>
    <w:p w14:paraId="388864DA" w14:textId="3BCA617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或多次。</w:t>
      </w:r>
    </w:p>
    <w:p w14:paraId="6391DD8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6DEC782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23CB6B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4DE34D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[0-1]</w:t>
      </w:r>
    </w:p>
    <w:p w14:paraId="240E780F" w14:textId="46E756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：下列那一個字元代表除了</w:t>
      </w:r>
      <w:r w:rsidRPr="008A799A">
        <w:rPr>
          <w:rFonts w:hint="eastAsia"/>
          <w:sz w:val="20"/>
          <w:szCs w:val="20"/>
        </w:rPr>
        <w:t>0-9</w:t>
      </w:r>
      <w:r w:rsidRPr="008A799A">
        <w:rPr>
          <w:rFonts w:hint="eastAsia"/>
          <w:sz w:val="20"/>
          <w:szCs w:val="20"/>
        </w:rPr>
        <w:t>之間的整數</w:t>
      </w:r>
      <w:r w:rsidRPr="008A799A">
        <w:rPr>
          <w:sz w:val="20"/>
          <w:szCs w:val="20"/>
        </w:rPr>
        <w:t>字元以外的其他字元</w:t>
      </w:r>
      <w:r w:rsidRPr="008A799A">
        <w:rPr>
          <w:rFonts w:hint="eastAsia"/>
          <w:sz w:val="20"/>
          <w:szCs w:val="20"/>
        </w:rPr>
        <w:t>。</w:t>
      </w:r>
    </w:p>
    <w:p w14:paraId="5A2096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2F3EE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1AAE20E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2530F9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62EE52BF" w14:textId="6813CE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：下列那一個代表不限長度的</w:t>
      </w:r>
      <w:r w:rsidRPr="008A799A">
        <w:rPr>
          <w:sz w:val="20"/>
          <w:szCs w:val="20"/>
        </w:rPr>
        <w:t>數字</w:t>
      </w:r>
      <w:r w:rsidRPr="008A799A">
        <w:rPr>
          <w:rFonts w:hint="eastAsia"/>
          <w:sz w:val="20"/>
          <w:szCs w:val="20"/>
        </w:rPr>
        <w:t>、</w:t>
      </w:r>
      <w:r w:rsidRPr="008A799A">
        <w:rPr>
          <w:sz w:val="20"/>
          <w:szCs w:val="20"/>
        </w:rPr>
        <w:t>字母和底線字元連續字元。</w:t>
      </w:r>
    </w:p>
    <w:p w14:paraId="6BE963D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\d+</w:t>
      </w:r>
    </w:p>
    <w:p w14:paraId="73A741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\s*</w:t>
      </w:r>
    </w:p>
    <w:p w14:paraId="728815E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\w+</w:t>
      </w:r>
    </w:p>
    <w:p w14:paraId="69BE03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\s+</w:t>
      </w:r>
    </w:p>
    <w:p w14:paraId="39A7C666" w14:textId="23B308F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：下列那一個是單一字元使用的萬用字元。</w:t>
      </w:r>
    </w:p>
    <w:p w14:paraId="747313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DD1CD8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74C7D7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319A30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033D04A0" w14:textId="79CFFD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：下列那一個是搜尋不在這些字元的所有字元。</w:t>
      </w:r>
    </w:p>
    <w:p w14:paraId="56E716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A49166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60ED6E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FB5BC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^</w:t>
      </w:r>
    </w:p>
    <w:p w14:paraId="51C5CF48" w14:textId="0D723F6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繼承的關鍵字是。</w:t>
      </w:r>
    </w:p>
    <w:p w14:paraId="2CADD4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3C33A6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13A5067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CF5FD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43FD15DC" w14:textId="692E0A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：子類別建構方法呼叫父類別的建構方法所使用的關鍵字。</w:t>
      </w:r>
    </w:p>
    <w:p w14:paraId="5F3C73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D1CB3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1281A5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A86B2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5C7F811C" w14:textId="63F6C65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程式如下，請指出執行結果。</w:t>
      </w:r>
    </w:p>
    <w:p w14:paraId="2288F8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B5FDA35" wp14:editId="7742E078">
            <wp:extent cx="2680335" cy="2706320"/>
            <wp:effectExtent l="0" t="0" r="12065" b="12065"/>
            <wp:docPr id="21" name="圖片 21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2E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name eating</w:t>
      </w:r>
    </w:p>
    <w:p w14:paraId="302DD1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eating</w:t>
      </w:r>
    </w:p>
    <w:p w14:paraId="68DBDB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Barking</w:t>
      </w:r>
    </w:p>
    <w:p w14:paraId="558DF0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eating</w:t>
      </w:r>
    </w:p>
    <w:p w14:paraId="41598BDB" w14:textId="32B0CD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：下列那一種繼承目前</w:t>
      </w:r>
      <w:r w:rsidRPr="008A799A">
        <w:rPr>
          <w:rFonts w:hint="eastAsia"/>
          <w:sz w:val="20"/>
          <w:szCs w:val="20"/>
        </w:rPr>
        <w:t xml:space="preserve">Java </w:t>
      </w:r>
      <w:r w:rsidRPr="008A799A">
        <w:rPr>
          <w:rFonts w:hint="eastAsia"/>
          <w:sz w:val="20"/>
          <w:szCs w:val="20"/>
        </w:rPr>
        <w:t>沒有支援。</w:t>
      </w:r>
    </w:p>
    <w:p w14:paraId="23571A7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5F9E18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4F160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B9404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1879C461" w14:textId="2AC66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126F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BAA44CB" wp14:editId="2E1DFA7C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2B4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這是怎樣的繼承關係。</w:t>
      </w:r>
    </w:p>
    <w:p w14:paraId="3B2141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05CD4BA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2FDB773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179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7B253D83" w14:textId="35FD1F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：下列那一個語句與繼承關係和執行時期多形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有關。</w:t>
      </w:r>
    </w:p>
    <w:p w14:paraId="5EB5C1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DD5CF1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E75987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Aggregation</w:t>
      </w:r>
    </w:p>
    <w:p w14:paraId="5067E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Composition</w:t>
      </w:r>
    </w:p>
    <w:p w14:paraId="3C30BFC8" w14:textId="0972F61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353A274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4F1F3F9D" wp14:editId="7CD83855">
            <wp:extent cx="3251835" cy="1731950"/>
            <wp:effectExtent l="0" t="0" r="0" b="0"/>
            <wp:docPr id="22" name="圖片 22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傳回值是？</w:t>
      </w:r>
    </w:p>
    <w:p w14:paraId="2685B95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true</w:t>
      </w:r>
    </w:p>
    <w:p w14:paraId="7324F88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false</w:t>
      </w:r>
    </w:p>
    <w:p w14:paraId="6C603C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eagle</w:t>
      </w:r>
    </w:p>
    <w:p w14:paraId="42F5176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</w:t>
      </w:r>
    </w:p>
    <w:p w14:paraId="4F90B43F" w14:textId="0D93A0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：在重新定義</w:t>
      </w:r>
      <w:r w:rsidRPr="008A799A">
        <w:rPr>
          <w:rFonts w:hint="eastAsia"/>
          <w:sz w:val="20"/>
          <w:szCs w:val="20"/>
        </w:rPr>
        <w:t>(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  <w:r w:rsidRPr="008A799A">
        <w:rPr>
          <w:rFonts w:hint="eastAsia"/>
          <w:sz w:val="20"/>
          <w:szCs w:val="20"/>
        </w:rPr>
        <w:t>)</w:t>
      </w:r>
      <w:r w:rsidRPr="008A799A">
        <w:rPr>
          <w:rFonts w:hint="eastAsia"/>
          <w:sz w:val="20"/>
          <w:szCs w:val="20"/>
        </w:rPr>
        <w:t>觀念中下列那一項錯誤。</w:t>
      </w:r>
    </w:p>
    <w:p w14:paraId="7D5FB4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：名稱不變</w:t>
      </w:r>
    </w:p>
    <w:p w14:paraId="5B90BDC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：傳回值型態不變</w:t>
      </w:r>
    </w:p>
    <w:p w14:paraId="5ACE41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：參數列表不變</w:t>
      </w:r>
    </w:p>
    <w:p w14:paraId="35A0B3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：存取權限</w:t>
      </w:r>
    </w:p>
    <w:p w14:paraId="71229E60" w14:textId="47EBAE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：下列那一種方法可以重新定義。</w:t>
      </w:r>
    </w:p>
    <w:p w14:paraId="5822B39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：建構方法</w:t>
      </w:r>
    </w:p>
    <w:p w14:paraId="464FDB0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</w:t>
      </w:r>
    </w:p>
    <w:p w14:paraId="00937A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方法</w:t>
      </w:r>
    </w:p>
    <w:p w14:paraId="34E0DE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：宣告為</w:t>
      </w:r>
      <w:r w:rsidRPr="008A799A">
        <w:rPr>
          <w:rFonts w:hint="eastAsia"/>
          <w:sz w:val="20"/>
          <w:szCs w:val="20"/>
        </w:rPr>
        <w:t>final</w:t>
      </w:r>
      <w:r w:rsidRPr="008A799A">
        <w:rPr>
          <w:rFonts w:hint="eastAsia"/>
          <w:sz w:val="20"/>
          <w:szCs w:val="20"/>
        </w:rPr>
        <w:t>方法</w:t>
      </w:r>
    </w:p>
    <w:p w14:paraId="31D01120" w14:textId="6AFD6B6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：下列那一個不是執行時期多形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的必要條件。</w:t>
      </w:r>
    </w:p>
    <w:p w14:paraId="162DD5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772BB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77D795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</w:p>
    <w:p w14:paraId="73A4911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：父類別變數物件參考到子類別物件</w:t>
      </w:r>
    </w:p>
    <w:p w14:paraId="4B2B8FCC" w14:textId="70F1C31F" w:rsidR="002318F7" w:rsidRPr="00C74F16" w:rsidRDefault="002318F7" w:rsidP="00C74F16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最高層級的類別。</w:t>
      </w:r>
      <w:r w:rsidRPr="00C74F16">
        <w:rPr>
          <w:rFonts w:hint="eastAsia"/>
          <w:sz w:val="20"/>
          <w:szCs w:val="20"/>
        </w:rPr>
        <w:br/>
        <w:t>A</w:t>
      </w:r>
      <w:r w:rsidRPr="00C74F16">
        <w:rPr>
          <w:rFonts w:hint="eastAsia"/>
          <w:sz w:val="20"/>
          <w:szCs w:val="20"/>
        </w:rPr>
        <w:t>：</w:t>
      </w:r>
      <w:r w:rsidRPr="00C74F16">
        <w:rPr>
          <w:rFonts w:hint="eastAsia"/>
          <w:sz w:val="20"/>
          <w:szCs w:val="20"/>
        </w:rPr>
        <w:t>String</w:t>
      </w:r>
    </w:p>
    <w:p w14:paraId="61386B3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Object</w:t>
      </w:r>
    </w:p>
    <w:p w14:paraId="4C76CC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049956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</w:t>
      </w:r>
    </w:p>
    <w:p w14:paraId="09A14F9B" w14:textId="7CA16E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：下列那一個數據無法轉成</w:t>
      </w:r>
      <w:proofErr w:type="spellStart"/>
      <w:r w:rsidRPr="008A799A">
        <w:rPr>
          <w:rFonts w:hint="eastAsia"/>
          <w:sz w:val="20"/>
          <w:szCs w:val="20"/>
        </w:rPr>
        <w:t>Hashcode</w:t>
      </w:r>
      <w:proofErr w:type="spellEnd"/>
      <w:r w:rsidRPr="008A799A">
        <w:rPr>
          <w:rFonts w:hint="eastAsia"/>
          <w:sz w:val="20"/>
          <w:szCs w:val="20"/>
        </w:rPr>
        <w:t>。</w:t>
      </w:r>
    </w:p>
    <w:p w14:paraId="0C7790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：整數</w:t>
      </w:r>
    </w:p>
    <w:p w14:paraId="61F32C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：字串</w:t>
      </w:r>
    </w:p>
    <w:p w14:paraId="4903D74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：物件</w:t>
      </w:r>
    </w:p>
    <w:p w14:paraId="3367BBB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BA18" w14:textId="3849F98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：以下那一個結果可能是</w:t>
      </w:r>
      <w:r w:rsidRPr="008A799A">
        <w:rPr>
          <w:rFonts w:hint="eastAsia"/>
          <w:sz w:val="20"/>
          <w:szCs w:val="20"/>
        </w:rPr>
        <w:t>Object</w:t>
      </w:r>
      <w:r w:rsidRPr="008A799A">
        <w:rPr>
          <w:rFonts w:hint="eastAsia"/>
          <w:sz w:val="20"/>
          <w:szCs w:val="20"/>
        </w:rPr>
        <w:t>類別</w:t>
      </w:r>
      <w:proofErr w:type="spellStart"/>
      <w:r w:rsidRPr="008A799A">
        <w:rPr>
          <w:rFonts w:hint="eastAsia"/>
          <w:sz w:val="20"/>
          <w:szCs w:val="20"/>
        </w:rPr>
        <w:t>toString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方法傳回結果。</w:t>
      </w:r>
    </w:p>
    <w:p w14:paraId="7D84F74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animal#ab45980</w:t>
      </w:r>
    </w:p>
    <w:p w14:paraId="710FEA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animal$33887799</w:t>
      </w:r>
    </w:p>
    <w:p w14:paraId="0AA47D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animal@adsf8964</w:t>
      </w:r>
    </w:p>
    <w:p w14:paraId="6372767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animal00998877</w:t>
      </w:r>
    </w:p>
    <w:p w14:paraId="164008DF" w14:textId="1D8BE93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：下列那一項敘述錯誤。</w:t>
      </w:r>
    </w:p>
    <w:p w14:paraId="31A117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：抽象方法沒有實體內容。</w:t>
      </w:r>
    </w:p>
    <w:p w14:paraId="0C1ABD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：抽象方法內沒有參數。</w:t>
      </w:r>
    </w:p>
    <w:p w14:paraId="78D97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：宣告抽象方法需用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結尾。</w:t>
      </w:r>
    </w:p>
    <w:p w14:paraId="4A4762E1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D</w:t>
      </w:r>
      <w:r w:rsidRPr="00CD402A">
        <w:rPr>
          <w:rFonts w:hint="eastAsia"/>
          <w:sz w:val="20"/>
          <w:szCs w:val="20"/>
        </w:rPr>
        <w:t>：抽象方法必須被子類別重新定義</w:t>
      </w:r>
      <w:r w:rsidRPr="00CD402A">
        <w:rPr>
          <w:rFonts w:hint="eastAsia"/>
          <w:sz w:val="20"/>
          <w:szCs w:val="20"/>
        </w:rPr>
        <w:t>(override)</w:t>
      </w:r>
      <w:r w:rsidRPr="00CD402A">
        <w:rPr>
          <w:rFonts w:hint="eastAsia"/>
          <w:sz w:val="20"/>
          <w:szCs w:val="20"/>
        </w:rPr>
        <w:t>。</w:t>
      </w:r>
    </w:p>
    <w:p w14:paraId="2FA93C10" w14:textId="655E55A5" w:rsidR="002318F7" w:rsidRPr="00CD402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( D )</w:t>
      </w:r>
      <w:r w:rsidRPr="00CD402A">
        <w:rPr>
          <w:rFonts w:hint="eastAsia"/>
          <w:sz w:val="20"/>
          <w:szCs w:val="20"/>
        </w:rPr>
        <w:t>：下列那一項敘述錯誤。</w:t>
      </w:r>
    </w:p>
    <w:p w14:paraId="0A7201FD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A</w:t>
      </w:r>
      <w:r w:rsidRPr="00CD402A">
        <w:rPr>
          <w:rFonts w:hint="eastAsia"/>
          <w:sz w:val="20"/>
          <w:szCs w:val="20"/>
        </w:rPr>
        <w:t>：抽象類別可以有抽象方法和普通方法。</w:t>
      </w:r>
    </w:p>
    <w:p w14:paraId="52C30806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B</w:t>
      </w:r>
      <w:r w:rsidRPr="00CD402A">
        <w:rPr>
          <w:rFonts w:hint="eastAsia"/>
          <w:sz w:val="20"/>
          <w:szCs w:val="20"/>
        </w:rPr>
        <w:t>：如果抽象類別的抽象方法沒有子類別重新定義，那麼這個子類別也將是一個抽象類別。</w:t>
      </w:r>
    </w:p>
    <w:p w14:paraId="1F17A21A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C</w:t>
      </w:r>
      <w:r w:rsidRPr="00CD402A">
        <w:rPr>
          <w:rFonts w:hint="eastAsia"/>
          <w:sz w:val="20"/>
          <w:szCs w:val="20"/>
        </w:rPr>
        <w:t>：一個抽象類別如果沒有子類別去繼承，是沒有功能的。</w:t>
      </w:r>
    </w:p>
    <w:p w14:paraId="68B283B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CD402A">
        <w:rPr>
          <w:rFonts w:hint="eastAsia"/>
          <w:sz w:val="20"/>
          <w:szCs w:val="20"/>
        </w:rPr>
        <w:t>抽象類別的抽象方法必須有子類別重新定義</w:t>
      </w:r>
      <w:r w:rsidRPr="008A799A">
        <w:rPr>
          <w:rFonts w:hint="eastAsia"/>
          <w:sz w:val="20"/>
          <w:szCs w:val="20"/>
        </w:rPr>
        <w:t>，如果沒有子類別重新定義會有執行時期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錯誤。</w:t>
      </w:r>
    </w:p>
    <w:p w14:paraId="69AEBF4B" w14:textId="433BD33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：下列那一項不是介面常數變數的存取權限。</w:t>
      </w:r>
    </w:p>
    <w:p w14:paraId="6FED99E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093718B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21BB71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2F07D41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5A5FCA5F" w14:textId="6FE64AA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：下列那一項關於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方法敘述是錯誤。</w:t>
      </w:r>
    </w:p>
    <w:p w14:paraId="27E386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方法可以繼承</w:t>
      </w:r>
    </w:p>
    <w:p w14:paraId="5EB7AD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：此方法對日後程式擴充與相容有幫助。</w:t>
      </w:r>
    </w:p>
    <w:p w14:paraId="4784527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：不可以重新定義這個方法。</w:t>
      </w:r>
    </w:p>
    <w:p w14:paraId="3A5B5C7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：可以重新將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方法宣告為抽象方法。</w:t>
      </w:r>
    </w:p>
    <w:p w14:paraId="5DF82464" w14:textId="4EAEC9B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Java 9</w:t>
      </w:r>
      <w:r w:rsidRPr="008A799A">
        <w:rPr>
          <w:rFonts w:hint="eastAsia"/>
          <w:sz w:val="20"/>
          <w:szCs w:val="20"/>
        </w:rPr>
        <w:t>才有的功能。</w:t>
      </w:r>
    </w:p>
    <w:p w14:paraId="1398E94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Abstract methods</w:t>
      </w:r>
    </w:p>
    <w:p w14:paraId="6C39C6D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 methods</w:t>
      </w:r>
    </w:p>
    <w:p w14:paraId="7F8E30F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 methods</w:t>
      </w:r>
    </w:p>
    <w:p w14:paraId="0CF8A41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methods</w:t>
      </w:r>
    </w:p>
    <w:p w14:paraId="39BB9052" w14:textId="445377A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介面內的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方法敘述那一項是錯誤。</w:t>
      </w:r>
    </w:p>
    <w:p w14:paraId="6B9C79B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non-static</w:t>
      </w:r>
      <w:r w:rsidRPr="008A799A">
        <w:rPr>
          <w:rFonts w:hint="eastAsia"/>
          <w:sz w:val="20"/>
          <w:szCs w:val="20"/>
        </w:rPr>
        <w:t>方法可以在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方法內使用。</w:t>
      </w:r>
    </w:p>
    <w:p w14:paraId="6CF58EAF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方法可以在介面內的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和</w:t>
      </w:r>
      <w:r w:rsidRPr="008A799A">
        <w:rPr>
          <w:rFonts w:hint="eastAsia"/>
          <w:sz w:val="20"/>
          <w:szCs w:val="20"/>
        </w:rPr>
        <w:t>non-static</w:t>
      </w:r>
      <w:r w:rsidRPr="008A799A">
        <w:rPr>
          <w:rFonts w:hint="eastAsia"/>
          <w:sz w:val="20"/>
          <w:szCs w:val="20"/>
        </w:rPr>
        <w:t>方法內使用。</w:t>
      </w:r>
    </w:p>
    <w:p w14:paraId="236FB48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方法不能抽象化。</w:t>
      </w:r>
    </w:p>
    <w:p w14:paraId="5161EACA" w14:textId="6FBE2342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方法只能在介面內使用。</w:t>
      </w:r>
    </w:p>
    <w:p w14:paraId="34792292" w14:textId="29CD1F1E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介面與繼承那一個錯誤。</w:t>
      </w:r>
    </w:p>
    <w:p w14:paraId="2630170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：一個類別可以實作一個介面</w:t>
      </w:r>
    </w:p>
    <w:p w14:paraId="1DF129A9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：一個類別可以實作多個介面</w:t>
      </w:r>
    </w:p>
    <w:p w14:paraId="47D80D5D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：一個介面可以繼承多個介面</w:t>
      </w:r>
    </w:p>
    <w:p w14:paraId="468581E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：一個介面可以繼承一個類別</w:t>
      </w:r>
    </w:p>
    <w:p w14:paraId="0AD44718" w14:textId="63969470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0CB8199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2F82077" wp14:editId="14024F86">
            <wp:extent cx="3023235" cy="1420151"/>
            <wp:effectExtent l="0" t="0" r="0" b="2540"/>
            <wp:docPr id="23" name="圖片 23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6B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4C99E9A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47A4C61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174F485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796834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4437F112" w14:textId="263DBA63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3128200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17670" wp14:editId="2E19675A">
            <wp:extent cx="1080135" cy="2048147"/>
            <wp:effectExtent l="0" t="0" r="12065" b="9525"/>
            <wp:docPr id="24" name="圖片 24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46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33E6E74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3C44648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26D1EDB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E99F27A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664D9285" w14:textId="6A0106E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X )</w:t>
      </w:r>
      <w:r w:rsidRPr="008A799A">
        <w:rPr>
          <w:rFonts w:hint="eastAsia"/>
          <w:sz w:val="20"/>
          <w:szCs w:val="20"/>
        </w:rPr>
        <w:t>：下列那一個類別不是實作</w:t>
      </w:r>
      <w:r w:rsidRPr="008A799A">
        <w:rPr>
          <w:rFonts w:hint="eastAsia"/>
          <w:sz w:val="20"/>
          <w:szCs w:val="20"/>
        </w:rPr>
        <w:t>Number</w:t>
      </w:r>
      <w:r w:rsidRPr="008A799A">
        <w:rPr>
          <w:rFonts w:hint="eastAsia"/>
          <w:sz w:val="20"/>
          <w:szCs w:val="20"/>
        </w:rPr>
        <w:t>類別。</w:t>
      </w:r>
    </w:p>
    <w:p w14:paraId="48FAE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B85015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8928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4776BD5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1498034" w14:textId="23BA5A9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：將基本資料轉成相對應資料類型的物件。</w:t>
      </w:r>
    </w:p>
    <w:p w14:paraId="6BC81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Autoboxing</w:t>
      </w:r>
    </w:p>
    <w:p w14:paraId="756A2B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Unboxing</w:t>
      </w:r>
    </w:p>
    <w:p w14:paraId="051F74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Upcasting</w:t>
      </w:r>
    </w:p>
    <w:p w14:paraId="22B1E8B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Downcasting</w:t>
      </w:r>
      <w:proofErr w:type="spellEnd"/>
    </w:p>
    <w:p w14:paraId="1E395740" w14:textId="0AE81E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valueOf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方法不適合使用在下列那一個類別。</w:t>
      </w:r>
    </w:p>
    <w:p w14:paraId="18D4F0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3C1BCF9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1F8CE2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110A256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4D4AD6AF" w14:textId="20083B7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：下列那一個方法不是</w:t>
      </w:r>
      <w:proofErr w:type="spellStart"/>
      <w:r w:rsidRPr="008A799A">
        <w:rPr>
          <w:rFonts w:hint="eastAsia"/>
          <w:sz w:val="20"/>
          <w:szCs w:val="20"/>
        </w:rPr>
        <w:t>xxxValue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方法的</w:t>
      </w:r>
      <w:r w:rsidRPr="008A799A">
        <w:rPr>
          <w:rFonts w:hint="eastAsia"/>
          <w:sz w:val="20"/>
          <w:szCs w:val="20"/>
        </w:rPr>
        <w:t>xxx</w:t>
      </w:r>
      <w:r w:rsidRPr="008A799A">
        <w:rPr>
          <w:rFonts w:hint="eastAsia"/>
          <w:sz w:val="20"/>
          <w:szCs w:val="20"/>
        </w:rPr>
        <w:t>。</w:t>
      </w:r>
    </w:p>
    <w:p w14:paraId="4B1ADCB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byteValue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092ADA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floatValue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1CB0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shortValue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5AF7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99F507" w14:textId="270823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：下列那一個類別沒有</w:t>
      </w:r>
      <w:r w:rsidRPr="008A799A">
        <w:rPr>
          <w:rFonts w:hint="eastAsia"/>
          <w:sz w:val="20"/>
          <w:szCs w:val="20"/>
        </w:rPr>
        <w:t>MAX_VALUE</w:t>
      </w:r>
      <w:r w:rsidRPr="008A799A">
        <w:rPr>
          <w:rFonts w:hint="eastAsia"/>
          <w:sz w:val="20"/>
          <w:szCs w:val="20"/>
        </w:rPr>
        <w:t>常數。</w:t>
      </w:r>
    </w:p>
    <w:p w14:paraId="0B5A02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72D5C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424E60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3E04AE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A76420" w14:textId="2371B7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：下列那一個方法是錯誤。</w:t>
      </w:r>
    </w:p>
    <w:p w14:paraId="56B90D6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100001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2)</w:t>
      </w:r>
    </w:p>
    <w:p w14:paraId="1443B98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777560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8)</w:t>
      </w:r>
    </w:p>
    <w:p w14:paraId="05304D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abcdef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,16)</w:t>
      </w:r>
    </w:p>
    <w:p w14:paraId="290F68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888777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,8)</w:t>
      </w:r>
    </w:p>
    <w:p w14:paraId="63327D04" w14:textId="229E8A1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：在套件結構中，套件與類別的區隔符號。</w:t>
      </w:r>
    </w:p>
    <w:p w14:paraId="22F2FA9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;</w:t>
      </w:r>
    </w:p>
    <w:p w14:paraId="5E835DA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70AD76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,</w:t>
      </w:r>
    </w:p>
    <w:p w14:paraId="49B6AF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~</w:t>
      </w:r>
    </w:p>
    <w:p w14:paraId="00746455" w14:textId="004188F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：下面那一項不是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套件的優點。</w:t>
      </w:r>
    </w:p>
    <w:p w14:paraId="0C39B6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：解決名稱衝突的問題</w:t>
      </w:r>
    </w:p>
    <w:p w14:paraId="1D2660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：類別內容可以獲得更好的保護</w:t>
      </w:r>
    </w:p>
    <w:p w14:paraId="644314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：可以有更好規劃所設計的類別</w:t>
      </w:r>
    </w:p>
    <w:p w14:paraId="7C7AB0D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：程式執行速度更快</w:t>
      </w:r>
    </w:p>
    <w:p w14:paraId="09DE7276" w14:textId="7AEAC4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：下列那一個名稱適合作套件名稱。</w:t>
      </w:r>
    </w:p>
    <w:p w14:paraId="35D9C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ABC</w:t>
      </w:r>
    </w:p>
    <w:p w14:paraId="7F30A1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07A76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3B4233B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：以上皆是</w:t>
      </w:r>
    </w:p>
    <w:p w14:paraId="75C6DC14" w14:textId="0019956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：那一個存取修飾詞是相同套件和相同類別可以存取。</w:t>
      </w:r>
    </w:p>
    <w:p w14:paraId="68F5DAF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ADEC8C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0FC9E60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4F8A12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7EEA0EB0" w14:textId="505A464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：那一個存取修飾詞是本身類別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、同一套件</w:t>
      </w:r>
      <w:r w:rsidRPr="008A799A">
        <w:rPr>
          <w:rFonts w:hint="eastAsia"/>
          <w:sz w:val="20"/>
          <w:szCs w:val="20"/>
        </w:rPr>
        <w:t>(Package)</w:t>
      </w:r>
      <w:r w:rsidRPr="008A799A">
        <w:rPr>
          <w:rFonts w:hint="eastAsia"/>
          <w:sz w:val="20"/>
          <w:szCs w:val="20"/>
        </w:rPr>
        <w:t>或子類別</w:t>
      </w:r>
      <w:r w:rsidRPr="008A799A">
        <w:rPr>
          <w:rFonts w:hint="eastAsia"/>
          <w:sz w:val="20"/>
          <w:szCs w:val="20"/>
        </w:rPr>
        <w:t>(Subclass)</w:t>
      </w:r>
      <w:r w:rsidRPr="008A799A">
        <w:rPr>
          <w:rFonts w:hint="eastAsia"/>
          <w:sz w:val="20"/>
          <w:szCs w:val="20"/>
        </w:rPr>
        <w:t>可以存取，</w:t>
      </w:r>
      <w:r w:rsidRPr="008A799A">
        <w:rPr>
          <w:rFonts w:hint="eastAsia"/>
          <w:sz w:val="20"/>
          <w:szCs w:val="20"/>
        </w:rPr>
        <w:lastRenderedPageBreak/>
        <w:t>其他類別則不可以存取。</w:t>
      </w:r>
    </w:p>
    <w:p w14:paraId="74426B0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311A7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47658B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1D9C960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088729B6" w14:textId="0CC0F6C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：下列那一個是程式執行期間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的錯誤。</w:t>
      </w:r>
    </w:p>
    <w:p w14:paraId="4457E6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：除法的除數為</w:t>
      </w:r>
      <w:r w:rsidRPr="008A799A">
        <w:rPr>
          <w:rFonts w:hint="eastAsia"/>
          <w:sz w:val="20"/>
          <w:szCs w:val="20"/>
        </w:rPr>
        <w:t>0</w:t>
      </w:r>
    </w:p>
    <w:p w14:paraId="7B3F70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：陣列的運算中，程式發生索引值超出索引範圍</w:t>
      </w:r>
    </w:p>
    <w:p w14:paraId="4BD20A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：語法的關鍵字拼錯</w:t>
      </w:r>
    </w:p>
    <w:p w14:paraId="53DDCA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：執行加、減、乘、除運算，期待使用者輸入整數，可是使用者輸入字元</w:t>
      </w:r>
    </w:p>
    <w:p w14:paraId="7EBF9B40" w14:textId="3C9385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：除數為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產生的異常。</w:t>
      </w:r>
    </w:p>
    <w:p w14:paraId="17B3D15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6872265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E365CA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068D6C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7A8B319E" w14:textId="2249F75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：索引值超出陣列索引範圍。</w:t>
      </w:r>
    </w:p>
    <w:p w14:paraId="48FB820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73B7CAD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CEC74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64FF4A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046AA609" w14:textId="0DF281DF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：有一個非數值字串，但是我們卻想要將此非數值字串轉成整數，此時會發生這個異常。</w:t>
      </w:r>
    </w:p>
    <w:p w14:paraId="0A704D3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114DDA7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2C2F1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3BBC84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4A38F7EB" w14:textId="0DDC28E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：期待輸入整數，但是輸入了字元。</w:t>
      </w:r>
    </w:p>
    <w:p w14:paraId="068BCDA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3C5CA2D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48DF9D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59E5C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74FBCCB" w14:textId="314BC8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：所有異常的父類別。</w:t>
      </w:r>
    </w:p>
    <w:p w14:paraId="790AA23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27FE1C7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5A966D6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Throwable</w:t>
      </w:r>
    </w:p>
    <w:p w14:paraId="57EED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7FC34812" w14:textId="465AB3F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：硬體資源不足常會產生那一類錯誤。</w:t>
      </w:r>
    </w:p>
    <w:p w14:paraId="01B0EA1B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7B11C22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73535DA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03C41C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02B564F7" w14:textId="47EC82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：執行捕捉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  <w:r w:rsidRPr="008A799A">
        <w:rPr>
          <w:rFonts w:hint="eastAsia"/>
          <w:sz w:val="20"/>
          <w:szCs w:val="20"/>
        </w:rPr>
        <w:t>時，無法捕捉到下列那一類異常。</w:t>
      </w:r>
    </w:p>
    <w:p w14:paraId="03EF0524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03A4EC68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90E1057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5B95C58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IOException</w:t>
      </w:r>
      <w:proofErr w:type="spellEnd"/>
    </w:p>
    <w:p w14:paraId="5BE94B37" w14:textId="7AC645A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：輕量級行程</w:t>
      </w:r>
      <w:r w:rsidRPr="008A799A">
        <w:rPr>
          <w:rFonts w:hint="eastAsia"/>
          <w:sz w:val="20"/>
          <w:szCs w:val="20"/>
        </w:rPr>
        <w:t>(Lightweight Process)</w:t>
      </w:r>
      <w:r w:rsidRPr="008A799A">
        <w:rPr>
          <w:rFonts w:hint="eastAsia"/>
          <w:sz w:val="20"/>
          <w:szCs w:val="20"/>
        </w:rPr>
        <w:t>指的是什麼。</w:t>
      </w:r>
    </w:p>
    <w:p w14:paraId="1FF753E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Thread</w:t>
      </w:r>
    </w:p>
    <w:p w14:paraId="6E5A6D0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Process</w:t>
      </w:r>
    </w:p>
    <w:p w14:paraId="1E14A00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Program</w:t>
      </w:r>
    </w:p>
    <w:p w14:paraId="184BC5C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Deadlock</w:t>
      </w:r>
    </w:p>
    <w:p w14:paraId="2DEFDEC1" w14:textId="4E68710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：在執行緒的運作中，啟動那一個方法可以自動啟動</w:t>
      </w:r>
      <w:r w:rsidRPr="008A799A">
        <w:rPr>
          <w:rFonts w:hint="eastAsia"/>
          <w:sz w:val="20"/>
          <w:szCs w:val="20"/>
        </w:rPr>
        <w:t>run( )</w:t>
      </w:r>
      <w:r w:rsidRPr="008A799A">
        <w:rPr>
          <w:rFonts w:hint="eastAsia"/>
          <w:sz w:val="20"/>
          <w:szCs w:val="20"/>
        </w:rPr>
        <w:t>方法。</w:t>
      </w:r>
    </w:p>
    <w:p w14:paraId="66415C1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resume( )</w:t>
      </w:r>
    </w:p>
    <w:p w14:paraId="7475DCBA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isAlive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8A1C2A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20B48C7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join( )</w:t>
      </w:r>
    </w:p>
    <w:p w14:paraId="497D228B" w14:textId="5C8AF8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：那一種方法所鎖住的資源是類別。</w:t>
      </w:r>
    </w:p>
    <w:p w14:paraId="60A3179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Sychronized</w:t>
      </w:r>
      <w:proofErr w:type="spellEnd"/>
      <w:r w:rsidRPr="008A799A">
        <w:rPr>
          <w:rFonts w:hint="eastAsia"/>
          <w:sz w:val="20"/>
          <w:szCs w:val="20"/>
        </w:rPr>
        <w:t xml:space="preserve"> Static Method</w:t>
      </w:r>
    </w:p>
    <w:p w14:paraId="6BCE028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Block</w:t>
      </w:r>
    </w:p>
    <w:p w14:paraId="5943F81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C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Method</w:t>
      </w:r>
    </w:p>
    <w:p w14:paraId="1F917EB9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D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proofErr w:type="spellStart"/>
      <w:r w:rsidRPr="008A799A">
        <w:rPr>
          <w:rFonts w:hint="eastAsia"/>
          <w:color w:val="000000" w:themeColor="text1"/>
          <w:sz w:val="20"/>
          <w:szCs w:val="20"/>
        </w:rPr>
        <w:t>Sychronized</w:t>
      </w:r>
      <w:proofErr w:type="spellEnd"/>
      <w:r w:rsidRPr="008A799A">
        <w:rPr>
          <w:rFonts w:hint="eastAsia"/>
          <w:color w:val="000000" w:themeColor="text1"/>
          <w:sz w:val="20"/>
          <w:szCs w:val="20"/>
        </w:rPr>
        <w:t xml:space="preserve"> Class</w:t>
      </w:r>
    </w:p>
    <w:p w14:paraId="2BB7360E" w14:textId="612E4D8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：如果一個執行緒使用</w:t>
      </w:r>
      <w:r w:rsidRPr="008A799A">
        <w:rPr>
          <w:rFonts w:hint="eastAsia"/>
          <w:sz w:val="20"/>
          <w:szCs w:val="20"/>
        </w:rPr>
        <w:t>wait( )</w:t>
      </w:r>
      <w:r w:rsidRPr="008A799A">
        <w:rPr>
          <w:rFonts w:hint="eastAsia"/>
          <w:sz w:val="20"/>
          <w:szCs w:val="20"/>
        </w:rPr>
        <w:t>讓自己進入休眠，可以用那一個方法喚醒。</w:t>
      </w:r>
    </w:p>
    <w:p w14:paraId="2EA18F6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0708285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run( )</w:t>
      </w:r>
    </w:p>
    <w:p w14:paraId="5F010A2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getState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5EEF42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notify( )</w:t>
      </w:r>
    </w:p>
    <w:p w14:paraId="7B1A27CE" w14:textId="49D7FCE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</w:t>
      </w:r>
      <w:r w:rsidRPr="008A799A">
        <w:rPr>
          <w:rFonts w:hint="eastAsia"/>
          <w:sz w:val="20"/>
          <w:szCs w:val="20"/>
        </w:rPr>
        <w:t>Runnable</w:t>
      </w:r>
      <w:r w:rsidRPr="008A799A">
        <w:rPr>
          <w:rFonts w:hint="eastAsia"/>
          <w:sz w:val="20"/>
          <w:szCs w:val="20"/>
        </w:rPr>
        <w:t>介面定義的抽象方法。</w:t>
      </w:r>
    </w:p>
    <w:p w14:paraId="3575F249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08DCBC4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1730B163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interrupt( )</w:t>
      </w:r>
    </w:p>
    <w:p w14:paraId="4211ED8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join( )</w:t>
      </w:r>
    </w:p>
    <w:p w14:paraId="71179E52" w14:textId="6B0ECF4C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：在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  <w:r w:rsidRPr="008A799A">
        <w:rPr>
          <w:rFonts w:hint="eastAsia"/>
          <w:sz w:val="20"/>
          <w:szCs w:val="20"/>
        </w:rPr>
        <w:t>抽象方法中，讀到什麼資料代表讀到檔案末端。</w:t>
      </w:r>
    </w:p>
    <w:p w14:paraId="322198E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4DF41C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2903BA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0F24070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742D619D" w14:textId="7E0B53E1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：下列那一個不是二元檔案。</w:t>
      </w:r>
    </w:p>
    <w:p w14:paraId="0C06C35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：圖片檔案</w:t>
      </w:r>
    </w:p>
    <w:p w14:paraId="7A80AB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：聲音檔案</w:t>
      </w:r>
    </w:p>
    <w:p w14:paraId="353E92F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：影片檔案</w:t>
      </w:r>
    </w:p>
    <w:p w14:paraId="3C98604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：文字檔案</w:t>
      </w:r>
      <w:r w:rsidRPr="008A799A">
        <w:rPr>
          <w:rFonts w:hint="eastAsia"/>
          <w:sz w:val="20"/>
          <w:szCs w:val="20"/>
        </w:rPr>
        <w:t>(txt)</w:t>
      </w:r>
    </w:p>
    <w:p w14:paraId="3CB14746" w14:textId="2814910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：下列那一個方法有強制將輸出串流資料輸出至目的檔案的效果。</w:t>
      </w:r>
    </w:p>
    <w:p w14:paraId="780821F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write( )</w:t>
      </w:r>
    </w:p>
    <w:p w14:paraId="6B0C034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flush( )</w:t>
      </w:r>
    </w:p>
    <w:p w14:paraId="46E5BE7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output( )</w:t>
      </w:r>
    </w:p>
    <w:p w14:paraId="76C98E3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done( )</w:t>
      </w:r>
    </w:p>
    <w:p w14:paraId="2D618E6D" w14:textId="55FA82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：下列那一項不是屬於</w:t>
      </w:r>
      <w:r w:rsidRPr="008A799A">
        <w:rPr>
          <w:rFonts w:hint="eastAsia"/>
          <w:sz w:val="20"/>
          <w:szCs w:val="20"/>
        </w:rPr>
        <w:t>System</w:t>
      </w:r>
      <w:r w:rsidRPr="008A799A">
        <w:rPr>
          <w:rFonts w:hint="eastAsia"/>
          <w:sz w:val="20"/>
          <w:szCs w:val="20"/>
        </w:rPr>
        <w:t>類別內針對螢幕自動產生的串流。</w:t>
      </w:r>
    </w:p>
    <w:p w14:paraId="12A1B9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System.std</w:t>
      </w:r>
      <w:proofErr w:type="spellEnd"/>
    </w:p>
    <w:p w14:paraId="6148C09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System.out</w:t>
      </w:r>
      <w:proofErr w:type="spellEnd"/>
    </w:p>
    <w:p w14:paraId="3F106BB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System.in</w:t>
      </w:r>
    </w:p>
    <w:p w14:paraId="7402358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System.err</w:t>
      </w:r>
      <w:proofErr w:type="spellEnd"/>
    </w:p>
    <w:p w14:paraId="13CC96A0" w14:textId="6128253B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：下列那一個方法可以獲得檔案的絕對路徑。</w:t>
      </w:r>
    </w:p>
    <w:p w14:paraId="2ABB211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getAbsolutePath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7F216B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getName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D5E92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getParent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017893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list( )</w:t>
      </w:r>
    </w:p>
    <w:p w14:paraId="159E568C" w14:textId="35059B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：下列那一項是</w:t>
      </w:r>
      <w:r w:rsidRPr="008A799A">
        <w:rPr>
          <w:rFonts w:hint="eastAsia"/>
          <w:sz w:val="20"/>
          <w:szCs w:val="20"/>
        </w:rPr>
        <w:t>java.util.zip</w:t>
      </w:r>
      <w:r w:rsidRPr="008A799A">
        <w:rPr>
          <w:rFonts w:hint="eastAsia"/>
          <w:sz w:val="20"/>
          <w:szCs w:val="20"/>
        </w:rPr>
        <w:t>所提供的檔案壓縮格式。</w:t>
      </w:r>
    </w:p>
    <w:p w14:paraId="766AE57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rar</w:t>
      </w:r>
      <w:proofErr w:type="spellEnd"/>
    </w:p>
    <w:p w14:paraId="7DF0FCC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SHA</w:t>
      </w:r>
    </w:p>
    <w:p w14:paraId="211F8C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zip</w:t>
      </w:r>
    </w:p>
    <w:p w14:paraId="525C36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CRC</w:t>
      </w:r>
    </w:p>
    <w:p w14:paraId="36AB54D5" w14:textId="53158E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：執行解壓縮時需要使用那一個串流物件讀取壓縮檔案。</w:t>
      </w:r>
    </w:p>
    <w:p w14:paraId="65E247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34CF3EA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0DA2CCE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399BA4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22F00F16" w14:textId="3A65D3F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：執行壓縮時需要使用那一個串流物件寫入檔案。</w:t>
      </w:r>
    </w:p>
    <w:p w14:paraId="6E7F8C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2E3CAA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68618D3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0173CE2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0073CA6A" w14:textId="5E648F07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：與</w:t>
      </w:r>
      <w:r w:rsidRPr="008A799A">
        <w:rPr>
          <w:rFonts w:hint="eastAsia"/>
          <w:sz w:val="20"/>
          <w:szCs w:val="20"/>
        </w:rPr>
        <w:t>Java Collection</w:t>
      </w:r>
      <w:r w:rsidRPr="008A799A">
        <w:rPr>
          <w:rFonts w:hint="eastAsia"/>
          <w:sz w:val="20"/>
          <w:szCs w:val="20"/>
        </w:rPr>
        <w:t>演算法有關的類別。</w:t>
      </w:r>
    </w:p>
    <w:p w14:paraId="7528FDA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</w:t>
      </w:r>
    </w:p>
    <w:p w14:paraId="4098C6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Iterator</w:t>
      </w:r>
    </w:p>
    <w:p w14:paraId="3FFFC8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</w:t>
      </w:r>
    </w:p>
    <w:p w14:paraId="52CD6F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Collections</w:t>
      </w:r>
    </w:p>
    <w:p w14:paraId="2E28CAA4" w14:textId="0BB94BE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：下列那個類別物件的元素是唯一的。</w:t>
      </w:r>
    </w:p>
    <w:p w14:paraId="6DF2B56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13269A6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4AFEDEE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2EBA0A3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Vector</w:t>
      </w:r>
    </w:p>
    <w:p w14:paraId="32262EE7" w14:textId="21B01AB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：下列那個類別物件的元素不是唯一的。</w:t>
      </w:r>
    </w:p>
    <w:p w14:paraId="7DE22EB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69279B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2F8414D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7920A2E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LinkedHashSet</w:t>
      </w:r>
      <w:proofErr w:type="spellEnd"/>
    </w:p>
    <w:p w14:paraId="741611C4" w14:textId="6DFD153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：那一個類別結構可以很輕易將元素插在前面或是後面，也可以刪除最前面或是最後面的元素，也可以很方便取得最前面和最後面的元素。</w:t>
      </w:r>
    </w:p>
    <w:p w14:paraId="0DB47FA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6092998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731820F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FB6610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B61328" w14:textId="20F84A5F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push</w:t>
      </w:r>
      <w:r w:rsidRPr="008A799A">
        <w:rPr>
          <w:rFonts w:hint="eastAsia"/>
          <w:sz w:val="20"/>
          <w:szCs w:val="20"/>
        </w:rPr>
        <w:t>程式。</w:t>
      </w:r>
    </w:p>
    <w:p w14:paraId="6E099A8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17930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1526F4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2830CB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88AE637" w14:textId="5C59F97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pop</w:t>
      </w:r>
      <w:r w:rsidRPr="008A799A">
        <w:rPr>
          <w:rFonts w:hint="eastAsia"/>
          <w:sz w:val="20"/>
          <w:szCs w:val="20"/>
        </w:rPr>
        <w:t>程式。</w:t>
      </w:r>
    </w:p>
    <w:p w14:paraId="73AE8A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9F4AA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A49BD3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9EC9DA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1569E69E" w14:textId="251685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：下列那一個類別在插入時就保持了從小到大的資料順序。</w:t>
      </w:r>
    </w:p>
    <w:p w14:paraId="1AC0FD0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78B8209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4AC7A8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68881C4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48B27450" w14:textId="18E8237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：下列那一個類別是以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Key/Value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配對方式儲存。</w:t>
      </w:r>
    </w:p>
    <w:p w14:paraId="0124FF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0372395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500D903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3363B29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C72A18" w14:textId="304FA160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：下列那一個類別適合用在設計簡單的字典。</w:t>
      </w:r>
    </w:p>
    <w:p w14:paraId="7DA6890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8E38EC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4CE891C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112C548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</w:t>
      </w:r>
    </w:p>
    <w:p w14:paraId="6CB3C0D1" w14:textId="628D39C4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：下列那一個方法可以將元素次序打亂重新排列。</w:t>
      </w:r>
    </w:p>
    <w:p w14:paraId="46F902D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shuffle( )</w:t>
      </w:r>
    </w:p>
    <w:p w14:paraId="59EEE8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HashMap( )</w:t>
      </w:r>
    </w:p>
    <w:p w14:paraId="3D4BA3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LinkedList( )</w:t>
      </w:r>
    </w:p>
    <w:p w14:paraId="19DDDEC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18A31A4D" w14:textId="6D6F588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：如果設計一個介面，這個介面只有一個抽象方法，這個方法又稱做什麼？</w:t>
      </w:r>
    </w:p>
    <w:p w14:paraId="4434C61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：功能介面</w:t>
      </w:r>
      <w:r w:rsidRPr="008A799A">
        <w:rPr>
          <w:rFonts w:hint="eastAsia"/>
          <w:sz w:val="20"/>
          <w:szCs w:val="20"/>
        </w:rPr>
        <w:t>functional interface</w:t>
      </w:r>
    </w:p>
    <w:p w14:paraId="379FB96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Lambda</w:t>
      </w:r>
      <w:r w:rsidRPr="008A799A">
        <w:rPr>
          <w:rFonts w:hint="eastAsia"/>
          <w:sz w:val="20"/>
          <w:szCs w:val="20"/>
        </w:rPr>
        <w:t>表達式</w:t>
      </w:r>
    </w:p>
    <w:p w14:paraId="059820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：迭代方法</w:t>
      </w:r>
    </w:p>
    <w:p w14:paraId="38161E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：靜態方法</w:t>
      </w:r>
      <w:r w:rsidRPr="008A799A">
        <w:rPr>
          <w:rFonts w:hint="eastAsia"/>
          <w:sz w:val="20"/>
          <w:szCs w:val="20"/>
        </w:rPr>
        <w:t>static method</w:t>
      </w:r>
    </w:p>
    <w:p w14:paraId="438CE205" w14:textId="15613D28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不是應用在下列那一種條件：</w:t>
      </w:r>
    </w:p>
    <w:p w14:paraId="0EC7C438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20BF4920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65650D9D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70C83AB1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4C807F67" w14:textId="4D18D3BC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敘述如下：</w:t>
      </w:r>
    </w:p>
    <w:p w14:paraId="567DF5C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可以推測此方法參照是應用在那一個條件。</w:t>
      </w:r>
    </w:p>
    <w:p w14:paraId="394B0A32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0ED2E267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4B4452C6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1728491A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1DAEF508" w14:textId="77777777" w:rsidR="002318F7" w:rsidRPr="00D1412D" w:rsidRDefault="002318F7" w:rsidP="002318F7"/>
    <w:p w14:paraId="53E702E6" w14:textId="77777777" w:rsidR="002318F7" w:rsidRPr="002318F7" w:rsidRDefault="002318F7" w:rsidP="00211857"/>
    <w:sectPr w:rsidR="002318F7" w:rsidRPr="002318F7" w:rsidSect="00FE6A9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9B1D" w14:textId="77777777" w:rsidR="00997A4E" w:rsidRDefault="00997A4E" w:rsidP="002318F7">
      <w:r>
        <w:separator/>
      </w:r>
    </w:p>
  </w:endnote>
  <w:endnote w:type="continuationSeparator" w:id="0">
    <w:p w14:paraId="2865F36F" w14:textId="77777777" w:rsidR="00997A4E" w:rsidRDefault="00997A4E" w:rsidP="002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2A94" w14:textId="77777777" w:rsidR="00997A4E" w:rsidRDefault="00997A4E" w:rsidP="002318F7">
      <w:r>
        <w:separator/>
      </w:r>
    </w:p>
  </w:footnote>
  <w:footnote w:type="continuationSeparator" w:id="0">
    <w:p w14:paraId="04B0D66B" w14:textId="77777777" w:rsidR="00997A4E" w:rsidRDefault="00997A4E" w:rsidP="002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D2F"/>
    <w:multiLevelType w:val="hybridMultilevel"/>
    <w:tmpl w:val="75E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48260229">
    <w:abstractNumId w:val="1"/>
  </w:num>
  <w:num w:numId="2" w16cid:durableId="11423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857"/>
    <w:rsid w:val="000959FF"/>
    <w:rsid w:val="000B7BD1"/>
    <w:rsid w:val="000C5900"/>
    <w:rsid w:val="00211857"/>
    <w:rsid w:val="002318F7"/>
    <w:rsid w:val="00376A27"/>
    <w:rsid w:val="005F2194"/>
    <w:rsid w:val="006B651A"/>
    <w:rsid w:val="006F5954"/>
    <w:rsid w:val="007328E1"/>
    <w:rsid w:val="008A799A"/>
    <w:rsid w:val="008A7DE2"/>
    <w:rsid w:val="008C0382"/>
    <w:rsid w:val="008C4841"/>
    <w:rsid w:val="00933C9A"/>
    <w:rsid w:val="00997A4E"/>
    <w:rsid w:val="009F2B12"/>
    <w:rsid w:val="00A777FC"/>
    <w:rsid w:val="00AA1A00"/>
    <w:rsid w:val="00AB2EA0"/>
    <w:rsid w:val="00AF2B90"/>
    <w:rsid w:val="00B341D9"/>
    <w:rsid w:val="00B66538"/>
    <w:rsid w:val="00BC4CA6"/>
    <w:rsid w:val="00C74F16"/>
    <w:rsid w:val="00C90199"/>
    <w:rsid w:val="00CD402A"/>
    <w:rsid w:val="00D1412D"/>
    <w:rsid w:val="00E86E2F"/>
    <w:rsid w:val="00F200F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F5A3A"/>
  <w15:docId w15:val="{0B3BF204-AE16-4C3B-A313-20EE14B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8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8F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1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1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31</Pages>
  <Words>1953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User</cp:lastModifiedBy>
  <cp:revision>9</cp:revision>
  <dcterms:created xsi:type="dcterms:W3CDTF">2018-09-11T11:28:00Z</dcterms:created>
  <dcterms:modified xsi:type="dcterms:W3CDTF">2024-05-02T10:34:00Z</dcterms:modified>
</cp:coreProperties>
</file>