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1E1C62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8E6284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A60EE8" w:rsidRP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4C5AF0">
        <w:rPr>
          <w:rFonts w:ascii="Times New Roman" w:hAnsi="Times New Roman"/>
          <w:sz w:val="28"/>
          <w:szCs w:val="28"/>
        </w:rPr>
        <w:t>5</w:t>
      </w:r>
    </w:p>
    <w:p w:rsidR="00A60EE8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D52A71">
        <w:rPr>
          <w:rFonts w:ascii="Times New Roman" w:hAnsi="Times New Roman"/>
          <w:sz w:val="28"/>
          <w:szCs w:val="28"/>
        </w:rPr>
        <w:t>по курсу «</w:t>
      </w:r>
      <w:r w:rsidR="00D52A71" w:rsidRPr="00D52A71">
        <w:rPr>
          <w:rFonts w:ascii="Times New Roman" w:hAnsi="Times New Roman"/>
          <w:sz w:val="28"/>
          <w:szCs w:val="28"/>
        </w:rPr>
        <w:t>Алгоритмы компьютерной графики</w:t>
      </w:r>
      <w:r w:rsidRPr="00D52A71">
        <w:rPr>
          <w:rFonts w:ascii="Times New Roman" w:hAnsi="Times New Roman"/>
          <w:sz w:val="28"/>
          <w:szCs w:val="28"/>
        </w:rPr>
        <w:t>»</w:t>
      </w:r>
    </w:p>
    <w:p w:rsidR="00A60EE8" w:rsidRPr="001E1C62" w:rsidRDefault="009F640A" w:rsidP="00856D4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sz w:val="28"/>
          <w:szCs w:val="28"/>
        </w:rPr>
        <w:t>Вариант 12</w:t>
      </w: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="009950FF"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r w:rsidR="009F640A">
        <w:rPr>
          <w:rFonts w:ascii="Times New Roman" w:hAnsi="Times New Roman"/>
          <w:sz w:val="24"/>
          <w:szCs w:val="24"/>
        </w:rPr>
        <w:t>Сорока</w:t>
      </w:r>
      <w:r w:rsidR="00087311">
        <w:rPr>
          <w:rFonts w:ascii="Times New Roman" w:hAnsi="Times New Roman"/>
          <w:sz w:val="24"/>
          <w:szCs w:val="24"/>
        </w:rPr>
        <w:t xml:space="preserve"> </w:t>
      </w:r>
      <w:r w:rsidR="009F640A">
        <w:rPr>
          <w:rFonts w:ascii="Times New Roman" w:hAnsi="Times New Roman"/>
          <w:sz w:val="24"/>
          <w:szCs w:val="24"/>
        </w:rPr>
        <w:t>А.А</w:t>
      </w:r>
      <w:r w:rsidR="00087311">
        <w:rPr>
          <w:rFonts w:ascii="Times New Roman" w:hAnsi="Times New Roman"/>
          <w:sz w:val="24"/>
          <w:szCs w:val="24"/>
        </w:rPr>
        <w:t>.</w:t>
      </w:r>
    </w:p>
    <w:p w:rsidR="00A60EE8" w:rsidRPr="001E1C62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820F0" w:rsidRDefault="00A60EE8" w:rsidP="00A60EE8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="001820F0">
        <w:rPr>
          <w:rFonts w:ascii="Times New Roman" w:hAnsi="Times New Roman"/>
          <w:sz w:val="24"/>
          <w:szCs w:val="24"/>
        </w:rPr>
        <w:tab/>
      </w:r>
      <w:proofErr w:type="spellStart"/>
      <w:r w:rsidR="00D52A71">
        <w:rPr>
          <w:rFonts w:ascii="Times New Roman" w:hAnsi="Times New Roman"/>
          <w:sz w:val="24"/>
          <w:szCs w:val="24"/>
        </w:rPr>
        <w:t>Коренская</w:t>
      </w:r>
      <w:proofErr w:type="spellEnd"/>
      <w:r w:rsidR="00D52A71">
        <w:rPr>
          <w:rFonts w:ascii="Times New Roman" w:hAnsi="Times New Roman"/>
          <w:sz w:val="24"/>
          <w:szCs w:val="24"/>
        </w:rPr>
        <w:t xml:space="preserve"> И.Н.</w:t>
      </w:r>
    </w:p>
    <w:p w:rsidR="00A60EE8" w:rsidRPr="001E1C62" w:rsidRDefault="00A60EE8" w:rsidP="00A60EE8">
      <w:pPr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E1C62" w:rsidRDefault="00A60EE8" w:rsidP="00A60EE8">
      <w:pPr>
        <w:jc w:val="center"/>
        <w:rPr>
          <w:rFonts w:ascii="Times New Roman" w:hAnsi="Times New Roman"/>
          <w:b/>
        </w:rPr>
      </w:pPr>
    </w:p>
    <w:p w:rsidR="00A60EE8" w:rsidRDefault="00A60EE8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E1C62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C6083F" w:rsidRDefault="00D52A71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>
        <w:rPr>
          <w:rFonts w:ascii="Times New Roman" w:hAnsi="Times New Roman"/>
          <w:sz w:val="24"/>
          <w:szCs w:val="24"/>
        </w:rPr>
        <w:t xml:space="preserve"> г</w:t>
      </w:r>
    </w:p>
    <w:p w:rsidR="00A71E59" w:rsidRPr="00856D42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1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="00856D42" w:rsidRPr="00856D4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06D91" w:rsidRDefault="00087311" w:rsidP="0008731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9950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4C5AF0" w:rsidRPr="004C5AF0" w:rsidRDefault="004C5AF0" w:rsidP="004C5AF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данной лабораторной работы необходимо построить заданную проекцию заданной фигуры.</w:t>
      </w:r>
    </w:p>
    <w:p w:rsidR="004C5AF0" w:rsidRPr="004C5AF0" w:rsidRDefault="004C5AF0" w:rsidP="004C5AF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F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выполнения работы необходимо:</w:t>
      </w:r>
    </w:p>
    <w:p w:rsidR="004C5AF0" w:rsidRPr="004C5AF0" w:rsidRDefault="004C5AF0" w:rsidP="004C5AF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F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задать матрицу преобразования;</w:t>
      </w:r>
    </w:p>
    <w:p w:rsidR="004C5AF0" w:rsidRPr="004C5AF0" w:rsidRDefault="004C5AF0" w:rsidP="004C5AF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проволочную модель объекта;</w:t>
      </w:r>
    </w:p>
    <w:p w:rsidR="004C5AF0" w:rsidRPr="004C5AF0" w:rsidRDefault="004C5AF0" w:rsidP="004C5AF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F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удалить невидимые ребра;</w:t>
      </w:r>
    </w:p>
    <w:p w:rsidR="004C5AF0" w:rsidRPr="004C5AF0" w:rsidRDefault="004C5AF0" w:rsidP="004C5AF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5AF0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заданную динамику отображения объекта.</w:t>
      </w:r>
    </w:p>
    <w:p w:rsidR="009950FF" w:rsidRPr="00FD491E" w:rsidRDefault="001820F0" w:rsidP="004C5AF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FD49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FD49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5B2EC4" w:rsidRPr="00FD491E" w:rsidRDefault="005B2EC4" w:rsidP="005B2EC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B2EC4" w:rsidRPr="00FD491E" w:rsidRDefault="00FD491E" w:rsidP="005B2EC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9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5B2EC4" w:rsidRPr="00FD49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</w:p>
    <w:p w:rsidR="00725112" w:rsidRDefault="00725112" w:rsidP="00870B73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&lt;html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lang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="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en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"&gt;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>&lt;head&gt;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&lt;title&gt;three.js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webgl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- geometry - cube&lt;/title&gt;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&lt;meta charset="utf-8"&gt;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&lt;meta name="viewport" content="width=device-width, user-scalable=no, minimum-scale=1.0, maximum-scale=1.0"&gt;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&lt;style&gt;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body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color: #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ffffff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font-family: Monospace;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font-size: 13px;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text-align: center;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font-weight: bold;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background-color: #000000;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margin: 0px;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overflow: hidden;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#info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color: #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fff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position: absolute;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top: 0px;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width: 100%;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padding: 5px;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z-index: 100;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&lt;/style&gt;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>&lt;/head&gt;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>&lt;body&gt;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&lt;script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src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="three.js"&gt;&lt;/script&gt;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&lt;script&gt;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Array(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6);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Array(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6);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Array(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6);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height = 300;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rotation = 0;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size = 10;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camera, scene, renderer;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mesh;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line;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line2;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dash = 1;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geometry;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geometry2;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material;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material2;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Array(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1);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[[0, -100, 0], [100, -100, -173], [273, -100, -173], [373, -100, 0], [273, -100, 173], [100, -100, 173], [0, -100, 0]];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animate(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function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init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camera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THREE.OrthographicCamera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window.innerWidth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 / -2,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window.innerWidth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/ 2,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window.innerHeight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/ 2,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window.innerHeight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/ -2, 1, 5000);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//                                    camera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THREE.PerspectiveCamera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(30,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window.innerWidth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 /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window.innerHeight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, 1, 2000);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camera.position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.z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800;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camera.position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.x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200;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scene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THREE.Scene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material2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THREE.LineDashedMaterial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color: 0xffffff,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dashSize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: dash,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: 0.00001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THREE.Geometry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tmp.vertices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.push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(new THREE.Vector3(0, 0, 0));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tmp.vertices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.push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(new THREE.Vector3(400, 0, 0));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tmp.computeLineDistances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>();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3]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THREE.Line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, material2);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scene.add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3]);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for 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&lt; 6;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++)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 =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geometry: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THREE.Geometry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(),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material: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THREE.LineDashedMaterial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color: 0xffaa00,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dashSize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: 5,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: 0.0001,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linewidth: 10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}),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line: null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};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geometry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.vertices.push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(new THREE.Vector3(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][0],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][1],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][2]));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geometry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.vertices.push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(new THREE.Vector3(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+ 1][0],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+ 1][1],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+ 1][2]));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geometry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.computeLineDistances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THREE.LineSegments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].geometry,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].material);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scene.add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 =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geometry: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THREE.Geometry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(),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material: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THREE.LineDashedMaterial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color: 0xffaa00,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dashSize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: 5,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lastRenderedPageBreak/>
        <w:t xml:space="preserve">        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: 0.0001,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linewidth: 10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}),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line: null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};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geometry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.vertices.push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(new THREE.Vector3(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][0],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][1] + height,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][2]));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geometry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.vertices.push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(new THREE.Vector3(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+ 1][0],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+ 1][1] + height,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+ 1][2]));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geometry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.computeLineDistances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THREE.LineSegments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].geometry,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].material);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scene.add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 =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geometry: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THREE.Geometry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(),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material: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THREE.LineDashedMaterial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color: 0xffaa00,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dashSize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: 5,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: 0.0001,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    linewidth: 10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}),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line: null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};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geometry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.vertices.push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(new THREE.Vector3(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][0],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][1],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][2]));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geometry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.vertices.push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(new THREE.Vector3(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][0],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][1] + height,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arrayPoints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][2]));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geometry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.computeLineDistances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THREE.LineSegments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].geometry,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].material);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scene.add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for 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&lt; 6;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++)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.rotation.y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0.2;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.rotation.y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0.2;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.rotation.y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0.2;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renderer = new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THREE.WebGLRenderer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antialias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: true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renderer.setClearColor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>(0x111111, 1);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renderer.setPixelRatio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window.devicePixelRatio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renderer.setSize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window.innerWidth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window.innerHeight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document.body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.appendChild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renderer.domElement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window.addEventListener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('resize',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onWindowResize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, false);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function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onWindowResize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camera.aspect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window.innerWidth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/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window.innerHeight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camera.updateProjectionMatrix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>();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renderer.setSize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window.innerWidth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window.innerHeight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function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animate(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requestAnimationFrame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(animate);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for 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&lt; 6;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++)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.rotation.x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rotation;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.rotation.x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rotation;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line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.rotation.x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rotation;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rotation = (rotation &gt;=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6.28 ?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0 :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 xml:space="preserve"> rotation + 0.005)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if (rotation &lt; 3.14)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mid = rotation &lt; 1.57;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 else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mid = rotation &lt; 4.71;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for (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var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&lt; 6;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++)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0.0001;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0.0001;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C5AF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0.0001;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if (rotation &lt; 3.14)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if (mid)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0].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1].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2].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1].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2].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if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(!mid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3].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4].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arrayLand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5].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4].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5].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 else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if (mid)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3].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4].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5].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4].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5].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if </w:t>
      </w:r>
      <w:proofErr w:type="gramStart"/>
      <w:r w:rsidRPr="004C5AF0">
        <w:rPr>
          <w:rFonts w:ascii="Consolas" w:hAnsi="Consolas" w:cs="Consolas"/>
          <w:color w:val="000000"/>
          <w:lang w:val="en-US"/>
        </w:rPr>
        <w:t>(!mid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) {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0].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1].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arrayBottom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2].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1].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arrayEdges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>[</w:t>
      </w:r>
      <w:proofErr w:type="gramEnd"/>
      <w:r w:rsidRPr="004C5AF0">
        <w:rPr>
          <w:rFonts w:ascii="Consolas" w:hAnsi="Consolas" w:cs="Consolas"/>
          <w:color w:val="000000"/>
          <w:lang w:val="en-US"/>
        </w:rPr>
        <w:t>2].</w:t>
      </w:r>
      <w:proofErr w:type="spellStart"/>
      <w:r w:rsidRPr="004C5AF0">
        <w:rPr>
          <w:rFonts w:ascii="Consolas" w:hAnsi="Consolas" w:cs="Consolas"/>
          <w:color w:val="000000"/>
          <w:lang w:val="en-US"/>
        </w:rPr>
        <w:t>material.gapSize</w:t>
      </w:r>
      <w:proofErr w:type="spellEnd"/>
      <w:r w:rsidRPr="004C5AF0">
        <w:rPr>
          <w:rFonts w:ascii="Consolas" w:hAnsi="Consolas" w:cs="Consolas"/>
          <w:color w:val="000000"/>
          <w:lang w:val="en-US"/>
        </w:rPr>
        <w:t xml:space="preserve"> = size;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proofErr w:type="gramStart"/>
      <w:r w:rsidRPr="004C5AF0">
        <w:rPr>
          <w:rFonts w:ascii="Consolas" w:hAnsi="Consolas" w:cs="Consolas"/>
          <w:color w:val="000000"/>
          <w:lang w:val="en-US"/>
        </w:rPr>
        <w:t>renderer.render</w:t>
      </w:r>
      <w:proofErr w:type="spellEnd"/>
      <w:proofErr w:type="gramEnd"/>
      <w:r w:rsidRPr="004C5AF0">
        <w:rPr>
          <w:rFonts w:ascii="Consolas" w:hAnsi="Consolas" w:cs="Consolas"/>
          <w:color w:val="000000"/>
          <w:lang w:val="en-US"/>
        </w:rPr>
        <w:t>(scene, camera);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    }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 xml:space="preserve">    &lt;/script&gt;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>&lt;/body&gt;</w:t>
      </w:r>
    </w:p>
    <w:p w:rsidR="004C5AF0" w:rsidRPr="004C5AF0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C5AF0" w:rsidRPr="00725112" w:rsidRDefault="004C5AF0" w:rsidP="004C5AF0">
      <w:pPr>
        <w:pStyle w:val="HTML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5AF0">
        <w:rPr>
          <w:rFonts w:ascii="Consolas" w:hAnsi="Consolas" w:cs="Consolas"/>
          <w:color w:val="000000"/>
          <w:lang w:val="en-US"/>
        </w:rPr>
        <w:t>&lt;/html&gt;</w:t>
      </w:r>
    </w:p>
    <w:p w:rsidR="002B3989" w:rsidRPr="009F640A" w:rsidRDefault="001820F0" w:rsidP="002B3989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Скриншот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9F64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9F640A" w:rsidRPr="00870B73" w:rsidRDefault="009F640A" w:rsidP="002B3989">
      <w:pPr>
        <w:jc w:val="center"/>
        <w:rPr>
          <w:noProof/>
          <w:lang w:val="en-US" w:eastAsia="ru-RU"/>
        </w:rPr>
      </w:pPr>
    </w:p>
    <w:p w:rsidR="00CB423D" w:rsidRDefault="004C5AF0" w:rsidP="002B398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ABD98" wp14:editId="54110BE2">
            <wp:extent cx="3182587" cy="371144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797" t="23812" r="37629" b="21093"/>
                    <a:stretch/>
                  </pic:blipFill>
                  <pic:spPr bwMode="auto">
                    <a:xfrm>
                      <a:off x="0" y="0"/>
                      <a:ext cx="3191822" cy="372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B73" w:rsidRDefault="00870B73" w:rsidP="002B398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48E8" w:rsidRPr="00CB423D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820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1820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B62011" w:rsidRPr="00B62011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лабораторной работы был</w:t>
      </w:r>
      <w:r w:rsidR="00B620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разработано программное средство на языке 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>, служащее д</w:t>
      </w:r>
      <w:r w:rsidR="004C5AF0">
        <w:rPr>
          <w:rFonts w:ascii="Times New Roman" w:eastAsia="Times New Roman" w:hAnsi="Times New Roman" w:cs="Times New Roman"/>
          <w:color w:val="000000"/>
          <w:sz w:val="28"/>
          <w:szCs w:val="28"/>
        </w:rPr>
        <w:t>ля создания анимации движущейся</w:t>
      </w:r>
      <w:r w:rsidR="002B39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C5AF0">
        <w:rPr>
          <w:rFonts w:ascii="Times New Roman" w:eastAsia="Times New Roman" w:hAnsi="Times New Roman" w:cs="Times New Roman"/>
          <w:color w:val="000000"/>
          <w:sz w:val="28"/>
          <w:szCs w:val="28"/>
        </w:rPr>
        <w:t>шестиугольной призмы</w:t>
      </w:r>
      <w:bookmarkStart w:id="0" w:name="_GoBack"/>
      <w:bookmarkEnd w:id="0"/>
      <w:r w:rsidR="005E511D" w:rsidRPr="005E511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E048E8" w:rsidRPr="00CB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CE9"/>
    <w:multiLevelType w:val="hybridMultilevel"/>
    <w:tmpl w:val="DC7AD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61C5606"/>
    <w:multiLevelType w:val="hybridMultilevel"/>
    <w:tmpl w:val="FEB29068"/>
    <w:lvl w:ilvl="0" w:tplc="7EACEC3C">
      <w:start w:val="1"/>
      <w:numFmt w:val="bullet"/>
      <w:lvlText w:val=""/>
      <w:lvlJc w:val="left"/>
      <w:pPr>
        <w:tabs>
          <w:tab w:val="num" w:pos="851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16E923C5"/>
    <w:multiLevelType w:val="hybridMultilevel"/>
    <w:tmpl w:val="34BC806A"/>
    <w:lvl w:ilvl="0" w:tplc="880234FC">
      <w:numFmt w:val="bullet"/>
      <w:lvlText w:val="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567A71"/>
    <w:multiLevelType w:val="hybridMultilevel"/>
    <w:tmpl w:val="14926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0B17F0"/>
    <w:multiLevelType w:val="hybridMultilevel"/>
    <w:tmpl w:val="1D5494F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235C02"/>
    <w:multiLevelType w:val="hybridMultilevel"/>
    <w:tmpl w:val="0E82D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617946"/>
    <w:multiLevelType w:val="hybridMultilevel"/>
    <w:tmpl w:val="AD5636AA"/>
    <w:lvl w:ilvl="0" w:tplc="7EACEC3C">
      <w:start w:val="1"/>
      <w:numFmt w:val="bullet"/>
      <w:lvlText w:val=""/>
      <w:lvlJc w:val="left"/>
      <w:pPr>
        <w:tabs>
          <w:tab w:val="num" w:pos="851"/>
        </w:tabs>
        <w:ind w:left="79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4C8A2001"/>
    <w:multiLevelType w:val="hybridMultilevel"/>
    <w:tmpl w:val="0EC4D1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6566C6D"/>
    <w:multiLevelType w:val="hybridMultilevel"/>
    <w:tmpl w:val="9E824E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72167B5"/>
    <w:multiLevelType w:val="hybridMultilevel"/>
    <w:tmpl w:val="968866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91D57AA"/>
    <w:multiLevelType w:val="hybridMultilevel"/>
    <w:tmpl w:val="CCE4CC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A0570C"/>
    <w:multiLevelType w:val="hybridMultilevel"/>
    <w:tmpl w:val="0F044B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D41E59"/>
    <w:multiLevelType w:val="hybridMultilevel"/>
    <w:tmpl w:val="F0A23A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A667F03"/>
    <w:multiLevelType w:val="hybridMultilevel"/>
    <w:tmpl w:val="D1FE7FF4"/>
    <w:lvl w:ilvl="0" w:tplc="7EACEC3C">
      <w:start w:val="1"/>
      <w:numFmt w:val="bullet"/>
      <w:lvlText w:val=""/>
      <w:lvlJc w:val="left"/>
      <w:pPr>
        <w:tabs>
          <w:tab w:val="num" w:pos="964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E8"/>
    <w:rsid w:val="0006369C"/>
    <w:rsid w:val="00076793"/>
    <w:rsid w:val="000810A7"/>
    <w:rsid w:val="00084E70"/>
    <w:rsid w:val="00087311"/>
    <w:rsid w:val="001820F0"/>
    <w:rsid w:val="002B3989"/>
    <w:rsid w:val="0030070B"/>
    <w:rsid w:val="00306D91"/>
    <w:rsid w:val="004C5AF0"/>
    <w:rsid w:val="004E5F56"/>
    <w:rsid w:val="005B2EC4"/>
    <w:rsid w:val="005E511D"/>
    <w:rsid w:val="006E324F"/>
    <w:rsid w:val="00725112"/>
    <w:rsid w:val="00777FF4"/>
    <w:rsid w:val="00856D42"/>
    <w:rsid w:val="00870B73"/>
    <w:rsid w:val="009950FF"/>
    <w:rsid w:val="009F640A"/>
    <w:rsid w:val="00A60EE8"/>
    <w:rsid w:val="00A71E59"/>
    <w:rsid w:val="00B406C9"/>
    <w:rsid w:val="00B62011"/>
    <w:rsid w:val="00BA5191"/>
    <w:rsid w:val="00CB423D"/>
    <w:rsid w:val="00D52A71"/>
    <w:rsid w:val="00D97441"/>
    <w:rsid w:val="00E048E8"/>
    <w:rsid w:val="00F101C4"/>
    <w:rsid w:val="00FD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DD81"/>
  <w15:docId w15:val="{015F9593-4692-4012-B8A0-7A0C63D0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9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0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0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95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Егор</dc:creator>
  <cp:keywords/>
  <dc:description/>
  <cp:lastModifiedBy>Antonio Selenzo</cp:lastModifiedBy>
  <cp:revision>12</cp:revision>
  <cp:lastPrinted>2015-04-03T17:12:00Z</cp:lastPrinted>
  <dcterms:created xsi:type="dcterms:W3CDTF">2015-09-25T08:20:00Z</dcterms:created>
  <dcterms:modified xsi:type="dcterms:W3CDTF">2016-11-30T14:56:00Z</dcterms:modified>
</cp:coreProperties>
</file>