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24" w:rsidRPr="00A715D5" w:rsidRDefault="00D74E24" w:rsidP="00D74E24">
      <w:pPr>
        <w:ind w:left="2124"/>
        <w:rPr>
          <w:b/>
        </w:rPr>
      </w:pPr>
      <w:r w:rsidRPr="00A715D5">
        <w:rPr>
          <w:b/>
        </w:rPr>
        <w:t xml:space="preserve">Цифровая обработка сигналов </w:t>
      </w:r>
    </w:p>
    <w:p w:rsidR="00D74E24" w:rsidRDefault="00D74E24" w:rsidP="00D74E24">
      <w:pPr>
        <w:ind w:left="2124" w:firstLine="708"/>
      </w:pPr>
    </w:p>
    <w:p w:rsidR="00D74E24" w:rsidRPr="00E05B32" w:rsidRDefault="00D74E24" w:rsidP="00D74E24">
      <w:pPr>
        <w:ind w:left="2124" w:firstLine="708"/>
      </w:pPr>
      <w:r>
        <w:t xml:space="preserve">Лабораторная работа № </w:t>
      </w:r>
      <w:r w:rsidR="00405AE6">
        <w:t>4</w:t>
      </w:r>
    </w:p>
    <w:p w:rsidR="00D74E24" w:rsidRDefault="00D74E24" w:rsidP="00D74E24"/>
    <w:p w:rsidR="00D74E24" w:rsidRDefault="00D74E24" w:rsidP="00837F78">
      <w:pPr>
        <w:ind w:firstLine="708"/>
      </w:pPr>
      <w:r>
        <w:t xml:space="preserve">Моделирование </w:t>
      </w:r>
      <w:r w:rsidR="00E05B32">
        <w:t xml:space="preserve">цифровой фильтрации с помощью </w:t>
      </w:r>
      <w:r w:rsidR="00E05B32" w:rsidRPr="008D3BC8">
        <w:rPr>
          <w:b/>
          <w:lang w:val="en-US"/>
        </w:rPr>
        <w:t>GUI</w:t>
      </w:r>
      <w:r w:rsidR="00E05B32" w:rsidRPr="008D3BC8">
        <w:rPr>
          <w:b/>
        </w:rPr>
        <w:t xml:space="preserve"> </w:t>
      </w:r>
      <w:proofErr w:type="spellStart"/>
      <w:r w:rsidR="00E05B32" w:rsidRPr="008D3BC8">
        <w:rPr>
          <w:b/>
          <w:lang w:val="en-US"/>
        </w:rPr>
        <w:t>SPTool</w:t>
      </w:r>
      <w:proofErr w:type="spellEnd"/>
      <w:r w:rsidR="00E05B32" w:rsidRPr="00E05B32">
        <w:t xml:space="preserve"> </w:t>
      </w:r>
      <w:bookmarkStart w:id="0" w:name="_GoBack"/>
      <w:bookmarkEnd w:id="0"/>
    </w:p>
    <w:p w:rsidR="00D74E24" w:rsidRDefault="00D74E24" w:rsidP="00E56866">
      <w:pPr>
        <w:jc w:val="both"/>
      </w:pPr>
    </w:p>
    <w:p w:rsidR="00D74E24" w:rsidRDefault="00D74E24" w:rsidP="00D74E24">
      <w:pPr>
        <w:ind w:firstLine="708"/>
      </w:pPr>
      <w:r>
        <w:t>1. Краткие сведения из теории</w:t>
      </w:r>
    </w:p>
    <w:p w:rsidR="00E05B32" w:rsidRPr="00E05B32" w:rsidRDefault="00E05B32" w:rsidP="00D74E24">
      <w:pPr>
        <w:ind w:firstLine="708"/>
        <w:jc w:val="both"/>
      </w:pPr>
      <w:r>
        <w:t xml:space="preserve">Решение типичной задачи ЦОС – фильтрации сигнала с помощью </w:t>
      </w:r>
      <w:proofErr w:type="spellStart"/>
      <w:r w:rsidRPr="008D3BC8">
        <w:rPr>
          <w:b/>
          <w:lang w:val="en-US"/>
        </w:rPr>
        <w:t>SPTool</w:t>
      </w:r>
      <w:proofErr w:type="spellEnd"/>
      <w:r w:rsidR="00E73A95">
        <w:t xml:space="preserve"> – </w:t>
      </w:r>
      <w:r>
        <w:t xml:space="preserve"> предполагает возможность выполнения следующих действий</w:t>
      </w:r>
      <w:r w:rsidRPr="00EB7492">
        <w:t>:</w:t>
      </w:r>
    </w:p>
    <w:p w:rsidR="00E05B32" w:rsidRDefault="00E943C4" w:rsidP="00D74E24">
      <w:pPr>
        <w:ind w:firstLine="708"/>
        <w:jc w:val="both"/>
      </w:pPr>
      <w:r>
        <w:t>синтеза цифрового фильтра (ЦФ),</w:t>
      </w:r>
    </w:p>
    <w:p w:rsidR="00E943C4" w:rsidRDefault="00E943C4" w:rsidP="00D74E24">
      <w:pPr>
        <w:ind w:firstLine="708"/>
        <w:jc w:val="both"/>
      </w:pPr>
      <w:r>
        <w:t>анализа характеристик синтезированного ЦФ,</w:t>
      </w:r>
    </w:p>
    <w:p w:rsidR="00E943C4" w:rsidRDefault="00E943C4" w:rsidP="00D74E24">
      <w:pPr>
        <w:ind w:firstLine="708"/>
        <w:jc w:val="both"/>
      </w:pPr>
      <w:r>
        <w:t>создания входного сигнала,</w:t>
      </w:r>
    </w:p>
    <w:p w:rsidR="00E943C4" w:rsidRDefault="00E943C4" w:rsidP="00D74E24">
      <w:pPr>
        <w:ind w:firstLine="708"/>
        <w:jc w:val="both"/>
      </w:pPr>
      <w:r>
        <w:t xml:space="preserve">импортирования входного сигнала в </w:t>
      </w:r>
      <w:proofErr w:type="spellStart"/>
      <w:r w:rsidRPr="00837F78">
        <w:rPr>
          <w:b/>
          <w:lang w:val="en-US"/>
        </w:rPr>
        <w:t>SPTool</w:t>
      </w:r>
      <w:proofErr w:type="spellEnd"/>
      <w:r>
        <w:t>,</w:t>
      </w:r>
    </w:p>
    <w:p w:rsidR="00E943C4" w:rsidRDefault="00E943C4" w:rsidP="00D74E24">
      <w:pPr>
        <w:ind w:firstLine="708"/>
        <w:jc w:val="both"/>
      </w:pPr>
      <w:r>
        <w:t>визуализации входного и выходного сигнала,</w:t>
      </w:r>
    </w:p>
    <w:p w:rsidR="00E943C4" w:rsidRDefault="00E943C4" w:rsidP="00D74E24">
      <w:pPr>
        <w:ind w:firstLine="708"/>
        <w:jc w:val="both"/>
      </w:pPr>
      <w:r>
        <w:t>моделирования процесса фильтрации</w:t>
      </w:r>
      <w:r w:rsidR="00E73A95">
        <w:t>,</w:t>
      </w:r>
    </w:p>
    <w:p w:rsidR="000E1360" w:rsidRDefault="00E73A95" w:rsidP="00D74E24">
      <w:pPr>
        <w:ind w:firstLine="708"/>
        <w:jc w:val="both"/>
      </w:pPr>
      <w:r>
        <w:t>расчёта и визуализации спектров входного и выходного сигнала</w:t>
      </w:r>
      <w:r w:rsidR="000E1360">
        <w:t>,</w:t>
      </w:r>
    </w:p>
    <w:p w:rsidR="000E1360" w:rsidRDefault="000E1360" w:rsidP="00D74E24">
      <w:pPr>
        <w:ind w:firstLine="708"/>
        <w:jc w:val="both"/>
      </w:pPr>
      <w:r>
        <w:t>сохранения полученных данных для следующих сеансов работы,</w:t>
      </w:r>
    </w:p>
    <w:p w:rsidR="000E1360" w:rsidRDefault="000E1360" w:rsidP="00D74E24">
      <w:pPr>
        <w:ind w:firstLine="708"/>
        <w:jc w:val="both"/>
      </w:pPr>
      <w:r>
        <w:t>экспорта сохранённых данных в</w:t>
      </w:r>
      <w:r w:rsidRPr="00821A01">
        <w:t xml:space="preserve"> </w:t>
      </w:r>
      <w:r w:rsidRPr="00134AF8">
        <w:rPr>
          <w:b/>
        </w:rPr>
        <w:t>MATLAB</w:t>
      </w:r>
      <w:r>
        <w:rPr>
          <w:b/>
        </w:rPr>
        <w:t xml:space="preserve"> </w:t>
      </w:r>
      <w:r w:rsidRPr="000E1360">
        <w:t>(если их предполагается использовать</w:t>
      </w:r>
      <w:r>
        <w:rPr>
          <w:b/>
        </w:rPr>
        <w:t xml:space="preserve"> </w:t>
      </w:r>
      <w:r>
        <w:t>в</w:t>
      </w:r>
      <w:r w:rsidRPr="00821A01">
        <w:t xml:space="preserve"> </w:t>
      </w:r>
      <w:proofErr w:type="spellStart"/>
      <w:r w:rsidRPr="00134AF8">
        <w:rPr>
          <w:b/>
        </w:rPr>
        <w:t>MATLAB</w:t>
      </w:r>
      <w:proofErr w:type="gramStart"/>
      <w:r w:rsidRPr="000E1360">
        <w:t>е</w:t>
      </w:r>
      <w:proofErr w:type="spellEnd"/>
      <w:proofErr w:type="gramEnd"/>
      <w:r>
        <w:rPr>
          <w:b/>
        </w:rPr>
        <w:t>)</w:t>
      </w:r>
      <w:r w:rsidR="00E73A95">
        <w:t xml:space="preserve">. </w:t>
      </w:r>
    </w:p>
    <w:p w:rsidR="00E73A95" w:rsidRPr="000E1360" w:rsidRDefault="00E73A95" w:rsidP="00D74E24">
      <w:pPr>
        <w:ind w:firstLine="708"/>
        <w:jc w:val="both"/>
      </w:pPr>
      <w:r>
        <w:t>Рассмотрим реализацию вышеописанных действий в</w:t>
      </w:r>
      <w:r w:rsidRPr="00821A01">
        <w:t xml:space="preserve"> </w:t>
      </w:r>
      <w:r w:rsidRPr="00134AF8">
        <w:rPr>
          <w:b/>
        </w:rPr>
        <w:t>MATLAB</w:t>
      </w:r>
      <w:r w:rsidR="000E1360">
        <w:rPr>
          <w:b/>
        </w:rPr>
        <w:t xml:space="preserve"> </w:t>
      </w:r>
      <w:r w:rsidR="000E1360" w:rsidRPr="000E1360">
        <w:t>(кроме последнего пункта, он – на самостоятельную проработку)</w:t>
      </w:r>
      <w:r w:rsidRPr="000E1360">
        <w:t>.</w:t>
      </w:r>
    </w:p>
    <w:p w:rsidR="00837F78" w:rsidRPr="00A97AEA" w:rsidRDefault="00E73A95" w:rsidP="00837F78">
      <w:pPr>
        <w:numPr>
          <w:ilvl w:val="1"/>
          <w:numId w:val="1"/>
        </w:numPr>
        <w:rPr>
          <w:b/>
          <w:i/>
        </w:rPr>
      </w:pPr>
      <w:r w:rsidRPr="00A97AEA">
        <w:rPr>
          <w:b/>
          <w:i/>
        </w:rPr>
        <w:t xml:space="preserve">Синтез ЦФ. </w:t>
      </w:r>
    </w:p>
    <w:p w:rsidR="00E73A95" w:rsidRDefault="00837F78" w:rsidP="00837F78">
      <w:pPr>
        <w:ind w:left="708"/>
      </w:pPr>
      <w:r>
        <w:t xml:space="preserve">1.1.1. </w:t>
      </w:r>
      <w:r w:rsidR="00E73A95">
        <w:t xml:space="preserve">Обращение к </w:t>
      </w:r>
      <w:r w:rsidR="00E73A95" w:rsidRPr="00334356">
        <w:rPr>
          <w:b/>
          <w:lang w:val="en-US"/>
        </w:rPr>
        <w:t>GUI</w:t>
      </w:r>
      <w:r w:rsidR="00E73A95" w:rsidRPr="00334356">
        <w:rPr>
          <w:b/>
        </w:rPr>
        <w:t xml:space="preserve"> </w:t>
      </w:r>
      <w:proofErr w:type="spellStart"/>
      <w:r w:rsidR="00E73A95" w:rsidRPr="00334356">
        <w:rPr>
          <w:b/>
          <w:lang w:val="en-US"/>
        </w:rPr>
        <w:t>SPTool</w:t>
      </w:r>
      <w:proofErr w:type="spellEnd"/>
      <w:r w:rsidR="00E73A95" w:rsidRPr="00E05B32">
        <w:t xml:space="preserve"> </w:t>
      </w:r>
      <w:r w:rsidR="00E73A95">
        <w:t xml:space="preserve">происходит после записи имени </w:t>
      </w:r>
    </w:p>
    <w:p w:rsidR="00E73A95" w:rsidRDefault="00E73A95" w:rsidP="00144522">
      <w:pPr>
        <w:ind w:firstLine="708"/>
      </w:pPr>
      <w:r w:rsidRPr="00837F78">
        <w:t>&gt;&gt;</w:t>
      </w:r>
      <w:r>
        <w:t xml:space="preserve"> </w:t>
      </w:r>
      <w:proofErr w:type="spellStart"/>
      <w:r>
        <w:rPr>
          <w:lang w:val="en-US"/>
        </w:rPr>
        <w:t>sptool</w:t>
      </w:r>
      <w:proofErr w:type="spellEnd"/>
    </w:p>
    <w:p w:rsidR="00E73A95" w:rsidRDefault="00E73A95" w:rsidP="00144522">
      <w:r>
        <w:t xml:space="preserve">в командном окне </w:t>
      </w:r>
      <w:r w:rsidR="00144522" w:rsidRPr="00134AF8">
        <w:rPr>
          <w:b/>
        </w:rPr>
        <w:t>MATLAB</w:t>
      </w:r>
      <w:r w:rsidR="00144522">
        <w:rPr>
          <w:b/>
        </w:rPr>
        <w:t xml:space="preserve">. </w:t>
      </w:r>
      <w:r w:rsidR="00144522" w:rsidRPr="00144522">
        <w:t>После обращения</w:t>
      </w:r>
      <w:r w:rsidR="00144522">
        <w:rPr>
          <w:b/>
        </w:rPr>
        <w:t xml:space="preserve"> </w:t>
      </w:r>
      <w:r w:rsidR="00144522" w:rsidRPr="00144522">
        <w:t xml:space="preserve">открывается </w:t>
      </w:r>
      <w:r w:rsidR="00837F78">
        <w:rPr>
          <w:b/>
        </w:rPr>
        <w:t>П</w:t>
      </w:r>
      <w:r w:rsidR="00144522">
        <w:rPr>
          <w:b/>
        </w:rPr>
        <w:t>ервое окно</w:t>
      </w:r>
      <w:r w:rsidR="006A1984">
        <w:rPr>
          <w:b/>
        </w:rPr>
        <w:t xml:space="preserve"> </w:t>
      </w:r>
      <w:proofErr w:type="spellStart"/>
      <w:r w:rsidR="006A1984" w:rsidRPr="00FC061A">
        <w:rPr>
          <w:b/>
          <w:lang w:val="en-US"/>
        </w:rPr>
        <w:t>SPTool</w:t>
      </w:r>
      <w:proofErr w:type="spellEnd"/>
      <w:r w:rsidR="006A1984" w:rsidRPr="00FC061A">
        <w:rPr>
          <w:b/>
        </w:rPr>
        <w:t>:</w:t>
      </w:r>
      <w:r w:rsidR="006A1984" w:rsidRPr="00FC061A">
        <w:rPr>
          <w:b/>
          <w:lang w:val="en-US"/>
        </w:rPr>
        <w:t>startup</w:t>
      </w:r>
      <w:r w:rsidR="006A1984" w:rsidRPr="00FC061A">
        <w:rPr>
          <w:b/>
        </w:rPr>
        <w:t>.</w:t>
      </w:r>
      <w:r w:rsidR="00FC061A" w:rsidRPr="00FC061A">
        <w:rPr>
          <w:b/>
        </w:rPr>
        <w:t xml:space="preserve"> </w:t>
      </w:r>
      <w:proofErr w:type="spellStart"/>
      <w:r w:rsidR="00FC061A" w:rsidRPr="00FC061A">
        <w:rPr>
          <w:b/>
          <w:lang w:val="en-US"/>
        </w:rPr>
        <w:t>spt</w:t>
      </w:r>
      <w:proofErr w:type="spellEnd"/>
      <w:r w:rsidR="00144522">
        <w:rPr>
          <w:b/>
        </w:rPr>
        <w:t xml:space="preserve"> </w:t>
      </w:r>
      <w:r w:rsidR="00144522" w:rsidRPr="00144522">
        <w:t>с тремя полями</w:t>
      </w:r>
      <w:r w:rsidR="006A1984" w:rsidRPr="006A1984">
        <w:t xml:space="preserve">: </w:t>
      </w:r>
      <w:proofErr w:type="gramStart"/>
      <w:r w:rsidR="006A1984" w:rsidRPr="00837F78">
        <w:rPr>
          <w:b/>
          <w:lang w:val="en-US"/>
        </w:rPr>
        <w:t>Signals</w:t>
      </w:r>
      <w:r w:rsidR="006A1984" w:rsidRPr="00837F78">
        <w:rPr>
          <w:b/>
        </w:rPr>
        <w:t xml:space="preserve">, </w:t>
      </w:r>
      <w:r w:rsidR="006A1984" w:rsidRPr="00837F78">
        <w:rPr>
          <w:b/>
          <w:lang w:val="en-US"/>
        </w:rPr>
        <w:t>Filters</w:t>
      </w:r>
      <w:r w:rsidR="006A1984" w:rsidRPr="00837F78">
        <w:rPr>
          <w:b/>
        </w:rPr>
        <w:t xml:space="preserve">, </w:t>
      </w:r>
      <w:r w:rsidR="006A1984" w:rsidRPr="00837F78">
        <w:rPr>
          <w:b/>
          <w:lang w:val="en-US"/>
        </w:rPr>
        <w:t>Spectr</w:t>
      </w:r>
      <w:r w:rsidR="00FB22A7" w:rsidRPr="00837F78">
        <w:rPr>
          <w:b/>
          <w:lang w:val="en-US"/>
        </w:rPr>
        <w:t>a</w:t>
      </w:r>
      <w:r w:rsidR="00F01279" w:rsidRPr="00F01279">
        <w:t>.</w:t>
      </w:r>
      <w:proofErr w:type="gramEnd"/>
      <w:r w:rsidR="00FB22A7" w:rsidRPr="00FB22A7">
        <w:t xml:space="preserve"> </w:t>
      </w:r>
      <w:r w:rsidR="00FB22A7">
        <w:t>Синтез ЦФ</w:t>
      </w:r>
      <w:r w:rsidR="00FB22A7" w:rsidRPr="00FB22A7">
        <w:t xml:space="preserve"> </w:t>
      </w:r>
      <w:r w:rsidR="00FB22A7">
        <w:t xml:space="preserve">выполняется в поле </w:t>
      </w:r>
      <w:r w:rsidR="00FB22A7" w:rsidRPr="00837F78">
        <w:rPr>
          <w:b/>
          <w:lang w:val="en-US"/>
        </w:rPr>
        <w:t>Filters</w:t>
      </w:r>
      <w:r w:rsidR="00FB22A7">
        <w:t xml:space="preserve"> после нажатия кнопки </w:t>
      </w:r>
      <w:r w:rsidR="00FB22A7" w:rsidRPr="00837F78">
        <w:rPr>
          <w:b/>
          <w:lang w:val="en-US"/>
        </w:rPr>
        <w:t>New</w:t>
      </w:r>
      <w:r w:rsidR="00FB22A7" w:rsidRPr="00837F78">
        <w:rPr>
          <w:b/>
        </w:rPr>
        <w:t xml:space="preserve"> </w:t>
      </w:r>
      <w:r w:rsidR="00FB22A7" w:rsidRPr="00837F78">
        <w:rPr>
          <w:b/>
          <w:lang w:val="en-US"/>
        </w:rPr>
        <w:t>Design</w:t>
      </w:r>
      <w:r w:rsidR="00FB22A7">
        <w:t xml:space="preserve">. </w:t>
      </w:r>
    </w:p>
    <w:p w:rsidR="00FB22A7" w:rsidRDefault="00FB22A7" w:rsidP="00144522">
      <w:r>
        <w:tab/>
        <w:t xml:space="preserve">Поле </w:t>
      </w:r>
      <w:r w:rsidRPr="00837F78">
        <w:rPr>
          <w:b/>
          <w:lang w:val="en-US"/>
        </w:rPr>
        <w:t>Filters</w:t>
      </w:r>
      <w:r>
        <w:t xml:space="preserve"> содержит 4 кнопки</w:t>
      </w:r>
      <w:r w:rsidRPr="00EB7492">
        <w:t>:</w:t>
      </w:r>
    </w:p>
    <w:p w:rsidR="00FB22A7" w:rsidRDefault="00FB22A7" w:rsidP="00144522">
      <w:r>
        <w:tab/>
      </w:r>
      <w:r w:rsidRPr="00837F78">
        <w:rPr>
          <w:b/>
          <w:lang w:val="en-US"/>
        </w:rPr>
        <w:t>View</w:t>
      </w:r>
      <w:r w:rsidRPr="00837F78">
        <w:rPr>
          <w:b/>
        </w:rPr>
        <w:t xml:space="preserve"> </w:t>
      </w:r>
      <w:r>
        <w:t xml:space="preserve">– </w:t>
      </w:r>
      <w:r w:rsidR="008D3BC8">
        <w:t>просмотр характеристик фильтра,</w:t>
      </w:r>
    </w:p>
    <w:p w:rsidR="00FB22A7" w:rsidRPr="00FB22A7" w:rsidRDefault="00FB22A7" w:rsidP="00144522">
      <w:r>
        <w:tab/>
      </w:r>
      <w:r w:rsidRPr="00837F78">
        <w:rPr>
          <w:b/>
          <w:lang w:val="en-US"/>
        </w:rPr>
        <w:t>New</w:t>
      </w:r>
      <w:r w:rsidRPr="00837F78">
        <w:rPr>
          <w:b/>
        </w:rPr>
        <w:t xml:space="preserve"> </w:t>
      </w:r>
      <w:r w:rsidRPr="00837F78">
        <w:rPr>
          <w:b/>
          <w:lang w:val="en-US"/>
        </w:rPr>
        <w:t>Design</w:t>
      </w:r>
      <w:r>
        <w:t xml:space="preserve"> – </w:t>
      </w:r>
      <w:r w:rsidR="008D3BC8">
        <w:t xml:space="preserve">синтез нового фильтра, </w:t>
      </w:r>
    </w:p>
    <w:p w:rsidR="00FB22A7" w:rsidRPr="00FB22A7" w:rsidRDefault="00FB22A7" w:rsidP="00FB22A7">
      <w:r>
        <w:tab/>
      </w:r>
      <w:r w:rsidRPr="00837F78">
        <w:rPr>
          <w:b/>
          <w:lang w:val="en-US"/>
        </w:rPr>
        <w:t>Edit</w:t>
      </w:r>
      <w:r w:rsidRPr="00837F78">
        <w:rPr>
          <w:b/>
        </w:rPr>
        <w:t xml:space="preserve"> </w:t>
      </w:r>
      <w:r w:rsidRPr="00837F78">
        <w:rPr>
          <w:b/>
          <w:lang w:val="en-US"/>
        </w:rPr>
        <w:t>Design</w:t>
      </w:r>
      <w:r>
        <w:t xml:space="preserve"> – </w:t>
      </w:r>
      <w:r w:rsidR="008D3BC8">
        <w:t>изменение требований к фильтру и его синтез без изменения имени фильтра,</w:t>
      </w:r>
    </w:p>
    <w:p w:rsidR="00F01279" w:rsidRPr="00837F78" w:rsidRDefault="008D3BC8" w:rsidP="00144522">
      <w:r>
        <w:tab/>
      </w:r>
      <w:r w:rsidRPr="00837F78">
        <w:rPr>
          <w:b/>
          <w:lang w:val="en-US"/>
        </w:rPr>
        <w:t>Apply</w:t>
      </w:r>
      <w:r>
        <w:t xml:space="preserve"> – моделирование процедуры фильтрации сигнала, имя которого выделено в поле </w:t>
      </w:r>
      <w:r w:rsidRPr="00837F78">
        <w:rPr>
          <w:b/>
          <w:lang w:val="en-US"/>
        </w:rPr>
        <w:t>Signals</w:t>
      </w:r>
      <w:r w:rsidR="00837F78">
        <w:t>, фильтром, имя которого выделено в поле</w:t>
      </w:r>
      <w:r w:rsidR="00837F78" w:rsidRPr="00837F78">
        <w:rPr>
          <w:b/>
        </w:rPr>
        <w:t xml:space="preserve"> </w:t>
      </w:r>
      <w:r w:rsidR="00837F78" w:rsidRPr="00837F78">
        <w:rPr>
          <w:b/>
          <w:lang w:val="en-US"/>
        </w:rPr>
        <w:t>Filters</w:t>
      </w:r>
      <w:r w:rsidR="00837F78">
        <w:t xml:space="preserve">. </w:t>
      </w:r>
    </w:p>
    <w:p w:rsidR="00F01279" w:rsidRDefault="00837F78" w:rsidP="00144522">
      <w:r>
        <w:tab/>
        <w:t xml:space="preserve">1.1.2. После нажатия кнопки </w:t>
      </w:r>
      <w:r w:rsidRPr="00837F78">
        <w:rPr>
          <w:b/>
          <w:lang w:val="en-US"/>
        </w:rPr>
        <w:t>New</w:t>
      </w:r>
      <w:r w:rsidRPr="00837F78">
        <w:rPr>
          <w:b/>
        </w:rPr>
        <w:t xml:space="preserve"> </w:t>
      </w:r>
      <w:r w:rsidRPr="00837F78">
        <w:rPr>
          <w:b/>
          <w:lang w:val="en-US"/>
        </w:rPr>
        <w:t>Design</w:t>
      </w:r>
      <w:r>
        <w:rPr>
          <w:b/>
        </w:rPr>
        <w:t xml:space="preserve"> </w:t>
      </w:r>
      <w:r w:rsidRPr="00144522">
        <w:t xml:space="preserve">открывается </w:t>
      </w:r>
      <w:r w:rsidRPr="00837F78">
        <w:rPr>
          <w:b/>
        </w:rPr>
        <w:t>Втор</w:t>
      </w:r>
      <w:r>
        <w:rPr>
          <w:b/>
        </w:rPr>
        <w:t xml:space="preserve">ое окно </w:t>
      </w:r>
      <w:r w:rsidRPr="009C6254">
        <w:rPr>
          <w:b/>
          <w:lang w:val="en-US"/>
        </w:rPr>
        <w:t>Filter</w:t>
      </w:r>
      <w:r w:rsidRPr="009C6254">
        <w:rPr>
          <w:b/>
        </w:rPr>
        <w:t xml:space="preserve"> </w:t>
      </w:r>
      <w:r w:rsidRPr="009C6254">
        <w:rPr>
          <w:b/>
          <w:lang w:val="en-US"/>
        </w:rPr>
        <w:t>Designer</w:t>
      </w:r>
      <w:r>
        <w:t>, в котором могут выполняться следующие действия</w:t>
      </w:r>
      <w:r w:rsidR="00EE67C0" w:rsidRPr="00EB7492">
        <w:t>:</w:t>
      </w:r>
      <w:r w:rsidRPr="00837F78">
        <w:t xml:space="preserve"> </w:t>
      </w:r>
    </w:p>
    <w:p w:rsidR="00EE67C0" w:rsidRDefault="00EE67C0" w:rsidP="00144522">
      <w:r>
        <w:tab/>
        <w:t xml:space="preserve">а) ввод исходных данных для </w:t>
      </w:r>
      <w:proofErr w:type="gramStart"/>
      <w:r>
        <w:t>синтезируемого</w:t>
      </w:r>
      <w:proofErr w:type="gramEnd"/>
      <w:r>
        <w:t xml:space="preserve"> ЦФ (на левом поле </w:t>
      </w:r>
      <w:r w:rsidRPr="00EE67C0">
        <w:rPr>
          <w:b/>
          <w:lang w:val="en-US"/>
        </w:rPr>
        <w:t>Specifications</w:t>
      </w:r>
      <w:r>
        <w:t>), в т.ч.</w:t>
      </w:r>
      <w:r w:rsidRPr="00EB7492">
        <w:t>:</w:t>
      </w:r>
    </w:p>
    <w:p w:rsidR="00EE67C0" w:rsidRDefault="00EE67C0" w:rsidP="00144522">
      <w:r>
        <w:tab/>
      </w:r>
      <w:r>
        <w:tab/>
      </w:r>
      <w:proofErr w:type="gramStart"/>
      <w:r>
        <w:t>аа) частоты дискретизации в Гц (</w:t>
      </w:r>
      <w:r w:rsidRPr="00EE67C0">
        <w:rPr>
          <w:b/>
          <w:lang w:val="en-US"/>
        </w:rPr>
        <w:t>Sampling</w:t>
      </w:r>
      <w:r w:rsidRPr="00EE67C0">
        <w:rPr>
          <w:b/>
        </w:rPr>
        <w:t xml:space="preserve"> </w:t>
      </w:r>
      <w:r w:rsidRPr="00EE67C0">
        <w:rPr>
          <w:b/>
          <w:lang w:val="en-US"/>
        </w:rPr>
        <w:t>Frequency</w:t>
      </w:r>
      <w:r>
        <w:t>),</w:t>
      </w:r>
      <w:proofErr w:type="gramEnd"/>
    </w:p>
    <w:p w:rsidR="00EE67C0" w:rsidRDefault="00EE67C0" w:rsidP="00144522">
      <w:r>
        <w:tab/>
      </w:r>
      <w:r>
        <w:tab/>
      </w:r>
      <w:proofErr w:type="spellStart"/>
      <w:proofErr w:type="gramStart"/>
      <w:r>
        <w:t>аб</w:t>
      </w:r>
      <w:proofErr w:type="spellEnd"/>
      <w:r>
        <w:t>) типа избирательного фильтра (</w:t>
      </w:r>
      <w:r w:rsidRPr="00EE67C0">
        <w:rPr>
          <w:b/>
          <w:lang w:val="en-US"/>
        </w:rPr>
        <w:t>Type</w:t>
      </w:r>
      <w:r>
        <w:t xml:space="preserve">), </w:t>
      </w:r>
      <w:proofErr w:type="gramEnd"/>
    </w:p>
    <w:p w:rsidR="00EE67C0" w:rsidRDefault="00EE67C0" w:rsidP="00144522">
      <w:r>
        <w:tab/>
      </w:r>
      <w:r>
        <w:tab/>
      </w:r>
      <w:proofErr w:type="spellStart"/>
      <w:proofErr w:type="gramStart"/>
      <w:r>
        <w:t>ав</w:t>
      </w:r>
      <w:proofErr w:type="spellEnd"/>
      <w:r>
        <w:t>) метода аппроксимации для выбранного фильтра (</w:t>
      </w:r>
      <w:r w:rsidRPr="00EE67C0">
        <w:rPr>
          <w:b/>
          <w:lang w:val="en-US"/>
        </w:rPr>
        <w:t>Algorithm</w:t>
      </w:r>
      <w:r>
        <w:t>),</w:t>
      </w:r>
      <w:proofErr w:type="gramEnd"/>
    </w:p>
    <w:p w:rsidR="00EE67C0" w:rsidRDefault="00EE67C0" w:rsidP="002E5EB5">
      <w:pPr>
        <w:jc w:val="both"/>
      </w:pPr>
      <w:r>
        <w:tab/>
      </w:r>
      <w:r>
        <w:tab/>
      </w:r>
      <w:proofErr w:type="spellStart"/>
      <w:proofErr w:type="gramStart"/>
      <w:r>
        <w:t>аг</w:t>
      </w:r>
      <w:proofErr w:type="spellEnd"/>
      <w:r>
        <w:t>) требований к характеристике ослабления –</w:t>
      </w:r>
      <w:proofErr w:type="gramEnd"/>
    </w:p>
    <w:p w:rsidR="00EE67C0" w:rsidRDefault="00EE67C0" w:rsidP="002E5EB5">
      <w:pPr>
        <w:jc w:val="both"/>
      </w:pPr>
      <w:r>
        <w:tab/>
      </w:r>
      <w:r>
        <w:tab/>
      </w:r>
      <w:r>
        <w:tab/>
        <w:t>в полосе пропускания (</w:t>
      </w:r>
      <w:proofErr w:type="spellStart"/>
      <w:r w:rsidR="006E0B1F" w:rsidRPr="009B1A8D">
        <w:rPr>
          <w:b/>
          <w:lang w:val="en-US"/>
        </w:rPr>
        <w:t>Passband</w:t>
      </w:r>
      <w:proofErr w:type="spellEnd"/>
      <w:r>
        <w:t>)</w:t>
      </w:r>
      <w:r w:rsidRPr="00EB7492">
        <w:t>:</w:t>
      </w:r>
      <w:r>
        <w:t xml:space="preserve"> граничная частота в </w:t>
      </w:r>
      <w:proofErr w:type="gramStart"/>
      <w:r>
        <w:t>Гц</w:t>
      </w:r>
      <w:proofErr w:type="gramEnd"/>
      <w:r w:rsidR="002E5EB5">
        <w:t>, максимально допустимое ослабление в дБ,</w:t>
      </w:r>
    </w:p>
    <w:p w:rsidR="002E5EB5" w:rsidRDefault="002E5EB5" w:rsidP="002E5EB5">
      <w:pPr>
        <w:ind w:left="1416" w:firstLine="708"/>
        <w:jc w:val="both"/>
      </w:pPr>
      <w:r>
        <w:t>в полосе задерживания (</w:t>
      </w:r>
      <w:proofErr w:type="spellStart"/>
      <w:r w:rsidR="006E0B1F" w:rsidRPr="009B1A8D">
        <w:rPr>
          <w:b/>
          <w:lang w:val="en-US"/>
        </w:rPr>
        <w:t>Stopband</w:t>
      </w:r>
      <w:proofErr w:type="spellEnd"/>
      <w:r>
        <w:t>)</w:t>
      </w:r>
      <w:r w:rsidRPr="00EB7492">
        <w:t>:</w:t>
      </w:r>
      <w:r>
        <w:t xml:space="preserve"> граничная частота в </w:t>
      </w:r>
      <w:proofErr w:type="gramStart"/>
      <w:r>
        <w:t>Гц</w:t>
      </w:r>
      <w:proofErr w:type="gramEnd"/>
      <w:r>
        <w:t>, минимально допустимое ослабление в дБ,</w:t>
      </w:r>
    </w:p>
    <w:p w:rsidR="002E5EB5" w:rsidRDefault="002E5EB5" w:rsidP="002E5EB5">
      <w:pPr>
        <w:jc w:val="both"/>
      </w:pPr>
      <w:r>
        <w:tab/>
        <w:t>б) синтез ЦФ по введённым требованиям</w:t>
      </w:r>
      <w:r w:rsidR="009B1A8D">
        <w:t xml:space="preserve"> – после нажатия кнопки </w:t>
      </w:r>
      <w:r w:rsidR="009B1A8D" w:rsidRPr="009B1A8D">
        <w:rPr>
          <w:b/>
          <w:lang w:val="en-US"/>
        </w:rPr>
        <w:t>Apply</w:t>
      </w:r>
      <w:r w:rsidR="009B1A8D">
        <w:t xml:space="preserve"> (внизу, на левом поле </w:t>
      </w:r>
      <w:r w:rsidR="009B1A8D" w:rsidRPr="009B1A8D">
        <w:rPr>
          <w:b/>
          <w:lang w:val="en-US"/>
        </w:rPr>
        <w:t>Specifications</w:t>
      </w:r>
      <w:r w:rsidR="009B1A8D">
        <w:t>)</w:t>
      </w:r>
      <w:r>
        <w:t>,</w:t>
      </w:r>
    </w:p>
    <w:p w:rsidR="002E5EB5" w:rsidRDefault="002E5EB5" w:rsidP="002E5EB5">
      <w:pPr>
        <w:jc w:val="both"/>
      </w:pPr>
      <w:r>
        <w:tab/>
        <w:t xml:space="preserve">в) </w:t>
      </w:r>
      <w:r w:rsidR="006E0B1F">
        <w:t>вывод данных о синтезированном фильтре, в т.ч.</w:t>
      </w:r>
      <w:r w:rsidR="006E0B1F" w:rsidRPr="00EB7492">
        <w:t>:</w:t>
      </w:r>
    </w:p>
    <w:p w:rsidR="006E0B1F" w:rsidRDefault="006E0B1F" w:rsidP="002E5EB5">
      <w:pPr>
        <w:jc w:val="both"/>
      </w:pPr>
      <w:r>
        <w:tab/>
      </w:r>
      <w:r>
        <w:tab/>
      </w:r>
      <w:proofErr w:type="spellStart"/>
      <w:proofErr w:type="gramStart"/>
      <w:r>
        <w:t>ва</w:t>
      </w:r>
      <w:proofErr w:type="spellEnd"/>
      <w:r>
        <w:t xml:space="preserve">) </w:t>
      </w:r>
      <w:r w:rsidR="009B1A8D">
        <w:t xml:space="preserve">график характеристики ослабления (в центре – </w:t>
      </w:r>
      <w:r w:rsidR="009B1A8D" w:rsidRPr="009C6254">
        <w:rPr>
          <w:b/>
          <w:lang w:val="en-US"/>
        </w:rPr>
        <w:t>Frequency</w:t>
      </w:r>
      <w:r w:rsidR="009B1A8D" w:rsidRPr="009C6254">
        <w:rPr>
          <w:b/>
        </w:rPr>
        <w:t xml:space="preserve"> </w:t>
      </w:r>
      <w:r w:rsidR="009B1A8D" w:rsidRPr="009C6254">
        <w:rPr>
          <w:b/>
          <w:lang w:val="en-US"/>
        </w:rPr>
        <w:t>Respon</w:t>
      </w:r>
      <w:r w:rsidR="009C6254" w:rsidRPr="009C6254">
        <w:rPr>
          <w:b/>
          <w:lang w:val="en-US"/>
        </w:rPr>
        <w:t>se</w:t>
      </w:r>
      <w:r w:rsidR="009B1A8D">
        <w:t>),</w:t>
      </w:r>
      <w:proofErr w:type="gramEnd"/>
    </w:p>
    <w:p w:rsidR="009B1A8D" w:rsidRPr="009C6254" w:rsidRDefault="009B1A8D" w:rsidP="002E5EB5">
      <w:pPr>
        <w:jc w:val="both"/>
      </w:pPr>
      <w:r>
        <w:tab/>
      </w:r>
      <w:r>
        <w:tab/>
      </w:r>
      <w:proofErr w:type="spellStart"/>
      <w:proofErr w:type="gramStart"/>
      <w:r>
        <w:t>вб</w:t>
      </w:r>
      <w:proofErr w:type="spellEnd"/>
      <w:r>
        <w:t>) порядок ЦФ (</w:t>
      </w:r>
      <w:r w:rsidRPr="009C6254">
        <w:rPr>
          <w:b/>
          <w:lang w:val="en-US"/>
        </w:rPr>
        <w:t>Order</w:t>
      </w:r>
      <w:r>
        <w:t xml:space="preserve"> на правом поле </w:t>
      </w:r>
      <w:r w:rsidRPr="009C6254">
        <w:rPr>
          <w:b/>
          <w:lang w:val="en-US"/>
        </w:rPr>
        <w:t>Measurements</w:t>
      </w:r>
      <w:r w:rsidRPr="009B1A8D">
        <w:t>)</w:t>
      </w:r>
      <w:r w:rsidR="009C6254" w:rsidRPr="009C6254">
        <w:t>,</w:t>
      </w:r>
      <w:proofErr w:type="gramEnd"/>
    </w:p>
    <w:p w:rsidR="002E5EB5" w:rsidRDefault="00427F50" w:rsidP="002E5EB5">
      <w:pPr>
        <w:jc w:val="both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вв</w:t>
      </w:r>
      <w:proofErr w:type="spellEnd"/>
      <w:proofErr w:type="gramEnd"/>
      <w:r>
        <w:t xml:space="preserve">) действительное отклонение (на правом поле </w:t>
      </w:r>
      <w:r w:rsidRPr="009C6254">
        <w:rPr>
          <w:b/>
          <w:lang w:val="en-US"/>
        </w:rPr>
        <w:t>Measurements</w:t>
      </w:r>
      <w:r>
        <w:rPr>
          <w:b/>
        </w:rPr>
        <w:t xml:space="preserve">) </w:t>
      </w:r>
      <w:r>
        <w:t>в полосах пропускания (</w:t>
      </w:r>
      <w:proofErr w:type="spellStart"/>
      <w:r w:rsidRPr="009B1A8D">
        <w:rPr>
          <w:b/>
          <w:lang w:val="en-US"/>
        </w:rPr>
        <w:t>Passband</w:t>
      </w:r>
      <w:proofErr w:type="spellEnd"/>
      <w:r>
        <w:t>) и задерживания (</w:t>
      </w:r>
      <w:proofErr w:type="spellStart"/>
      <w:r w:rsidRPr="009B1A8D">
        <w:rPr>
          <w:b/>
          <w:lang w:val="en-US"/>
        </w:rPr>
        <w:t>Stopband</w:t>
      </w:r>
      <w:proofErr w:type="spellEnd"/>
      <w:r>
        <w:t>),</w:t>
      </w:r>
    </w:p>
    <w:p w:rsidR="00427F50" w:rsidRDefault="00427F50" w:rsidP="002E5EB5">
      <w:pPr>
        <w:jc w:val="both"/>
      </w:pPr>
      <w:r>
        <w:lastRenderedPageBreak/>
        <w:tab/>
      </w:r>
      <w:r>
        <w:tab/>
      </w:r>
      <w:proofErr w:type="spellStart"/>
      <w:r>
        <w:t>вг</w:t>
      </w:r>
      <w:proofErr w:type="spellEnd"/>
      <w:r>
        <w:t>) веса (</w:t>
      </w:r>
      <w:r w:rsidRPr="00427F50">
        <w:rPr>
          <w:b/>
          <w:lang w:val="en-US"/>
        </w:rPr>
        <w:t>Weight</w:t>
      </w:r>
      <w:r>
        <w:t xml:space="preserve"> на правом поле </w:t>
      </w:r>
      <w:r w:rsidRPr="009C6254">
        <w:rPr>
          <w:b/>
          <w:lang w:val="en-US"/>
        </w:rPr>
        <w:t>Measurements</w:t>
      </w:r>
      <w:r>
        <w:rPr>
          <w:b/>
        </w:rPr>
        <w:t xml:space="preserve"> </w:t>
      </w:r>
      <w:r>
        <w:t>в полосах пропускания и задерживания,</w:t>
      </w:r>
    </w:p>
    <w:p w:rsidR="00427F50" w:rsidRPr="00427F50" w:rsidRDefault="00427F50" w:rsidP="00427F50">
      <w:pPr>
        <w:jc w:val="both"/>
      </w:pPr>
      <w:r>
        <w:tab/>
      </w:r>
      <w:r>
        <w:tab/>
      </w:r>
      <w:proofErr w:type="spellStart"/>
      <w:proofErr w:type="gramStart"/>
      <w:r>
        <w:t>вд</w:t>
      </w:r>
      <w:proofErr w:type="spellEnd"/>
      <w:r>
        <w:t xml:space="preserve">) имя синтезированного фильтра (на левом поле </w:t>
      </w:r>
      <w:r w:rsidRPr="009B1A8D">
        <w:rPr>
          <w:b/>
          <w:lang w:val="en-US"/>
        </w:rPr>
        <w:t>Specifications</w:t>
      </w:r>
      <w:r>
        <w:rPr>
          <w:b/>
        </w:rPr>
        <w:t xml:space="preserve"> </w:t>
      </w:r>
      <w:r w:rsidRPr="00427F50">
        <w:t>во внутреннем окне</w:t>
      </w:r>
      <w:r>
        <w:rPr>
          <w:b/>
        </w:rPr>
        <w:t xml:space="preserve"> </w:t>
      </w:r>
      <w:r w:rsidRPr="00837F78">
        <w:rPr>
          <w:b/>
          <w:lang w:val="en-US"/>
        </w:rPr>
        <w:t>Filter</w:t>
      </w:r>
      <w:r>
        <w:t xml:space="preserve">), /имена задаются автоматически – </w:t>
      </w:r>
      <w:proofErr w:type="spellStart"/>
      <w:r w:rsidRPr="00FC061A">
        <w:rPr>
          <w:b/>
          <w:lang w:val="en-US"/>
        </w:rPr>
        <w:t>filt</w:t>
      </w:r>
      <w:proofErr w:type="spellEnd"/>
      <w:r w:rsidRPr="00FC061A">
        <w:rPr>
          <w:b/>
        </w:rPr>
        <w:t xml:space="preserve">1, </w:t>
      </w:r>
      <w:proofErr w:type="spellStart"/>
      <w:r w:rsidRPr="00FC061A">
        <w:rPr>
          <w:b/>
          <w:lang w:val="en-US"/>
        </w:rPr>
        <w:t>filt</w:t>
      </w:r>
      <w:proofErr w:type="spellEnd"/>
      <w:r w:rsidRPr="00FC061A">
        <w:rPr>
          <w:b/>
        </w:rPr>
        <w:t>2</w:t>
      </w:r>
      <w:r>
        <w:t xml:space="preserve"> и т.д. последовательно</w:t>
      </w:r>
      <w:r w:rsidR="00FC061A">
        <w:t xml:space="preserve">, например, для имени </w:t>
      </w:r>
      <w:proofErr w:type="spellStart"/>
      <w:r w:rsidR="00FC061A" w:rsidRPr="00FC061A">
        <w:rPr>
          <w:b/>
          <w:lang w:val="en-US"/>
        </w:rPr>
        <w:t>filt</w:t>
      </w:r>
      <w:proofErr w:type="spellEnd"/>
      <w:r w:rsidR="00FC061A" w:rsidRPr="00FC061A">
        <w:rPr>
          <w:b/>
        </w:rPr>
        <w:t>1</w:t>
      </w:r>
      <w:r w:rsidR="00FC061A">
        <w:t xml:space="preserve"> считаем, что синтезируется 1-й фильтр/.</w:t>
      </w:r>
      <w:proofErr w:type="gramEnd"/>
    </w:p>
    <w:p w:rsidR="00427F50" w:rsidRPr="00FC061A" w:rsidRDefault="00FC061A" w:rsidP="002E5EB5">
      <w:pPr>
        <w:jc w:val="both"/>
      </w:pPr>
      <w:r>
        <w:tab/>
      </w:r>
      <w:r w:rsidRPr="00FC061A">
        <w:t>1.1.3.</w:t>
      </w:r>
      <w:r>
        <w:t xml:space="preserve"> После синтеза фильтра окно </w:t>
      </w:r>
      <w:r w:rsidRPr="009C6254">
        <w:rPr>
          <w:b/>
          <w:lang w:val="en-US"/>
        </w:rPr>
        <w:t>Filter</w:t>
      </w:r>
      <w:r w:rsidRPr="009C6254">
        <w:rPr>
          <w:b/>
        </w:rPr>
        <w:t xml:space="preserve"> </w:t>
      </w:r>
      <w:r w:rsidRPr="009C6254">
        <w:rPr>
          <w:b/>
          <w:lang w:val="en-US"/>
        </w:rPr>
        <w:t>Designer</w:t>
      </w:r>
      <w:r>
        <w:t xml:space="preserve"> </w:t>
      </w:r>
      <w:proofErr w:type="gramStart"/>
      <w:r>
        <w:t>закрывается</w:t>
      </w:r>
      <w:proofErr w:type="gramEnd"/>
      <w:r w:rsidR="00427F50" w:rsidRPr="00FC061A">
        <w:t xml:space="preserve"> </w:t>
      </w:r>
      <w:r>
        <w:t xml:space="preserve">и пользователь вновь попадает в окно </w:t>
      </w:r>
      <w:proofErr w:type="spellStart"/>
      <w:r w:rsidRPr="00FC061A">
        <w:rPr>
          <w:b/>
          <w:lang w:val="en-US"/>
        </w:rPr>
        <w:t>SPTool</w:t>
      </w:r>
      <w:proofErr w:type="spellEnd"/>
      <w:r w:rsidRPr="00FC061A">
        <w:rPr>
          <w:b/>
        </w:rPr>
        <w:t>:</w:t>
      </w:r>
      <w:r w:rsidRPr="00FC061A">
        <w:rPr>
          <w:b/>
          <w:lang w:val="en-US"/>
        </w:rPr>
        <w:t>startup</w:t>
      </w:r>
      <w:r w:rsidRPr="00FC061A">
        <w:rPr>
          <w:b/>
        </w:rPr>
        <w:t>.</w:t>
      </w:r>
      <w:proofErr w:type="spellStart"/>
      <w:r w:rsidRPr="00FC061A">
        <w:rPr>
          <w:b/>
          <w:lang w:val="en-US"/>
        </w:rPr>
        <w:t>spt</w:t>
      </w:r>
      <w:proofErr w:type="spellEnd"/>
      <w:r>
        <w:t>. Информация о синтезированном фильтре</w:t>
      </w:r>
    </w:p>
    <w:p w:rsidR="006775A5" w:rsidRPr="00A97AEA" w:rsidRDefault="009D34EA" w:rsidP="005214AD">
      <w:pPr>
        <w:ind w:firstLine="708"/>
        <w:jc w:val="both"/>
        <w:rPr>
          <w:b/>
          <w:bCs/>
          <w:i/>
          <w:lang w:val="en-US"/>
        </w:rPr>
      </w:pPr>
      <w:r w:rsidRPr="00A97AEA">
        <w:rPr>
          <w:b/>
          <w:bCs/>
          <w:i/>
        </w:rPr>
        <w:t xml:space="preserve">1.2. </w:t>
      </w:r>
      <w:r w:rsidR="005214AD" w:rsidRPr="00A97AEA">
        <w:rPr>
          <w:b/>
          <w:bCs/>
          <w:i/>
        </w:rPr>
        <w:t xml:space="preserve">Анализ характеристик синтезированного фильтра. </w:t>
      </w:r>
    </w:p>
    <w:p w:rsidR="009C6254" w:rsidRDefault="005214AD" w:rsidP="006775A5">
      <w:pPr>
        <w:jc w:val="both"/>
        <w:rPr>
          <w:bCs/>
        </w:rPr>
      </w:pPr>
      <w:r>
        <w:rPr>
          <w:bCs/>
        </w:rPr>
        <w:tab/>
        <w:t xml:space="preserve">1.2.1. </w:t>
      </w:r>
      <w:r w:rsidR="003D329F">
        <w:rPr>
          <w:bCs/>
        </w:rPr>
        <w:t>Для анализа характеристик синтезированного фильтра следует:</w:t>
      </w:r>
    </w:p>
    <w:p w:rsidR="003D329F" w:rsidRPr="005214AD" w:rsidRDefault="003D329F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– в поле </w:t>
      </w:r>
      <w:r w:rsidRPr="00837F78">
        <w:rPr>
          <w:b/>
          <w:lang w:val="en-US"/>
        </w:rPr>
        <w:t>Filters</w:t>
      </w:r>
      <w:r>
        <w:rPr>
          <w:bCs/>
        </w:rPr>
        <w:t xml:space="preserve"> окна </w:t>
      </w:r>
      <w:proofErr w:type="spellStart"/>
      <w:r w:rsidRPr="00FC061A">
        <w:rPr>
          <w:b/>
          <w:lang w:val="en-US"/>
        </w:rPr>
        <w:t>SPTool</w:t>
      </w:r>
      <w:proofErr w:type="spellEnd"/>
      <w:r w:rsidRPr="00FC061A">
        <w:rPr>
          <w:b/>
        </w:rPr>
        <w:t>:</w:t>
      </w:r>
      <w:r w:rsidRPr="00FC061A">
        <w:rPr>
          <w:b/>
          <w:lang w:val="en-US"/>
        </w:rPr>
        <w:t>startup</w:t>
      </w:r>
      <w:r w:rsidRPr="00FC061A">
        <w:rPr>
          <w:b/>
        </w:rPr>
        <w:t>.</w:t>
      </w:r>
      <w:proofErr w:type="spellStart"/>
      <w:r w:rsidRPr="00FC061A">
        <w:rPr>
          <w:b/>
          <w:lang w:val="en-US"/>
        </w:rPr>
        <w:t>spt</w:t>
      </w:r>
      <w:proofErr w:type="spellEnd"/>
      <w:r>
        <w:rPr>
          <w:bCs/>
        </w:rPr>
        <w:t xml:space="preserve"> выделить имя фильтра,</w:t>
      </w:r>
    </w:p>
    <w:p w:rsidR="009C6254" w:rsidRPr="003D329F" w:rsidRDefault="003D329F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– нажать кнопку </w:t>
      </w:r>
      <w:r w:rsidR="00FC2870" w:rsidRPr="00FC2870">
        <w:rPr>
          <w:b/>
          <w:lang w:val="en-US"/>
        </w:rPr>
        <w:t>View</w:t>
      </w:r>
      <w:r>
        <w:rPr>
          <w:bCs/>
        </w:rPr>
        <w:t xml:space="preserve">, в результате чего открывается </w:t>
      </w:r>
      <w:r w:rsidRPr="00FC2870">
        <w:rPr>
          <w:b/>
          <w:bCs/>
        </w:rPr>
        <w:t>Третье окно</w:t>
      </w:r>
      <w:r>
        <w:rPr>
          <w:bCs/>
        </w:rPr>
        <w:t xml:space="preserve"> </w:t>
      </w:r>
      <w:r w:rsidR="00FC2870" w:rsidRPr="00837F78">
        <w:rPr>
          <w:b/>
          <w:lang w:val="en-US"/>
        </w:rPr>
        <w:t>Filter</w:t>
      </w:r>
      <w:r w:rsidR="00FC2870">
        <w:rPr>
          <w:b/>
        </w:rPr>
        <w:t xml:space="preserve"> </w:t>
      </w:r>
      <w:r w:rsidR="00FC2870" w:rsidRPr="00FC2870">
        <w:rPr>
          <w:b/>
          <w:bCs/>
          <w:lang w:val="en-US"/>
        </w:rPr>
        <w:t>Viewer</w:t>
      </w:r>
      <w:r>
        <w:rPr>
          <w:bCs/>
        </w:rPr>
        <w:t>, содержащее:</w:t>
      </w:r>
    </w:p>
    <w:p w:rsidR="009C6254" w:rsidRDefault="003D329F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имя фильтра (сверху слева – </w:t>
      </w:r>
      <w:r w:rsidR="00FC2870" w:rsidRPr="00837F78">
        <w:rPr>
          <w:b/>
          <w:lang w:val="en-US"/>
        </w:rPr>
        <w:t>Filter</w:t>
      </w:r>
      <w:r>
        <w:rPr>
          <w:bCs/>
        </w:rPr>
        <w:t>),</w:t>
      </w:r>
    </w:p>
    <w:p w:rsidR="00FC2870" w:rsidRPr="00FC2870" w:rsidRDefault="00FC2870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FC2870">
        <w:rPr>
          <w:bCs/>
        </w:rPr>
        <w:t xml:space="preserve">– </w:t>
      </w:r>
      <w:r>
        <w:rPr>
          <w:bCs/>
        </w:rPr>
        <w:t>частоту</w:t>
      </w:r>
      <w:r w:rsidRPr="00FC2870">
        <w:rPr>
          <w:bCs/>
        </w:rPr>
        <w:t xml:space="preserve"> </w:t>
      </w:r>
      <w:r>
        <w:rPr>
          <w:bCs/>
        </w:rPr>
        <w:t>дискретизации</w:t>
      </w:r>
      <w:r w:rsidRPr="00FC2870">
        <w:rPr>
          <w:bCs/>
        </w:rPr>
        <w:t xml:space="preserve"> </w:t>
      </w:r>
      <w:r>
        <w:rPr>
          <w:bCs/>
        </w:rPr>
        <w:t>(сверху слева –</w:t>
      </w:r>
      <w:r w:rsidRPr="00FC2870">
        <w:rPr>
          <w:bCs/>
          <w:sz w:val="28"/>
          <w:szCs w:val="28"/>
        </w:rPr>
        <w:t xml:space="preserve"> </w:t>
      </w:r>
      <w:r w:rsidRPr="009C6254">
        <w:rPr>
          <w:bCs/>
          <w:sz w:val="28"/>
          <w:szCs w:val="28"/>
          <w:lang w:val="en-US"/>
        </w:rPr>
        <w:t>F</w:t>
      </w:r>
      <w:r w:rsidRPr="009C6254">
        <w:rPr>
          <w:bCs/>
          <w:sz w:val="28"/>
          <w:szCs w:val="28"/>
          <w:vertAlign w:val="subscript"/>
          <w:lang w:val="en-US"/>
        </w:rPr>
        <w:t>S</w:t>
      </w:r>
      <w:r>
        <w:rPr>
          <w:bCs/>
          <w:sz w:val="28"/>
          <w:szCs w:val="28"/>
        </w:rPr>
        <w:t>),</w:t>
      </w:r>
    </w:p>
    <w:p w:rsidR="009C6254" w:rsidRPr="00FC2870" w:rsidRDefault="00FC2870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графики (в центре окна), отмеченные галочкой на левом поле </w:t>
      </w:r>
      <w:r w:rsidRPr="00FC2870">
        <w:rPr>
          <w:b/>
          <w:bCs/>
          <w:lang w:val="en-US"/>
        </w:rPr>
        <w:t>Plots</w:t>
      </w:r>
      <w:r>
        <w:rPr>
          <w:bCs/>
        </w:rPr>
        <w:t>:</w:t>
      </w:r>
    </w:p>
    <w:p w:rsidR="009C6254" w:rsidRDefault="00FC2870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</w:t>
      </w:r>
      <w:r w:rsidRPr="00FC2870">
        <w:rPr>
          <w:b/>
          <w:bCs/>
          <w:lang w:val="en-US"/>
        </w:rPr>
        <w:t>Magnitude</w:t>
      </w:r>
      <w:r>
        <w:rPr>
          <w:bCs/>
        </w:rPr>
        <w:t xml:space="preserve"> – АЧХ,</w:t>
      </w:r>
    </w:p>
    <w:p w:rsidR="00FC2870" w:rsidRDefault="00FC2870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FC2870">
        <w:rPr>
          <w:bCs/>
          <w:lang w:val="en-US"/>
        </w:rPr>
        <w:t xml:space="preserve">– </w:t>
      </w:r>
      <w:r w:rsidRPr="00FC2870">
        <w:rPr>
          <w:b/>
          <w:bCs/>
          <w:lang w:val="en-US"/>
        </w:rPr>
        <w:t>Phase</w:t>
      </w:r>
      <w:r>
        <w:rPr>
          <w:bCs/>
        </w:rPr>
        <w:t xml:space="preserve"> – ФЧХ,</w:t>
      </w:r>
    </w:p>
    <w:p w:rsidR="00FC2870" w:rsidRPr="00FC2870" w:rsidRDefault="00FC2870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</w:t>
      </w:r>
      <w:r w:rsidRPr="00FC2870">
        <w:rPr>
          <w:b/>
          <w:bCs/>
          <w:lang w:val="en-US"/>
        </w:rPr>
        <w:t>Group Delay</w:t>
      </w:r>
      <w:r>
        <w:rPr>
          <w:bCs/>
        </w:rPr>
        <w:t xml:space="preserve"> – ГВП,</w:t>
      </w:r>
    </w:p>
    <w:p w:rsidR="00FC2870" w:rsidRPr="00FC2870" w:rsidRDefault="00FC2870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</w:t>
      </w:r>
      <w:r w:rsidRPr="00FC2870">
        <w:rPr>
          <w:b/>
          <w:bCs/>
          <w:lang w:val="en-US"/>
        </w:rPr>
        <w:t>Zeros</w:t>
      </w:r>
      <w:r w:rsidRPr="00FC2870">
        <w:rPr>
          <w:b/>
          <w:bCs/>
        </w:rPr>
        <w:t xml:space="preserve"> </w:t>
      </w:r>
      <w:r w:rsidRPr="00FC2870">
        <w:rPr>
          <w:b/>
          <w:bCs/>
          <w:lang w:val="en-US"/>
        </w:rPr>
        <w:t>and</w:t>
      </w:r>
      <w:r w:rsidRPr="00FC2870">
        <w:rPr>
          <w:b/>
          <w:bCs/>
        </w:rPr>
        <w:t xml:space="preserve"> </w:t>
      </w:r>
      <w:r w:rsidRPr="00FC2870">
        <w:rPr>
          <w:b/>
          <w:bCs/>
          <w:lang w:val="en-US"/>
        </w:rPr>
        <w:t>Poles</w:t>
      </w:r>
      <w:r>
        <w:rPr>
          <w:bCs/>
        </w:rPr>
        <w:t xml:space="preserve"> – карта нулей и полюсов,</w:t>
      </w:r>
    </w:p>
    <w:p w:rsidR="00FC2870" w:rsidRPr="00FC2870" w:rsidRDefault="00FC2870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</w:t>
      </w:r>
      <w:r w:rsidRPr="00FC2870">
        <w:rPr>
          <w:b/>
          <w:bCs/>
          <w:lang w:val="en-US"/>
        </w:rPr>
        <w:t>Impulse Response</w:t>
      </w:r>
      <w:r>
        <w:rPr>
          <w:bCs/>
        </w:rPr>
        <w:t xml:space="preserve"> – импульсная характеристика,</w:t>
      </w:r>
    </w:p>
    <w:p w:rsidR="00FC2870" w:rsidRPr="00FC2870" w:rsidRDefault="00FC2870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</w:t>
      </w:r>
      <w:r w:rsidRPr="00FC2870">
        <w:rPr>
          <w:b/>
          <w:bCs/>
          <w:lang w:val="en-US"/>
        </w:rPr>
        <w:t>Step Response</w:t>
      </w:r>
      <w:r>
        <w:rPr>
          <w:bCs/>
        </w:rPr>
        <w:t xml:space="preserve"> – переходная характеристика,</w:t>
      </w:r>
    </w:p>
    <w:p w:rsidR="00FC2870" w:rsidRPr="00FC2870" w:rsidRDefault="00FC2870" w:rsidP="006775A5">
      <w:pPr>
        <w:jc w:val="both"/>
        <w:rPr>
          <w:bCs/>
        </w:rPr>
      </w:pPr>
      <w:r>
        <w:rPr>
          <w:bCs/>
        </w:rPr>
        <w:tab/>
        <w:t>1.2.2. В окне</w:t>
      </w:r>
      <w:r w:rsidR="003225A4" w:rsidRPr="003225A4">
        <w:rPr>
          <w:b/>
        </w:rPr>
        <w:t xml:space="preserve"> </w:t>
      </w:r>
      <w:r w:rsidR="003225A4" w:rsidRPr="00837F78">
        <w:rPr>
          <w:b/>
          <w:lang w:val="en-US"/>
        </w:rPr>
        <w:t>Filter</w:t>
      </w:r>
      <w:r w:rsidR="003225A4">
        <w:rPr>
          <w:b/>
        </w:rPr>
        <w:t xml:space="preserve"> </w:t>
      </w:r>
      <w:r w:rsidR="003225A4" w:rsidRPr="00FC2870">
        <w:rPr>
          <w:b/>
          <w:bCs/>
          <w:lang w:val="en-US"/>
        </w:rPr>
        <w:t>Viewer</w:t>
      </w:r>
      <w:r>
        <w:rPr>
          <w:bCs/>
        </w:rPr>
        <w:t xml:space="preserve"> имеется возможность:</w:t>
      </w:r>
    </w:p>
    <w:p w:rsidR="00FC2870" w:rsidRPr="00FC2870" w:rsidRDefault="00FC2870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– изменить </w:t>
      </w:r>
      <w:r w:rsidR="00D778D9">
        <w:rPr>
          <w:bCs/>
        </w:rPr>
        <w:t>единицы измерения или масштаб графиков по оси</w:t>
      </w:r>
      <w:proofErr w:type="gramStart"/>
      <w:r w:rsidR="00D778D9">
        <w:rPr>
          <w:bCs/>
        </w:rPr>
        <w:t xml:space="preserve"> У</w:t>
      </w:r>
      <w:proofErr w:type="gramEnd"/>
      <w:r w:rsidR="00D778D9">
        <w:rPr>
          <w:bCs/>
        </w:rPr>
        <w:t xml:space="preserve"> – на левом поле </w:t>
      </w:r>
      <w:r w:rsidR="003225A4" w:rsidRPr="00FC2870">
        <w:rPr>
          <w:b/>
          <w:bCs/>
          <w:lang w:val="en-US"/>
        </w:rPr>
        <w:t>Plots</w:t>
      </w:r>
      <w:r w:rsidR="00D778D9">
        <w:rPr>
          <w:bCs/>
        </w:rPr>
        <w:t>:</w:t>
      </w:r>
    </w:p>
    <w:p w:rsidR="009C6254" w:rsidRPr="003225A4" w:rsidRDefault="00D778D9" w:rsidP="006775A5">
      <w:pPr>
        <w:jc w:val="both"/>
        <w:rPr>
          <w:bCs/>
          <w:lang w:val="en-US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3225A4">
        <w:rPr>
          <w:bCs/>
          <w:lang w:val="en-US"/>
        </w:rPr>
        <w:t xml:space="preserve">– </w:t>
      </w:r>
      <w:proofErr w:type="gramStart"/>
      <w:r>
        <w:rPr>
          <w:bCs/>
        </w:rPr>
        <w:t>для</w:t>
      </w:r>
      <w:proofErr w:type="gramEnd"/>
      <w:r w:rsidRPr="003225A4">
        <w:rPr>
          <w:bCs/>
          <w:lang w:val="en-US"/>
        </w:rPr>
        <w:t xml:space="preserve"> </w:t>
      </w:r>
      <w:r>
        <w:rPr>
          <w:bCs/>
        </w:rPr>
        <w:t>АЧХ</w:t>
      </w:r>
      <w:r w:rsidRPr="003225A4">
        <w:rPr>
          <w:bCs/>
          <w:lang w:val="en-US"/>
        </w:rPr>
        <w:t xml:space="preserve"> – </w:t>
      </w:r>
      <w:r w:rsidR="003225A4" w:rsidRPr="00FC2870">
        <w:rPr>
          <w:b/>
          <w:bCs/>
          <w:lang w:val="en-US"/>
        </w:rPr>
        <w:t>Magnitude</w:t>
      </w:r>
      <w:r w:rsidRPr="003225A4">
        <w:rPr>
          <w:bCs/>
          <w:lang w:val="en-US"/>
        </w:rPr>
        <w:t>,</w:t>
      </w:r>
    </w:p>
    <w:p w:rsidR="00D778D9" w:rsidRPr="003225A4" w:rsidRDefault="00D778D9" w:rsidP="006775A5">
      <w:pPr>
        <w:jc w:val="both"/>
        <w:rPr>
          <w:bCs/>
          <w:lang w:val="en-US"/>
        </w:rPr>
      </w:pPr>
      <w:r w:rsidRPr="003225A4">
        <w:rPr>
          <w:bCs/>
          <w:lang w:val="en-US"/>
        </w:rPr>
        <w:tab/>
      </w:r>
      <w:r w:rsidRPr="003225A4">
        <w:rPr>
          <w:bCs/>
          <w:lang w:val="en-US"/>
        </w:rPr>
        <w:tab/>
      </w:r>
      <w:r w:rsidRPr="003225A4">
        <w:rPr>
          <w:bCs/>
          <w:lang w:val="en-US"/>
        </w:rPr>
        <w:tab/>
        <w:t xml:space="preserve">– </w:t>
      </w:r>
      <w:proofErr w:type="gramStart"/>
      <w:r>
        <w:rPr>
          <w:bCs/>
        </w:rPr>
        <w:t>для</w:t>
      </w:r>
      <w:proofErr w:type="gramEnd"/>
      <w:r w:rsidRPr="003225A4">
        <w:rPr>
          <w:bCs/>
          <w:lang w:val="en-US"/>
        </w:rPr>
        <w:t xml:space="preserve"> </w:t>
      </w:r>
      <w:r>
        <w:rPr>
          <w:bCs/>
        </w:rPr>
        <w:t>ФЧХ</w:t>
      </w:r>
      <w:r w:rsidRPr="003225A4">
        <w:rPr>
          <w:bCs/>
          <w:lang w:val="en-US"/>
        </w:rPr>
        <w:t xml:space="preserve"> – </w:t>
      </w:r>
      <w:r w:rsidR="003225A4" w:rsidRPr="00FC2870">
        <w:rPr>
          <w:b/>
          <w:bCs/>
          <w:lang w:val="en-US"/>
        </w:rPr>
        <w:t>Phase</w:t>
      </w:r>
      <w:r w:rsidRPr="003225A4">
        <w:rPr>
          <w:bCs/>
          <w:lang w:val="en-US"/>
        </w:rPr>
        <w:t>,</w:t>
      </w:r>
    </w:p>
    <w:p w:rsidR="003225A4" w:rsidRPr="003225A4" w:rsidRDefault="00D778D9" w:rsidP="003225A4">
      <w:pPr>
        <w:jc w:val="both"/>
        <w:rPr>
          <w:bCs/>
        </w:rPr>
      </w:pPr>
      <w:r w:rsidRPr="003225A4">
        <w:rPr>
          <w:bCs/>
          <w:lang w:val="en-US"/>
        </w:rPr>
        <w:tab/>
      </w:r>
      <w:r w:rsidRPr="003225A4">
        <w:rPr>
          <w:bCs/>
          <w:lang w:val="en-US"/>
        </w:rPr>
        <w:tab/>
      </w:r>
      <w:r>
        <w:rPr>
          <w:bCs/>
        </w:rPr>
        <w:t>– изменить масштаб по оси абсцисс (</w:t>
      </w:r>
      <w:r w:rsidR="003225A4">
        <w:rPr>
          <w:bCs/>
        </w:rPr>
        <w:t xml:space="preserve">одновременно для всех графиков) – на левом поле </w:t>
      </w:r>
      <w:r w:rsidR="003225A4" w:rsidRPr="009C6254">
        <w:rPr>
          <w:b/>
          <w:lang w:val="en-US"/>
        </w:rPr>
        <w:t>Frequency</w:t>
      </w:r>
      <w:r w:rsidR="003225A4" w:rsidRPr="003225A4">
        <w:rPr>
          <w:bCs/>
        </w:rPr>
        <w:t xml:space="preserve"> </w:t>
      </w:r>
      <w:r w:rsidR="003225A4" w:rsidRPr="003225A4">
        <w:rPr>
          <w:b/>
          <w:bCs/>
          <w:lang w:val="en-US"/>
        </w:rPr>
        <w:t>Axis</w:t>
      </w:r>
      <w:r w:rsidR="003225A4">
        <w:rPr>
          <w:b/>
          <w:bCs/>
        </w:rPr>
        <w:t xml:space="preserve"> </w:t>
      </w:r>
      <w:r w:rsidR="003225A4" w:rsidRPr="003225A4">
        <w:rPr>
          <w:b/>
          <w:bCs/>
        </w:rPr>
        <w:tab/>
      </w:r>
      <w:r w:rsidR="003225A4">
        <w:rPr>
          <w:b/>
          <w:bCs/>
        </w:rPr>
        <w:t>(</w:t>
      </w:r>
      <w:r w:rsidR="003225A4">
        <w:rPr>
          <w:b/>
          <w:bCs/>
          <w:lang w:val="en-US"/>
        </w:rPr>
        <w:t>Scale</w:t>
      </w:r>
      <w:r w:rsidR="003225A4" w:rsidRPr="003225A4">
        <w:rPr>
          <w:b/>
          <w:bCs/>
        </w:rPr>
        <w:t>)</w:t>
      </w:r>
      <w:r w:rsidR="003225A4">
        <w:rPr>
          <w:b/>
          <w:bCs/>
        </w:rPr>
        <w:t>,</w:t>
      </w:r>
    </w:p>
    <w:p w:rsidR="003225A4" w:rsidRPr="003225A4" w:rsidRDefault="003225A4" w:rsidP="003225A4">
      <w:pPr>
        <w:jc w:val="both"/>
        <w:rPr>
          <w:bCs/>
        </w:rPr>
      </w:pPr>
      <w:r w:rsidRPr="003225A4">
        <w:rPr>
          <w:bCs/>
        </w:rPr>
        <w:tab/>
      </w:r>
      <w:r w:rsidRPr="003225A4">
        <w:rPr>
          <w:bCs/>
        </w:rPr>
        <w:tab/>
      </w:r>
      <w:r>
        <w:rPr>
          <w:bCs/>
        </w:rPr>
        <w:t>– изменить</w:t>
      </w:r>
      <w:r w:rsidRPr="003225A4">
        <w:rPr>
          <w:bCs/>
        </w:rPr>
        <w:t xml:space="preserve"> </w:t>
      </w:r>
      <w:r>
        <w:rPr>
          <w:bCs/>
        </w:rPr>
        <w:t xml:space="preserve">диапазон частот, на котором строятся графики – на левом поле </w:t>
      </w:r>
      <w:r w:rsidRPr="009C6254">
        <w:rPr>
          <w:b/>
          <w:lang w:val="en-US"/>
        </w:rPr>
        <w:t>Frequency</w:t>
      </w:r>
      <w:r w:rsidRPr="003225A4">
        <w:rPr>
          <w:bCs/>
        </w:rPr>
        <w:t xml:space="preserve"> </w:t>
      </w:r>
      <w:r w:rsidRPr="003225A4">
        <w:rPr>
          <w:b/>
          <w:bCs/>
          <w:lang w:val="en-US"/>
        </w:rPr>
        <w:t>Axis</w:t>
      </w:r>
      <w:r>
        <w:rPr>
          <w:b/>
          <w:bCs/>
        </w:rPr>
        <w:t xml:space="preserve"> </w:t>
      </w:r>
      <w:r w:rsidRPr="003225A4">
        <w:rPr>
          <w:b/>
          <w:bCs/>
        </w:rPr>
        <w:tab/>
      </w:r>
      <w:r>
        <w:rPr>
          <w:b/>
          <w:bCs/>
        </w:rPr>
        <w:t>(</w:t>
      </w:r>
      <w:r>
        <w:rPr>
          <w:b/>
          <w:bCs/>
          <w:lang w:val="en-US"/>
        </w:rPr>
        <w:t>Range</w:t>
      </w:r>
      <w:r w:rsidRPr="003225A4">
        <w:rPr>
          <w:b/>
          <w:bCs/>
        </w:rPr>
        <w:t>)</w:t>
      </w:r>
      <w:r>
        <w:rPr>
          <w:b/>
          <w:bCs/>
        </w:rPr>
        <w:t>.</w:t>
      </w:r>
    </w:p>
    <w:p w:rsidR="00D778D9" w:rsidRDefault="003225A4" w:rsidP="006775A5">
      <w:pPr>
        <w:jc w:val="both"/>
        <w:rPr>
          <w:bCs/>
        </w:rPr>
      </w:pPr>
      <w:r>
        <w:rPr>
          <w:bCs/>
        </w:rPr>
        <w:tab/>
        <w:t>1.2.3. В окне</w:t>
      </w:r>
      <w:r w:rsidRPr="003225A4">
        <w:rPr>
          <w:b/>
        </w:rPr>
        <w:t xml:space="preserve"> </w:t>
      </w:r>
      <w:r w:rsidRPr="00837F78">
        <w:rPr>
          <w:b/>
          <w:lang w:val="en-US"/>
        </w:rPr>
        <w:t>Filter</w:t>
      </w:r>
      <w:r>
        <w:rPr>
          <w:b/>
        </w:rPr>
        <w:t xml:space="preserve"> </w:t>
      </w:r>
      <w:r w:rsidRPr="00FC2870">
        <w:rPr>
          <w:b/>
          <w:bCs/>
          <w:lang w:val="en-US"/>
        </w:rPr>
        <w:t>Viewer</w:t>
      </w:r>
      <w:r>
        <w:rPr>
          <w:bCs/>
        </w:rPr>
        <w:t xml:space="preserve"> имеется возможность работы с инструментами:</w:t>
      </w:r>
    </w:p>
    <w:p w:rsidR="00BF15B3" w:rsidRPr="00BF15B3" w:rsidRDefault="00BF15B3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BF15B3">
        <w:rPr>
          <w:bCs/>
        </w:rPr>
        <w:t xml:space="preserve">– </w:t>
      </w:r>
      <w:r>
        <w:rPr>
          <w:bCs/>
        </w:rPr>
        <w:t>в</w:t>
      </w:r>
      <w:r w:rsidRPr="00BF15B3">
        <w:rPr>
          <w:bCs/>
        </w:rPr>
        <w:t xml:space="preserve"> </w:t>
      </w:r>
      <w:r>
        <w:rPr>
          <w:bCs/>
        </w:rPr>
        <w:t>окошке</w:t>
      </w:r>
      <w:r w:rsidRPr="00BF15B3">
        <w:rPr>
          <w:bCs/>
        </w:rPr>
        <w:t xml:space="preserve"> </w:t>
      </w:r>
      <w:r w:rsidRPr="00BF15B3">
        <w:rPr>
          <w:b/>
          <w:bCs/>
          <w:lang w:val="en-US"/>
        </w:rPr>
        <w:t>Selection</w:t>
      </w:r>
      <w:r w:rsidRPr="00BF15B3">
        <w:rPr>
          <w:bCs/>
        </w:rPr>
        <w:t xml:space="preserve"> </w:t>
      </w:r>
      <w:r>
        <w:rPr>
          <w:bCs/>
        </w:rPr>
        <w:t>кнопка</w:t>
      </w:r>
      <w:r w:rsidRPr="00BF15B3">
        <w:rPr>
          <w:bCs/>
        </w:rPr>
        <w:t xml:space="preserve"> </w:t>
      </w:r>
      <w:r w:rsidRPr="00BF15B3">
        <w:rPr>
          <w:b/>
          <w:bCs/>
          <w:lang w:val="en-US"/>
        </w:rPr>
        <w:t>Color</w:t>
      </w:r>
      <w:r>
        <w:rPr>
          <w:bCs/>
        </w:rPr>
        <w:t xml:space="preserve"> – изменение цвета графиков (всех одновременно),</w:t>
      </w:r>
    </w:p>
    <w:p w:rsidR="00D778D9" w:rsidRPr="00BF15B3" w:rsidRDefault="00BF15B3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– в</w:t>
      </w:r>
      <w:r w:rsidRPr="00BF15B3">
        <w:rPr>
          <w:bCs/>
        </w:rPr>
        <w:t xml:space="preserve"> </w:t>
      </w:r>
      <w:r>
        <w:rPr>
          <w:bCs/>
        </w:rPr>
        <w:t>окошке</w:t>
      </w:r>
      <w:r w:rsidRPr="00BF15B3">
        <w:rPr>
          <w:bCs/>
        </w:rPr>
        <w:t xml:space="preserve"> </w:t>
      </w:r>
      <w:r w:rsidRPr="00BF15B3">
        <w:rPr>
          <w:b/>
          <w:bCs/>
          <w:lang w:val="en-US"/>
        </w:rPr>
        <w:t>Rulers</w:t>
      </w:r>
      <w:r>
        <w:rPr>
          <w:bCs/>
        </w:rPr>
        <w:t xml:space="preserve">, которое позволяет выбрать один из 6 графиков (два щелчка левой кнопки мыши на поле интересующего графика), для которого можно </w:t>
      </w:r>
      <w:r w:rsidRPr="00BF15B3">
        <w:rPr>
          <w:bCs/>
        </w:rPr>
        <w:tab/>
      </w:r>
    </w:p>
    <w:p w:rsidR="00D778D9" w:rsidRPr="00AF0E29" w:rsidRDefault="00BF15B3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кнопкой </w:t>
      </w:r>
      <w:r w:rsidRPr="00AF0E29">
        <w:rPr>
          <w:b/>
          <w:bCs/>
          <w:lang w:val="en-US"/>
        </w:rPr>
        <w:t>Vertical</w:t>
      </w:r>
      <w:r w:rsidR="00AF0E29">
        <w:rPr>
          <w:bCs/>
        </w:rPr>
        <w:t xml:space="preserve"> – перемещать сплошную и пунктирную прямые вертикальные линии</w:t>
      </w:r>
      <w:r w:rsidR="00AF0E29" w:rsidRPr="00AF0E29">
        <w:rPr>
          <w:bCs/>
        </w:rPr>
        <w:t>;</w:t>
      </w:r>
      <w:r w:rsidR="00AF0E29">
        <w:rPr>
          <w:bCs/>
        </w:rPr>
        <w:t xml:space="preserve"> при этом автоматически фиксируются значения соответствующих аргументов </w:t>
      </w:r>
      <w:r w:rsidR="00AF0E29" w:rsidRPr="009D059F">
        <w:rPr>
          <w:b/>
          <w:bCs/>
        </w:rPr>
        <w:t>х</w:t>
      </w:r>
      <w:proofErr w:type="gramStart"/>
      <w:r w:rsidR="00AF0E29" w:rsidRPr="009D059F">
        <w:rPr>
          <w:b/>
          <w:bCs/>
        </w:rPr>
        <w:t>1</w:t>
      </w:r>
      <w:proofErr w:type="gramEnd"/>
      <w:r w:rsidR="00AF0E29" w:rsidRPr="009D059F">
        <w:rPr>
          <w:b/>
          <w:bCs/>
        </w:rPr>
        <w:t>, х2</w:t>
      </w:r>
      <w:r w:rsidR="00AF0E29">
        <w:rPr>
          <w:bCs/>
        </w:rPr>
        <w:t xml:space="preserve"> и разности </w:t>
      </w:r>
      <w:r w:rsidR="00AF0E29" w:rsidRPr="009D059F">
        <w:rPr>
          <w:b/>
          <w:bCs/>
          <w:lang w:val="en-US"/>
        </w:rPr>
        <w:t>dx</w:t>
      </w:r>
      <w:r w:rsidR="00AF0E29">
        <w:rPr>
          <w:bCs/>
        </w:rPr>
        <w:t xml:space="preserve"> между ними,</w:t>
      </w:r>
    </w:p>
    <w:p w:rsidR="00BF15B3" w:rsidRPr="00AF0E29" w:rsidRDefault="00BF15B3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– кнопкой</w:t>
      </w:r>
      <w:r w:rsidR="00AF0E29">
        <w:rPr>
          <w:bCs/>
        </w:rPr>
        <w:t xml:space="preserve"> </w:t>
      </w:r>
      <w:r w:rsidR="00AF0E29" w:rsidRPr="00AF0E29">
        <w:rPr>
          <w:b/>
          <w:bCs/>
          <w:lang w:val="en-US"/>
        </w:rPr>
        <w:t>Horizontal</w:t>
      </w:r>
      <w:r w:rsidR="00AF0E29">
        <w:rPr>
          <w:bCs/>
        </w:rPr>
        <w:t xml:space="preserve"> – перемещать сплошную и пунктирную прямые горизонтальные линии</w:t>
      </w:r>
      <w:r w:rsidR="00AF0E29" w:rsidRPr="00AF0E29">
        <w:rPr>
          <w:bCs/>
        </w:rPr>
        <w:t>;</w:t>
      </w:r>
      <w:r w:rsidR="00AF0E29">
        <w:rPr>
          <w:bCs/>
        </w:rPr>
        <w:t xml:space="preserve"> при этом автоматически фиксируются значения соответствующих функций </w:t>
      </w:r>
      <w:r w:rsidR="00AF0E29" w:rsidRPr="009D059F">
        <w:rPr>
          <w:b/>
          <w:bCs/>
        </w:rPr>
        <w:t>у</w:t>
      </w:r>
      <w:proofErr w:type="gramStart"/>
      <w:r w:rsidR="00AF0E29" w:rsidRPr="009D059F">
        <w:rPr>
          <w:b/>
          <w:bCs/>
        </w:rPr>
        <w:t>1</w:t>
      </w:r>
      <w:proofErr w:type="gramEnd"/>
      <w:r w:rsidR="00AF0E29" w:rsidRPr="009D059F">
        <w:rPr>
          <w:b/>
          <w:bCs/>
        </w:rPr>
        <w:t xml:space="preserve">, у2 </w:t>
      </w:r>
      <w:r w:rsidR="00AF0E29">
        <w:rPr>
          <w:bCs/>
        </w:rPr>
        <w:t xml:space="preserve">и разности </w:t>
      </w:r>
      <w:r w:rsidR="00AF0E29" w:rsidRPr="009D059F">
        <w:rPr>
          <w:b/>
          <w:bCs/>
          <w:lang w:val="en-US"/>
        </w:rPr>
        <w:t>d</w:t>
      </w:r>
      <w:r w:rsidR="00AF0E29" w:rsidRPr="009D059F">
        <w:rPr>
          <w:b/>
          <w:bCs/>
        </w:rPr>
        <w:t>у</w:t>
      </w:r>
      <w:r w:rsidR="00AF0E29">
        <w:rPr>
          <w:bCs/>
        </w:rPr>
        <w:t xml:space="preserve"> между ними,</w:t>
      </w:r>
    </w:p>
    <w:p w:rsidR="00BF15B3" w:rsidRPr="006D2A8B" w:rsidRDefault="00BF15B3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– кнопкой</w:t>
      </w:r>
      <w:r w:rsidR="006D2A8B" w:rsidRPr="006D2A8B">
        <w:rPr>
          <w:b/>
          <w:bCs/>
        </w:rPr>
        <w:t xml:space="preserve"> </w:t>
      </w:r>
      <w:r w:rsidR="006D2A8B" w:rsidRPr="006D2A8B">
        <w:rPr>
          <w:b/>
          <w:bCs/>
          <w:lang w:val="en-US"/>
        </w:rPr>
        <w:t>Track</w:t>
      </w:r>
      <w:r w:rsidR="006D2A8B">
        <w:rPr>
          <w:bCs/>
        </w:rPr>
        <w:t xml:space="preserve"> – перемещать сплошную и пунктирную вертикальные линии для отмеченных на графике точ</w:t>
      </w:r>
      <w:r w:rsidR="009D059F">
        <w:rPr>
          <w:bCs/>
        </w:rPr>
        <w:t>ек</w:t>
      </w:r>
      <w:r w:rsidR="006D2A8B" w:rsidRPr="00AF0E29">
        <w:rPr>
          <w:bCs/>
        </w:rPr>
        <w:t>;</w:t>
      </w:r>
      <w:r w:rsidR="006D2A8B">
        <w:rPr>
          <w:bCs/>
        </w:rPr>
        <w:t xml:space="preserve"> при этом автоматически фиксируются значения соответствующих аргументов </w:t>
      </w:r>
      <w:r w:rsidR="006D2A8B" w:rsidRPr="009D059F">
        <w:rPr>
          <w:b/>
          <w:bCs/>
        </w:rPr>
        <w:t>х</w:t>
      </w:r>
      <w:proofErr w:type="gramStart"/>
      <w:r w:rsidR="006D2A8B" w:rsidRPr="009D059F">
        <w:rPr>
          <w:b/>
          <w:bCs/>
        </w:rPr>
        <w:t>1</w:t>
      </w:r>
      <w:proofErr w:type="gramEnd"/>
      <w:r w:rsidR="006D2A8B" w:rsidRPr="009D059F">
        <w:rPr>
          <w:b/>
          <w:bCs/>
        </w:rPr>
        <w:t>, х2,</w:t>
      </w:r>
      <w:r w:rsidR="006D2A8B">
        <w:rPr>
          <w:bCs/>
        </w:rPr>
        <w:t xml:space="preserve"> функций </w:t>
      </w:r>
      <w:r w:rsidR="006D2A8B" w:rsidRPr="009D059F">
        <w:rPr>
          <w:b/>
          <w:bCs/>
        </w:rPr>
        <w:t xml:space="preserve">у1, у2 </w:t>
      </w:r>
      <w:r w:rsidR="006D2A8B">
        <w:rPr>
          <w:bCs/>
        </w:rPr>
        <w:t xml:space="preserve">и разностей </w:t>
      </w:r>
      <w:r w:rsidR="006D2A8B" w:rsidRPr="009D059F">
        <w:rPr>
          <w:b/>
          <w:bCs/>
          <w:lang w:val="en-US"/>
        </w:rPr>
        <w:t>d</w:t>
      </w:r>
      <w:r w:rsidR="006D2A8B" w:rsidRPr="009D059F">
        <w:rPr>
          <w:b/>
          <w:bCs/>
        </w:rPr>
        <w:t>у</w:t>
      </w:r>
      <w:r w:rsidR="006D2A8B">
        <w:rPr>
          <w:bCs/>
        </w:rPr>
        <w:t xml:space="preserve"> между ними,</w:t>
      </w:r>
    </w:p>
    <w:p w:rsidR="00BF15B3" w:rsidRDefault="00BF15B3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– кнопкой</w:t>
      </w:r>
      <w:r w:rsidR="006D2A8B" w:rsidRPr="009D059F">
        <w:rPr>
          <w:bCs/>
        </w:rPr>
        <w:t xml:space="preserve"> </w:t>
      </w:r>
      <w:r w:rsidR="006D2A8B" w:rsidRPr="009D059F">
        <w:rPr>
          <w:b/>
          <w:bCs/>
          <w:lang w:val="en-US"/>
        </w:rPr>
        <w:t>Slope</w:t>
      </w:r>
      <w:r w:rsidR="009D059F" w:rsidRPr="009D059F">
        <w:rPr>
          <w:b/>
          <w:bCs/>
        </w:rPr>
        <w:t xml:space="preserve"> </w:t>
      </w:r>
      <w:r w:rsidR="009D059F">
        <w:rPr>
          <w:bCs/>
        </w:rPr>
        <w:t xml:space="preserve">(по сравнению с </w:t>
      </w:r>
      <w:r w:rsidR="009D059F" w:rsidRPr="006D2A8B">
        <w:rPr>
          <w:b/>
          <w:bCs/>
          <w:lang w:val="en-US"/>
        </w:rPr>
        <w:t>Track</w:t>
      </w:r>
      <w:r w:rsidR="009D059F">
        <w:rPr>
          <w:bCs/>
        </w:rPr>
        <w:t>) соединить появляющейся дополнительной линией отмеченные на графике точки, при этом автоматически фиксируется значение тангенса угла наклона этой линии к оси абсцисс,</w:t>
      </w:r>
    </w:p>
    <w:p w:rsidR="009D059F" w:rsidRPr="009D059F" w:rsidRDefault="009D059F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кнопкой </w:t>
      </w:r>
      <w:r w:rsidRPr="00882CCB">
        <w:rPr>
          <w:b/>
          <w:bCs/>
          <w:lang w:val="en-US"/>
        </w:rPr>
        <w:t>Peaks</w:t>
      </w:r>
      <w:r>
        <w:rPr>
          <w:bCs/>
        </w:rPr>
        <w:t xml:space="preserve"> – отмечать максимумы,</w:t>
      </w:r>
    </w:p>
    <w:p w:rsidR="009D059F" w:rsidRPr="009D059F" w:rsidRDefault="009D059F" w:rsidP="006775A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кнопкой </w:t>
      </w:r>
      <w:r w:rsidRPr="00882CCB">
        <w:rPr>
          <w:b/>
          <w:bCs/>
          <w:lang w:val="en-US"/>
        </w:rPr>
        <w:t>Valley</w:t>
      </w:r>
      <w:r>
        <w:rPr>
          <w:bCs/>
        </w:rPr>
        <w:t xml:space="preserve"> – </w:t>
      </w:r>
      <w:r w:rsidR="00627CFD">
        <w:rPr>
          <w:bCs/>
        </w:rPr>
        <w:t>отмечать минимумы.</w:t>
      </w:r>
    </w:p>
    <w:p w:rsidR="00BF15B3" w:rsidRDefault="00627CFD" w:rsidP="006775A5">
      <w:pPr>
        <w:jc w:val="both"/>
        <w:rPr>
          <w:bCs/>
        </w:rPr>
      </w:pPr>
      <w:r>
        <w:rPr>
          <w:bCs/>
        </w:rPr>
        <w:tab/>
        <w:t>1.2.4. В окне</w:t>
      </w:r>
      <w:r w:rsidRPr="003225A4">
        <w:rPr>
          <w:b/>
        </w:rPr>
        <w:t xml:space="preserve"> </w:t>
      </w:r>
      <w:r w:rsidRPr="00837F78">
        <w:rPr>
          <w:b/>
          <w:lang w:val="en-US"/>
        </w:rPr>
        <w:t>Filter</w:t>
      </w:r>
      <w:r>
        <w:rPr>
          <w:b/>
        </w:rPr>
        <w:t xml:space="preserve"> </w:t>
      </w:r>
      <w:r w:rsidRPr="00FC2870">
        <w:rPr>
          <w:b/>
          <w:bCs/>
          <w:lang w:val="en-US"/>
        </w:rPr>
        <w:t>Viewer</w:t>
      </w:r>
      <w:r>
        <w:rPr>
          <w:bCs/>
        </w:rPr>
        <w:t xml:space="preserve"> имеются средства управления масштабом (в верхней части окна).</w:t>
      </w:r>
    </w:p>
    <w:p w:rsidR="000D593F" w:rsidRPr="00334356" w:rsidRDefault="00C73A9F" w:rsidP="00A97AEA">
      <w:pPr>
        <w:ind w:firstLine="708"/>
        <w:jc w:val="both"/>
        <w:rPr>
          <w:b/>
          <w:i/>
        </w:rPr>
      </w:pPr>
      <w:r w:rsidRPr="00334356">
        <w:rPr>
          <w:b/>
          <w:i/>
        </w:rPr>
        <w:t>1.</w:t>
      </w:r>
      <w:r w:rsidR="009D34EA" w:rsidRPr="00334356">
        <w:rPr>
          <w:b/>
          <w:i/>
        </w:rPr>
        <w:t>3</w:t>
      </w:r>
      <w:r w:rsidRPr="00334356">
        <w:rPr>
          <w:b/>
          <w:i/>
        </w:rPr>
        <w:t xml:space="preserve">. </w:t>
      </w:r>
      <w:r w:rsidR="00A97AEA" w:rsidRPr="00334356">
        <w:rPr>
          <w:b/>
          <w:i/>
        </w:rPr>
        <w:t>Создание входного сигнала.</w:t>
      </w:r>
    </w:p>
    <w:p w:rsidR="00023D16" w:rsidRDefault="00023D16" w:rsidP="00A97AEA">
      <w:pPr>
        <w:ind w:firstLine="708"/>
        <w:jc w:val="both"/>
      </w:pPr>
      <w:r>
        <w:t xml:space="preserve">Источником сигнала для </w:t>
      </w:r>
      <w:r w:rsidRPr="00023D16">
        <w:rPr>
          <w:b/>
          <w:lang w:val="en-US"/>
        </w:rPr>
        <w:t>MATLAB</w:t>
      </w:r>
      <w:r>
        <w:t xml:space="preserve"> может быть</w:t>
      </w:r>
      <w:r>
        <w:rPr>
          <w:bCs/>
        </w:rPr>
        <w:t>:</w:t>
      </w:r>
    </w:p>
    <w:p w:rsidR="00023D16" w:rsidRDefault="00023D16" w:rsidP="00047BCA">
      <w:pPr>
        <w:ind w:left="708" w:firstLine="708"/>
        <w:jc w:val="both"/>
      </w:pPr>
      <w:r>
        <w:lastRenderedPageBreak/>
        <w:t xml:space="preserve">1.3.1. Рабочее пространство </w:t>
      </w:r>
      <w:r w:rsidRPr="00023D16">
        <w:rPr>
          <w:b/>
          <w:lang w:val="en-US"/>
        </w:rPr>
        <w:t>Workspace</w:t>
      </w:r>
      <w:r w:rsidRPr="00023D16">
        <w:rPr>
          <w:b/>
        </w:rPr>
        <w:t>,</w:t>
      </w:r>
      <w:r>
        <w:t xml:space="preserve"> если сигнал создаётся непосредственно в командном окне, например, две гармоники дискретного сигнала с частотами 500 Гц и 750 Гц в смеси с шумом</w:t>
      </w:r>
      <w:r>
        <w:rPr>
          <w:bCs/>
        </w:rPr>
        <w:t>:</w:t>
      </w:r>
    </w:p>
    <w:p w:rsidR="00023D16" w:rsidRPr="00623891" w:rsidRDefault="00812702" w:rsidP="00A97AEA">
      <w:pPr>
        <w:ind w:firstLine="708"/>
        <w:jc w:val="both"/>
      </w:pPr>
      <w:r w:rsidRPr="00837F78">
        <w:t>&gt;&gt;</w:t>
      </w:r>
      <w:r>
        <w:rPr>
          <w:lang w:val="en-US"/>
        </w:rPr>
        <w:t>n</w:t>
      </w:r>
      <w:r w:rsidRPr="00623891">
        <w:t>=1:1000;</w:t>
      </w:r>
    </w:p>
    <w:p w:rsidR="00023D16" w:rsidRPr="00623891" w:rsidRDefault="00812702" w:rsidP="00A97AEA">
      <w:pPr>
        <w:ind w:firstLine="708"/>
        <w:jc w:val="both"/>
        <w:rPr>
          <w:lang w:val="en-US"/>
        </w:rPr>
      </w:pPr>
      <w:r w:rsidRPr="00623891">
        <w:rPr>
          <w:lang w:val="en-US"/>
        </w:rPr>
        <w:t>&gt;&gt;</w:t>
      </w:r>
      <w:r w:rsidR="00623891">
        <w:rPr>
          <w:lang w:val="en-US"/>
        </w:rPr>
        <w:t>x</w:t>
      </w:r>
      <w:r w:rsidR="00623891" w:rsidRPr="00623891">
        <w:rPr>
          <w:lang w:val="en-US"/>
        </w:rPr>
        <w:t>=0.7*</w:t>
      </w:r>
      <w:proofErr w:type="gramStart"/>
      <w:r w:rsidR="00623891">
        <w:rPr>
          <w:lang w:val="en-US"/>
        </w:rPr>
        <w:t>sin</w:t>
      </w:r>
      <w:r w:rsidR="00623891" w:rsidRPr="00623891">
        <w:rPr>
          <w:lang w:val="en-US"/>
        </w:rPr>
        <w:t>(</w:t>
      </w:r>
      <w:proofErr w:type="gramEnd"/>
      <w:r w:rsidR="00623891" w:rsidRPr="00623891">
        <w:rPr>
          <w:lang w:val="en-US"/>
        </w:rPr>
        <w:t>0.5*</w:t>
      </w:r>
      <w:r w:rsidR="00623891">
        <w:rPr>
          <w:lang w:val="en-US"/>
        </w:rPr>
        <w:t>pi</w:t>
      </w:r>
      <w:r w:rsidR="00623891" w:rsidRPr="00623891">
        <w:rPr>
          <w:lang w:val="en-US"/>
        </w:rPr>
        <w:t>.*</w:t>
      </w:r>
      <w:r w:rsidR="00623891">
        <w:rPr>
          <w:lang w:val="en-US"/>
        </w:rPr>
        <w:t>n)+</w:t>
      </w:r>
      <w:r w:rsidR="00623891" w:rsidRPr="00623891">
        <w:rPr>
          <w:lang w:val="en-US"/>
        </w:rPr>
        <w:t>0.</w:t>
      </w:r>
      <w:r w:rsidR="00623891">
        <w:rPr>
          <w:lang w:val="en-US"/>
        </w:rPr>
        <w:t>5</w:t>
      </w:r>
      <w:r w:rsidR="00623891" w:rsidRPr="00623891">
        <w:rPr>
          <w:lang w:val="en-US"/>
        </w:rPr>
        <w:t>*</w:t>
      </w:r>
      <w:r w:rsidR="00623891">
        <w:rPr>
          <w:lang w:val="en-US"/>
        </w:rPr>
        <w:t>sin</w:t>
      </w:r>
      <w:r w:rsidR="00623891" w:rsidRPr="00623891">
        <w:rPr>
          <w:lang w:val="en-US"/>
        </w:rPr>
        <w:t>(0.</w:t>
      </w:r>
      <w:r w:rsidR="00623891">
        <w:rPr>
          <w:lang w:val="en-US"/>
        </w:rPr>
        <w:t>7</w:t>
      </w:r>
      <w:r w:rsidR="00623891" w:rsidRPr="00623891">
        <w:rPr>
          <w:lang w:val="en-US"/>
        </w:rPr>
        <w:t>5*</w:t>
      </w:r>
      <w:r w:rsidR="00623891">
        <w:rPr>
          <w:lang w:val="en-US"/>
        </w:rPr>
        <w:t>pi</w:t>
      </w:r>
      <w:r w:rsidR="00623891" w:rsidRPr="00623891">
        <w:rPr>
          <w:lang w:val="en-US"/>
        </w:rPr>
        <w:t>.*</w:t>
      </w:r>
      <w:r w:rsidR="00623891">
        <w:rPr>
          <w:lang w:val="en-US"/>
        </w:rPr>
        <w:t>n);</w:t>
      </w:r>
    </w:p>
    <w:p w:rsidR="00812702" w:rsidRPr="00623891" w:rsidRDefault="00812702" w:rsidP="00A97AEA">
      <w:pPr>
        <w:ind w:firstLine="708"/>
        <w:jc w:val="both"/>
        <w:rPr>
          <w:lang w:val="en-US"/>
        </w:rPr>
      </w:pPr>
      <w:r w:rsidRPr="00623891">
        <w:rPr>
          <w:lang w:val="en-US"/>
        </w:rPr>
        <w:t>&gt;&gt;</w:t>
      </w:r>
      <w:r w:rsidR="00623891">
        <w:rPr>
          <w:lang w:val="en-US"/>
        </w:rPr>
        <w:t>y=</w:t>
      </w:r>
      <w:proofErr w:type="gramStart"/>
      <w:r w:rsidR="00623891">
        <w:rPr>
          <w:lang w:val="en-US"/>
        </w:rPr>
        <w:t>rand(</w:t>
      </w:r>
      <w:proofErr w:type="gramEnd"/>
      <w:r w:rsidR="00623891">
        <w:rPr>
          <w:lang w:val="en-US"/>
        </w:rPr>
        <w:t>1,length(x));</w:t>
      </w:r>
    </w:p>
    <w:p w:rsidR="00812702" w:rsidRPr="00623891" w:rsidRDefault="00812702" w:rsidP="00A97AEA">
      <w:pPr>
        <w:ind w:firstLine="708"/>
        <w:jc w:val="both"/>
        <w:rPr>
          <w:lang w:val="en-US"/>
        </w:rPr>
      </w:pPr>
      <w:r w:rsidRPr="00623891">
        <w:rPr>
          <w:lang w:val="en-US"/>
        </w:rPr>
        <w:t>&gt;&gt;</w:t>
      </w:r>
      <w:r w:rsidR="00623891">
        <w:rPr>
          <w:lang w:val="en-US"/>
        </w:rPr>
        <w:t>sum=</w:t>
      </w:r>
      <w:proofErr w:type="spellStart"/>
      <w:r w:rsidR="00623891">
        <w:rPr>
          <w:lang w:val="en-US"/>
        </w:rPr>
        <w:t>y+x</w:t>
      </w:r>
      <w:proofErr w:type="spellEnd"/>
      <w:r w:rsidR="00623891">
        <w:rPr>
          <w:lang w:val="en-US"/>
        </w:rPr>
        <w:t>;</w:t>
      </w:r>
    </w:p>
    <w:p w:rsidR="00812702" w:rsidRPr="00334356" w:rsidRDefault="00623891" w:rsidP="00A97AEA">
      <w:pPr>
        <w:ind w:firstLine="708"/>
        <w:jc w:val="both"/>
      </w:pPr>
      <w:r>
        <w:rPr>
          <w:lang w:val="en-US"/>
        </w:rPr>
        <w:tab/>
      </w:r>
      <w:r w:rsidRPr="00334356">
        <w:t xml:space="preserve">1.3.2. </w:t>
      </w:r>
      <w:r w:rsidR="00334356">
        <w:t xml:space="preserve">Диск </w:t>
      </w:r>
      <w:r w:rsidRPr="00334356">
        <w:rPr>
          <w:b/>
          <w:lang w:val="en-US"/>
        </w:rPr>
        <w:t>Disk</w:t>
      </w:r>
      <w:r w:rsidR="00334356">
        <w:t>,</w:t>
      </w:r>
      <w:r w:rsidRPr="00334356">
        <w:t xml:space="preserve"> </w:t>
      </w:r>
      <w:r w:rsidR="00334356">
        <w:t>если сигнал создаётся как</w:t>
      </w:r>
      <w:r w:rsidRPr="00334356">
        <w:t xml:space="preserve"> </w:t>
      </w:r>
      <w:r w:rsidRPr="00334356">
        <w:rPr>
          <w:b/>
          <w:lang w:val="en-US"/>
        </w:rPr>
        <w:t>m</w:t>
      </w:r>
      <w:r w:rsidR="00334356">
        <w:t xml:space="preserve"> – файл.</w:t>
      </w:r>
    </w:p>
    <w:p w:rsidR="00402798" w:rsidRPr="005B3D6D" w:rsidRDefault="00402798" w:rsidP="009D3FE6">
      <w:pPr>
        <w:ind w:firstLine="708"/>
        <w:jc w:val="both"/>
        <w:rPr>
          <w:b/>
          <w:i/>
        </w:rPr>
      </w:pPr>
      <w:r w:rsidRPr="005B3D6D">
        <w:rPr>
          <w:b/>
          <w:bCs/>
          <w:i/>
        </w:rPr>
        <w:t xml:space="preserve">1.4. </w:t>
      </w:r>
      <w:r w:rsidR="00334356" w:rsidRPr="005B3D6D">
        <w:rPr>
          <w:b/>
          <w:bCs/>
          <w:i/>
        </w:rPr>
        <w:t xml:space="preserve">Импортирование входного сигнала в </w:t>
      </w:r>
      <w:proofErr w:type="spellStart"/>
      <w:r w:rsidR="00334356" w:rsidRPr="005B3D6D">
        <w:rPr>
          <w:b/>
          <w:i/>
          <w:lang w:val="en-US"/>
        </w:rPr>
        <w:t>SPTool</w:t>
      </w:r>
      <w:proofErr w:type="spellEnd"/>
      <w:r w:rsidR="00334356" w:rsidRPr="005B3D6D">
        <w:rPr>
          <w:b/>
          <w:i/>
        </w:rPr>
        <w:t>.</w:t>
      </w:r>
    </w:p>
    <w:p w:rsidR="00334356" w:rsidRDefault="00334356" w:rsidP="009D3FE6">
      <w:pPr>
        <w:ind w:firstLine="708"/>
        <w:jc w:val="both"/>
        <w:rPr>
          <w:bCs/>
        </w:rPr>
      </w:pPr>
      <w:r w:rsidRPr="00334356">
        <w:t xml:space="preserve">Для </w:t>
      </w:r>
      <w:r>
        <w:rPr>
          <w:bCs/>
        </w:rPr>
        <w:t xml:space="preserve">импортирования входного сигнала необходимо в </w:t>
      </w:r>
      <w:r w:rsidRPr="00334356">
        <w:t>перво</w:t>
      </w:r>
      <w:r>
        <w:t>м</w:t>
      </w:r>
      <w:r w:rsidRPr="00334356">
        <w:t xml:space="preserve"> окн</w:t>
      </w:r>
      <w:r>
        <w:t>е</w:t>
      </w:r>
      <w:r>
        <w:rPr>
          <w:b/>
        </w:rPr>
        <w:t xml:space="preserve"> </w:t>
      </w:r>
      <w:proofErr w:type="spellStart"/>
      <w:r w:rsidRPr="00FC061A">
        <w:rPr>
          <w:b/>
          <w:lang w:val="en-US"/>
        </w:rPr>
        <w:t>SPTool</w:t>
      </w:r>
      <w:proofErr w:type="spellEnd"/>
      <w:r w:rsidRPr="00FC061A">
        <w:rPr>
          <w:b/>
        </w:rPr>
        <w:t>:</w:t>
      </w:r>
      <w:r w:rsidRPr="00FC061A">
        <w:rPr>
          <w:b/>
          <w:lang w:val="en-US"/>
        </w:rPr>
        <w:t>startup</w:t>
      </w:r>
      <w:r w:rsidRPr="00FC061A">
        <w:rPr>
          <w:b/>
        </w:rPr>
        <w:t>.</w:t>
      </w:r>
      <w:proofErr w:type="spellStart"/>
      <w:r w:rsidRPr="00FC061A">
        <w:rPr>
          <w:b/>
          <w:lang w:val="en-US"/>
        </w:rPr>
        <w:t>spt</w:t>
      </w:r>
      <w:proofErr w:type="spellEnd"/>
      <w:r>
        <w:rPr>
          <w:bCs/>
        </w:rPr>
        <w:t xml:space="preserve"> войти в меню (сверху) </w:t>
      </w:r>
      <w:r w:rsidR="0069645F" w:rsidRPr="0069645F">
        <w:rPr>
          <w:b/>
          <w:lang w:val="en-US"/>
        </w:rPr>
        <w:t>File</w:t>
      </w:r>
      <w:r w:rsidR="0069645F" w:rsidRPr="0069645F">
        <w:rPr>
          <w:b/>
        </w:rPr>
        <w:t xml:space="preserve"> – </w:t>
      </w:r>
      <w:r w:rsidR="0069645F" w:rsidRPr="0069645F">
        <w:rPr>
          <w:b/>
          <w:lang w:val="en-US"/>
        </w:rPr>
        <w:t>Import</w:t>
      </w:r>
      <w:r>
        <w:rPr>
          <w:bCs/>
        </w:rPr>
        <w:t xml:space="preserve">. После этого открывается </w:t>
      </w:r>
      <w:r w:rsidR="0069645F">
        <w:rPr>
          <w:b/>
        </w:rPr>
        <w:t>Четвёртое</w:t>
      </w:r>
      <w:r>
        <w:rPr>
          <w:b/>
        </w:rPr>
        <w:t xml:space="preserve"> окно </w:t>
      </w:r>
      <w:r w:rsidR="0069645F" w:rsidRPr="0069645F">
        <w:rPr>
          <w:b/>
          <w:lang w:val="en-US"/>
        </w:rPr>
        <w:t>Import</w:t>
      </w:r>
      <w:r w:rsidR="0069645F" w:rsidRPr="0069645F">
        <w:rPr>
          <w:b/>
        </w:rPr>
        <w:t xml:space="preserve"> </w:t>
      </w:r>
      <w:r w:rsidR="0069645F" w:rsidRPr="00FC061A">
        <w:rPr>
          <w:b/>
          <w:lang w:val="en-US"/>
        </w:rPr>
        <w:t>to</w:t>
      </w:r>
      <w:r w:rsidR="0069645F">
        <w:rPr>
          <w:b/>
        </w:rPr>
        <w:t xml:space="preserve"> </w:t>
      </w:r>
      <w:proofErr w:type="spellStart"/>
      <w:r w:rsidRPr="00FC061A">
        <w:rPr>
          <w:b/>
          <w:lang w:val="en-US"/>
        </w:rPr>
        <w:t>SPTool</w:t>
      </w:r>
      <w:proofErr w:type="spellEnd"/>
      <w:r>
        <w:rPr>
          <w:bCs/>
        </w:rPr>
        <w:t xml:space="preserve">, в котором следует поле </w:t>
      </w:r>
      <w:r w:rsidR="0069645F" w:rsidRPr="003C1A14">
        <w:rPr>
          <w:b/>
          <w:lang w:val="en-US"/>
        </w:rPr>
        <w:t>source</w:t>
      </w:r>
      <w:r>
        <w:rPr>
          <w:bCs/>
        </w:rPr>
        <w:t xml:space="preserve"> отметить точкой, откуда импортируется сигнал – </w:t>
      </w:r>
      <w:r w:rsidR="0069645F" w:rsidRPr="0069645F">
        <w:rPr>
          <w:b/>
          <w:lang w:val="en-US"/>
        </w:rPr>
        <w:t>From</w:t>
      </w:r>
      <w:r w:rsidR="0069645F" w:rsidRPr="0069645F">
        <w:rPr>
          <w:b/>
        </w:rPr>
        <w:t xml:space="preserve"> </w:t>
      </w:r>
      <w:r w:rsidR="0069645F" w:rsidRPr="00023D16">
        <w:rPr>
          <w:b/>
          <w:lang w:val="en-US"/>
        </w:rPr>
        <w:t>Workspace</w:t>
      </w:r>
      <w:r>
        <w:rPr>
          <w:bCs/>
        </w:rPr>
        <w:t xml:space="preserve"> или </w:t>
      </w:r>
      <w:r w:rsidR="0069645F" w:rsidRPr="0069645F">
        <w:rPr>
          <w:b/>
          <w:lang w:val="en-US"/>
        </w:rPr>
        <w:t>From</w:t>
      </w:r>
      <w:r w:rsidR="0069645F" w:rsidRPr="0069645F">
        <w:rPr>
          <w:b/>
        </w:rPr>
        <w:t xml:space="preserve"> </w:t>
      </w:r>
      <w:r w:rsidR="0069645F" w:rsidRPr="00334356">
        <w:rPr>
          <w:b/>
          <w:lang w:val="en-US"/>
        </w:rPr>
        <w:t>Disk</w:t>
      </w:r>
      <w:r>
        <w:rPr>
          <w:bCs/>
        </w:rPr>
        <w:t>. При этом:</w:t>
      </w:r>
    </w:p>
    <w:p w:rsidR="00334356" w:rsidRDefault="00334356" w:rsidP="009D3FE6">
      <w:pPr>
        <w:ind w:firstLine="708"/>
        <w:jc w:val="both"/>
        <w:rPr>
          <w:bCs/>
        </w:rPr>
      </w:pPr>
      <w:r>
        <w:rPr>
          <w:bCs/>
        </w:rPr>
        <w:tab/>
        <w:t xml:space="preserve">1.4.1. </w:t>
      </w:r>
      <w:r w:rsidR="0069645F">
        <w:rPr>
          <w:bCs/>
        </w:rPr>
        <w:t xml:space="preserve">Если сигнал импортируется </w:t>
      </w:r>
      <w:r w:rsidR="0069645F" w:rsidRPr="0069645F">
        <w:rPr>
          <w:b/>
          <w:lang w:val="en-US"/>
        </w:rPr>
        <w:t>From</w:t>
      </w:r>
      <w:r w:rsidR="0069645F" w:rsidRPr="0069645F">
        <w:rPr>
          <w:b/>
        </w:rPr>
        <w:t xml:space="preserve"> </w:t>
      </w:r>
      <w:r w:rsidR="0069645F" w:rsidRPr="00023D16">
        <w:rPr>
          <w:b/>
          <w:lang w:val="en-US"/>
        </w:rPr>
        <w:t>Workspace</w:t>
      </w:r>
      <w:r w:rsidR="0069645F">
        <w:rPr>
          <w:bCs/>
        </w:rPr>
        <w:t>, необходимо:</w:t>
      </w:r>
    </w:p>
    <w:p w:rsidR="0069645F" w:rsidRDefault="0069645F" w:rsidP="009D3FE6">
      <w:pPr>
        <w:ind w:firstLine="708"/>
        <w:jc w:val="both"/>
        <w:rPr>
          <w:bCs/>
        </w:rPr>
      </w:pPr>
      <w:r>
        <w:rPr>
          <w:bCs/>
        </w:rPr>
        <w:tab/>
        <w:t xml:space="preserve">– в поле </w:t>
      </w:r>
      <w:r w:rsidRPr="00023D16">
        <w:rPr>
          <w:b/>
          <w:lang w:val="en-US"/>
        </w:rPr>
        <w:t>Workspace</w:t>
      </w:r>
      <w:r>
        <w:rPr>
          <w:bCs/>
        </w:rPr>
        <w:t xml:space="preserve"> </w:t>
      </w:r>
      <w:r w:rsidR="00640379" w:rsidRPr="00640379">
        <w:rPr>
          <w:b/>
          <w:lang w:val="en-US"/>
        </w:rPr>
        <w:t>Content</w:t>
      </w:r>
      <w:r w:rsidR="00640379">
        <w:rPr>
          <w:bCs/>
        </w:rPr>
        <w:t xml:space="preserve"> </w:t>
      </w:r>
      <w:r>
        <w:rPr>
          <w:bCs/>
        </w:rPr>
        <w:t xml:space="preserve">выделить имя сигнала (в примере п. 1.3.1 оно задано как </w:t>
      </w:r>
      <w:r w:rsidRPr="0069645F">
        <w:rPr>
          <w:b/>
          <w:lang w:val="en-US"/>
        </w:rPr>
        <w:t>sum</w:t>
      </w:r>
      <w:r>
        <w:rPr>
          <w:bCs/>
        </w:rPr>
        <w:t>),</w:t>
      </w:r>
    </w:p>
    <w:p w:rsidR="0069645F" w:rsidRPr="00640379" w:rsidRDefault="00640379" w:rsidP="009D3FE6">
      <w:pPr>
        <w:ind w:firstLine="708"/>
        <w:jc w:val="both"/>
        <w:rPr>
          <w:bCs/>
        </w:rPr>
      </w:pPr>
      <w:r>
        <w:rPr>
          <w:bCs/>
          <w:lang w:val="en-US"/>
        </w:rPr>
        <w:tab/>
      </w:r>
      <w:r>
        <w:rPr>
          <w:bCs/>
        </w:rPr>
        <w:t xml:space="preserve">– </w:t>
      </w:r>
      <w:r w:rsidR="001559F5">
        <w:rPr>
          <w:bCs/>
        </w:rPr>
        <w:t>выделить имя импортированного сигнала и нажать кнопку «→», это у</w:t>
      </w:r>
      <w:r w:rsidR="000D07BB">
        <w:rPr>
          <w:bCs/>
        </w:rPr>
        <w:t>к</w:t>
      </w:r>
      <w:r w:rsidR="001559F5">
        <w:rPr>
          <w:bCs/>
        </w:rPr>
        <w:t xml:space="preserve">азание рассматривать сигнал </w:t>
      </w:r>
      <w:r w:rsidR="001559F5" w:rsidRPr="0069645F">
        <w:rPr>
          <w:b/>
          <w:lang w:val="en-US"/>
        </w:rPr>
        <w:t>sum</w:t>
      </w:r>
      <w:r w:rsidR="001559F5">
        <w:rPr>
          <w:bCs/>
        </w:rPr>
        <w:t xml:space="preserve"> как данные</w:t>
      </w:r>
      <w:r w:rsidR="000D07BB">
        <w:rPr>
          <w:bCs/>
        </w:rPr>
        <w:t>,</w:t>
      </w:r>
    </w:p>
    <w:p w:rsidR="0069645F" w:rsidRDefault="000D07BB" w:rsidP="009D3FE6">
      <w:pPr>
        <w:ind w:firstLine="708"/>
        <w:jc w:val="both"/>
        <w:rPr>
          <w:bCs/>
        </w:rPr>
      </w:pPr>
      <w:r>
        <w:rPr>
          <w:bCs/>
        </w:rPr>
        <w:tab/>
        <w:t>– в поле окна справа ввести:</w:t>
      </w:r>
    </w:p>
    <w:p w:rsidR="0069645F" w:rsidRPr="000D07BB" w:rsidRDefault="000D07BB" w:rsidP="009D3FE6">
      <w:pPr>
        <w:ind w:firstLine="708"/>
        <w:jc w:val="both"/>
        <w:rPr>
          <w:lang w:val="en-US"/>
        </w:rPr>
      </w:pPr>
      <w:r w:rsidRPr="0069645F">
        <w:rPr>
          <w:b/>
          <w:lang w:val="en-US"/>
        </w:rPr>
        <w:t>Import</w:t>
      </w:r>
      <w:r w:rsidRPr="000D07BB">
        <w:rPr>
          <w:b/>
          <w:lang w:val="en-US"/>
        </w:rPr>
        <w:t xml:space="preserve"> As – Signal;</w:t>
      </w:r>
    </w:p>
    <w:p w:rsidR="000D07BB" w:rsidRPr="000D07BB" w:rsidRDefault="000D07BB" w:rsidP="009D3FE6">
      <w:pPr>
        <w:ind w:firstLine="708"/>
        <w:jc w:val="both"/>
        <w:rPr>
          <w:bCs/>
        </w:rPr>
      </w:pPr>
      <w:proofErr w:type="gramStart"/>
      <w:r w:rsidRPr="000D07BB">
        <w:rPr>
          <w:b/>
          <w:lang w:val="en-US"/>
        </w:rPr>
        <w:t>Sampling</w:t>
      </w:r>
      <w:r w:rsidRPr="000D07BB">
        <w:rPr>
          <w:b/>
        </w:rPr>
        <w:t xml:space="preserve"> </w:t>
      </w:r>
      <w:r w:rsidRPr="000D07BB">
        <w:rPr>
          <w:b/>
          <w:lang w:val="en-US"/>
        </w:rPr>
        <w:t>Frequency</w:t>
      </w:r>
      <w:r>
        <w:t xml:space="preserve"> – частоту дискретизации по табл.</w:t>
      </w:r>
      <w:proofErr w:type="gramEnd"/>
      <w:r>
        <w:t xml:space="preserve"> из п. 2.1, например, 2000 Гц;</w:t>
      </w:r>
    </w:p>
    <w:p w:rsidR="000D07BB" w:rsidRPr="000D07BB" w:rsidRDefault="000D07BB" w:rsidP="009D3FE6">
      <w:pPr>
        <w:ind w:firstLine="708"/>
        <w:jc w:val="both"/>
        <w:rPr>
          <w:bCs/>
        </w:rPr>
      </w:pPr>
      <w:r w:rsidRPr="000D07BB">
        <w:rPr>
          <w:b/>
          <w:bCs/>
          <w:lang w:val="en-US"/>
        </w:rPr>
        <w:t>Name</w:t>
      </w:r>
      <w:r>
        <w:rPr>
          <w:bCs/>
        </w:rPr>
        <w:t xml:space="preserve"> – имя сигнала в </w:t>
      </w:r>
      <w:proofErr w:type="spellStart"/>
      <w:r w:rsidRPr="00FC061A">
        <w:rPr>
          <w:b/>
          <w:lang w:val="en-US"/>
        </w:rPr>
        <w:t>SPTool</w:t>
      </w:r>
      <w:proofErr w:type="spellEnd"/>
      <w:r>
        <w:rPr>
          <w:bCs/>
        </w:rPr>
        <w:t xml:space="preserve">, например, </w:t>
      </w:r>
      <w:r w:rsidRPr="000D07BB">
        <w:rPr>
          <w:b/>
          <w:bCs/>
          <w:lang w:val="en-US"/>
        </w:rPr>
        <w:t>sig</w:t>
      </w:r>
      <w:r w:rsidRPr="000D07BB">
        <w:rPr>
          <w:b/>
          <w:bCs/>
        </w:rPr>
        <w:t>3</w:t>
      </w:r>
      <w:r w:rsidRPr="000D07BB">
        <w:rPr>
          <w:bCs/>
        </w:rPr>
        <w:t>;</w:t>
      </w:r>
    </w:p>
    <w:p w:rsidR="000D07BB" w:rsidRPr="000D07BB" w:rsidRDefault="000D07BB" w:rsidP="009D3FE6">
      <w:pPr>
        <w:ind w:firstLine="708"/>
        <w:jc w:val="both"/>
        <w:rPr>
          <w:bCs/>
        </w:rPr>
      </w:pPr>
      <w:r>
        <w:rPr>
          <w:bCs/>
        </w:rPr>
        <w:tab/>
        <w:t xml:space="preserve">– нажать кнопку </w:t>
      </w:r>
      <w:r w:rsidRPr="000D07BB">
        <w:rPr>
          <w:b/>
          <w:bCs/>
        </w:rPr>
        <w:t>ОК.</w:t>
      </w:r>
    </w:p>
    <w:p w:rsidR="000D07BB" w:rsidRDefault="000D07BB" w:rsidP="000D07BB">
      <w:pPr>
        <w:ind w:firstLine="708"/>
        <w:jc w:val="both"/>
        <w:rPr>
          <w:bCs/>
        </w:rPr>
      </w:pPr>
      <w:r>
        <w:rPr>
          <w:bCs/>
        </w:rPr>
        <w:tab/>
        <w:t xml:space="preserve">1.4.2. Если сигнал импортируется </w:t>
      </w:r>
      <w:r w:rsidRPr="0069645F">
        <w:rPr>
          <w:b/>
          <w:lang w:val="en-US"/>
        </w:rPr>
        <w:t>From</w:t>
      </w:r>
      <w:r w:rsidRPr="0069645F">
        <w:rPr>
          <w:b/>
        </w:rPr>
        <w:t xml:space="preserve"> </w:t>
      </w:r>
      <w:r w:rsidRPr="00334356">
        <w:rPr>
          <w:b/>
          <w:lang w:val="en-US"/>
        </w:rPr>
        <w:t>Disk</w:t>
      </w:r>
      <w:r>
        <w:rPr>
          <w:bCs/>
        </w:rPr>
        <w:t>, необходимо:</w:t>
      </w:r>
    </w:p>
    <w:p w:rsidR="000D07BB" w:rsidRPr="00A768EC" w:rsidRDefault="00A768EC" w:rsidP="009D3FE6">
      <w:pPr>
        <w:ind w:firstLine="708"/>
        <w:jc w:val="both"/>
        <w:rPr>
          <w:bCs/>
        </w:rPr>
      </w:pPr>
      <w:r>
        <w:rPr>
          <w:bCs/>
        </w:rPr>
        <w:tab/>
        <w:t xml:space="preserve">– в поле </w:t>
      </w:r>
      <w:r w:rsidRPr="003C1A14">
        <w:rPr>
          <w:b/>
          <w:lang w:val="en-US"/>
        </w:rPr>
        <w:t>Source</w:t>
      </w:r>
      <w:r>
        <w:rPr>
          <w:bCs/>
        </w:rPr>
        <w:t xml:space="preserve"> нажать активированную кнопку </w:t>
      </w:r>
      <w:r w:rsidRPr="00A768EC">
        <w:rPr>
          <w:b/>
          <w:lang w:val="en-US"/>
        </w:rPr>
        <w:t>Browse</w:t>
      </w:r>
      <w:r>
        <w:rPr>
          <w:bCs/>
        </w:rPr>
        <w:t>, в результате</w:t>
      </w:r>
      <w:r w:rsidRPr="00A768EC">
        <w:rPr>
          <w:bCs/>
        </w:rPr>
        <w:t xml:space="preserve"> </w:t>
      </w:r>
      <w:r>
        <w:rPr>
          <w:bCs/>
        </w:rPr>
        <w:t xml:space="preserve">чего открывается </w:t>
      </w:r>
      <w:r>
        <w:rPr>
          <w:b/>
          <w:bCs/>
        </w:rPr>
        <w:t>Пятое</w:t>
      </w:r>
      <w:r w:rsidRPr="00FC2870">
        <w:rPr>
          <w:b/>
          <w:bCs/>
        </w:rPr>
        <w:t xml:space="preserve"> окно</w:t>
      </w:r>
      <w:r w:rsidRPr="00A768EC">
        <w:t xml:space="preserve"> </w:t>
      </w:r>
      <w:r w:rsidRPr="00A768EC">
        <w:rPr>
          <w:b/>
          <w:lang w:val="en-US"/>
        </w:rPr>
        <w:t>Select</w:t>
      </w:r>
      <w:r w:rsidRPr="00A768EC">
        <w:rPr>
          <w:b/>
        </w:rPr>
        <w:t xml:space="preserve"> </w:t>
      </w:r>
      <w:r w:rsidRPr="00A768EC">
        <w:rPr>
          <w:b/>
          <w:lang w:val="en-US"/>
        </w:rPr>
        <w:t>File</w:t>
      </w:r>
      <w:r w:rsidRPr="00A768EC">
        <w:rPr>
          <w:b/>
        </w:rPr>
        <w:t xml:space="preserve"> </w:t>
      </w:r>
      <w:r w:rsidRPr="00A768EC">
        <w:rPr>
          <w:b/>
          <w:lang w:val="en-US"/>
        </w:rPr>
        <w:t>to</w:t>
      </w:r>
      <w:r w:rsidRPr="00A768EC">
        <w:rPr>
          <w:b/>
        </w:rPr>
        <w:t xml:space="preserve"> </w:t>
      </w:r>
      <w:r w:rsidRPr="00A768EC">
        <w:rPr>
          <w:b/>
          <w:lang w:val="en-US"/>
        </w:rPr>
        <w:t>Open</w:t>
      </w:r>
      <w:r>
        <w:rPr>
          <w:b/>
        </w:rPr>
        <w:t xml:space="preserve">, </w:t>
      </w:r>
      <w:r w:rsidRPr="00A768EC">
        <w:t>в котором требуется</w:t>
      </w:r>
    </w:p>
    <w:p w:rsidR="000D07BB" w:rsidRPr="000D07BB" w:rsidRDefault="00A768EC" w:rsidP="009D3FE6">
      <w:pPr>
        <w:ind w:firstLine="708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– отметить курсором имя </w:t>
      </w:r>
      <w:r w:rsidR="001536E1" w:rsidRPr="00334356">
        <w:rPr>
          <w:b/>
          <w:lang w:val="en-US"/>
        </w:rPr>
        <w:t>m</w:t>
      </w:r>
      <w:r w:rsidR="001536E1">
        <w:t xml:space="preserve"> – файла, например, </w:t>
      </w:r>
      <w:r w:rsidR="001536E1" w:rsidRPr="000D07BB">
        <w:rPr>
          <w:b/>
          <w:bCs/>
          <w:lang w:val="en-US"/>
        </w:rPr>
        <w:t>sig</w:t>
      </w:r>
      <w:r w:rsidR="001536E1">
        <w:rPr>
          <w:b/>
          <w:bCs/>
        </w:rPr>
        <w:t>1</w:t>
      </w:r>
      <w:r w:rsidR="001536E1" w:rsidRPr="000D07BB">
        <w:rPr>
          <w:bCs/>
        </w:rPr>
        <w:t>;</w:t>
      </w:r>
    </w:p>
    <w:p w:rsidR="001536E1" w:rsidRDefault="001536E1" w:rsidP="009D3FE6">
      <w:pPr>
        <w:ind w:firstLine="708"/>
        <w:jc w:val="both"/>
      </w:pPr>
      <w:r>
        <w:rPr>
          <w:bCs/>
        </w:rPr>
        <w:tab/>
      </w:r>
      <w:r>
        <w:rPr>
          <w:bCs/>
        </w:rPr>
        <w:tab/>
        <w:t>– нажать кнопку</w:t>
      </w:r>
      <w:proofErr w:type="gramStart"/>
      <w:r>
        <w:rPr>
          <w:bCs/>
        </w:rPr>
        <w:t xml:space="preserve"> </w:t>
      </w:r>
      <w:r w:rsidRPr="000D07BB">
        <w:rPr>
          <w:b/>
          <w:bCs/>
        </w:rPr>
        <w:t>О</w:t>
      </w:r>
      <w:proofErr w:type="gramEnd"/>
      <w:r>
        <w:rPr>
          <w:b/>
          <w:bCs/>
        </w:rPr>
        <w:t xml:space="preserve">ткрыть, </w:t>
      </w:r>
      <w:r w:rsidRPr="001536E1">
        <w:rPr>
          <w:bCs/>
        </w:rPr>
        <w:t xml:space="preserve">после </w:t>
      </w:r>
      <w:r>
        <w:rPr>
          <w:bCs/>
        </w:rPr>
        <w:t xml:space="preserve">чего автоматически открывается окно </w:t>
      </w:r>
      <w:r w:rsidRPr="0069645F">
        <w:rPr>
          <w:b/>
          <w:lang w:val="en-US"/>
        </w:rPr>
        <w:t>Import</w:t>
      </w:r>
      <w:r w:rsidRPr="0069645F">
        <w:rPr>
          <w:b/>
        </w:rPr>
        <w:t xml:space="preserve"> </w:t>
      </w:r>
      <w:r w:rsidRPr="00FC061A">
        <w:rPr>
          <w:b/>
          <w:lang w:val="en-US"/>
        </w:rPr>
        <w:t>to</w:t>
      </w:r>
      <w:r>
        <w:rPr>
          <w:b/>
        </w:rPr>
        <w:t xml:space="preserve"> </w:t>
      </w:r>
      <w:proofErr w:type="spellStart"/>
      <w:r w:rsidRPr="00FC061A">
        <w:rPr>
          <w:b/>
          <w:lang w:val="en-US"/>
        </w:rPr>
        <w:t>SPTool</w:t>
      </w:r>
      <w:proofErr w:type="spellEnd"/>
      <w:r>
        <w:rPr>
          <w:b/>
        </w:rPr>
        <w:t>,</w:t>
      </w:r>
      <w:r w:rsidRPr="001536E1">
        <w:t xml:space="preserve"> </w:t>
      </w:r>
      <w:r w:rsidRPr="00A768EC">
        <w:t>в котором</w:t>
      </w:r>
      <w:r>
        <w:t xml:space="preserve"> справа следует </w:t>
      </w:r>
    </w:p>
    <w:p w:rsidR="003835D5" w:rsidRPr="00640379" w:rsidRDefault="001536E1" w:rsidP="003835D5">
      <w:pPr>
        <w:ind w:firstLine="2832"/>
        <w:jc w:val="both"/>
        <w:rPr>
          <w:bCs/>
        </w:rPr>
      </w:pPr>
      <w:r>
        <w:t xml:space="preserve">– </w:t>
      </w:r>
      <w:r>
        <w:rPr>
          <w:bCs/>
        </w:rPr>
        <w:t xml:space="preserve">в поле </w:t>
      </w:r>
      <w:r w:rsidRPr="0069645F">
        <w:rPr>
          <w:b/>
          <w:lang w:val="en-US"/>
        </w:rPr>
        <w:t>File</w:t>
      </w:r>
      <w:r w:rsidRPr="001536E1">
        <w:t xml:space="preserve"> </w:t>
      </w:r>
      <w:r w:rsidRPr="001536E1">
        <w:rPr>
          <w:b/>
          <w:lang w:val="en-US"/>
        </w:rPr>
        <w:t>Contents</w:t>
      </w:r>
      <w:r>
        <w:rPr>
          <w:bCs/>
        </w:rPr>
        <w:t xml:space="preserve"> </w:t>
      </w:r>
      <w:r>
        <w:t xml:space="preserve">выделить </w:t>
      </w:r>
      <w:r>
        <w:rPr>
          <w:bCs/>
        </w:rPr>
        <w:t xml:space="preserve">имя сигнала (имя переменной, соответствующей сигналу в </w:t>
      </w:r>
      <w:r w:rsidRPr="00334356">
        <w:rPr>
          <w:b/>
          <w:lang w:val="en-US"/>
        </w:rPr>
        <w:t>m</w:t>
      </w:r>
      <w:r>
        <w:t xml:space="preserve"> – файле,</w:t>
      </w:r>
      <w:r w:rsidR="003835D5">
        <w:t xml:space="preserve"> например – </w:t>
      </w:r>
      <w:r w:rsidR="003835D5" w:rsidRPr="000D07BB">
        <w:rPr>
          <w:b/>
          <w:bCs/>
          <w:lang w:val="en-US"/>
        </w:rPr>
        <w:t>s</w:t>
      </w:r>
      <w:r w:rsidR="003835D5">
        <w:rPr>
          <w:b/>
          <w:bCs/>
        </w:rPr>
        <w:t xml:space="preserve">), </w:t>
      </w:r>
      <w:r w:rsidR="003835D5">
        <w:rPr>
          <w:bCs/>
        </w:rPr>
        <w:t xml:space="preserve">и нажать кнопку «→», это указание рассматривать сигнал </w:t>
      </w:r>
      <w:r w:rsidR="003835D5" w:rsidRPr="0069645F">
        <w:rPr>
          <w:b/>
          <w:lang w:val="en-US"/>
        </w:rPr>
        <w:t>sum</w:t>
      </w:r>
      <w:r w:rsidR="003835D5">
        <w:rPr>
          <w:bCs/>
        </w:rPr>
        <w:t xml:space="preserve"> как данные,</w:t>
      </w:r>
    </w:p>
    <w:p w:rsidR="003835D5" w:rsidRDefault="003835D5" w:rsidP="003835D5">
      <w:pPr>
        <w:ind w:firstLine="708"/>
        <w:jc w:val="both"/>
        <w:rPr>
          <w:bCs/>
        </w:rPr>
      </w:pPr>
      <w:r>
        <w:rPr>
          <w:bCs/>
        </w:rPr>
        <w:t xml:space="preserve">–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– в поле окна справа ввести:</w:t>
      </w:r>
    </w:p>
    <w:p w:rsidR="003835D5" w:rsidRPr="003835D5" w:rsidRDefault="003835D5" w:rsidP="003835D5">
      <w:pPr>
        <w:ind w:firstLine="708"/>
        <w:jc w:val="both"/>
      </w:pPr>
      <w:r w:rsidRPr="0069645F">
        <w:rPr>
          <w:b/>
          <w:lang w:val="en-US"/>
        </w:rPr>
        <w:t>Import</w:t>
      </w:r>
      <w:r w:rsidRPr="003835D5">
        <w:rPr>
          <w:b/>
        </w:rPr>
        <w:t xml:space="preserve"> </w:t>
      </w:r>
      <w:r w:rsidRPr="000D07BB">
        <w:rPr>
          <w:b/>
          <w:lang w:val="en-US"/>
        </w:rPr>
        <w:t>As</w:t>
      </w:r>
      <w:r w:rsidRPr="003835D5">
        <w:rPr>
          <w:b/>
        </w:rPr>
        <w:t xml:space="preserve"> – </w:t>
      </w:r>
      <w:r w:rsidRPr="000D07BB">
        <w:rPr>
          <w:b/>
          <w:lang w:val="en-US"/>
        </w:rPr>
        <w:t>Signal</w:t>
      </w:r>
      <w:r w:rsidRPr="003835D5">
        <w:rPr>
          <w:b/>
        </w:rPr>
        <w:t>;</w:t>
      </w:r>
    </w:p>
    <w:p w:rsidR="003835D5" w:rsidRPr="000D07BB" w:rsidRDefault="003835D5" w:rsidP="003835D5">
      <w:pPr>
        <w:ind w:firstLine="708"/>
        <w:jc w:val="both"/>
        <w:rPr>
          <w:bCs/>
        </w:rPr>
      </w:pPr>
      <w:proofErr w:type="gramStart"/>
      <w:r w:rsidRPr="000D07BB">
        <w:rPr>
          <w:b/>
          <w:lang w:val="en-US"/>
        </w:rPr>
        <w:t>Sampling</w:t>
      </w:r>
      <w:r w:rsidRPr="000D07BB">
        <w:rPr>
          <w:b/>
        </w:rPr>
        <w:t xml:space="preserve"> </w:t>
      </w:r>
      <w:r w:rsidRPr="000D07BB">
        <w:rPr>
          <w:b/>
          <w:lang w:val="en-US"/>
        </w:rPr>
        <w:t>Frequency</w:t>
      </w:r>
      <w:r>
        <w:t xml:space="preserve"> – частоту дискретизации по табл.</w:t>
      </w:r>
      <w:proofErr w:type="gramEnd"/>
      <w:r>
        <w:t xml:space="preserve"> из п. 2.1, например, 2000 Гц;</w:t>
      </w:r>
    </w:p>
    <w:p w:rsidR="003835D5" w:rsidRPr="000D07BB" w:rsidRDefault="003835D5" w:rsidP="003835D5">
      <w:pPr>
        <w:ind w:firstLine="708"/>
        <w:jc w:val="both"/>
        <w:rPr>
          <w:bCs/>
        </w:rPr>
      </w:pPr>
      <w:r w:rsidRPr="000D07BB">
        <w:rPr>
          <w:b/>
          <w:bCs/>
          <w:lang w:val="en-US"/>
        </w:rPr>
        <w:t>Name</w:t>
      </w:r>
      <w:r>
        <w:rPr>
          <w:bCs/>
        </w:rPr>
        <w:t xml:space="preserve"> – имя сигнала в </w:t>
      </w:r>
      <w:proofErr w:type="spellStart"/>
      <w:r w:rsidRPr="00FC061A">
        <w:rPr>
          <w:b/>
          <w:lang w:val="en-US"/>
        </w:rPr>
        <w:t>SPTool</w:t>
      </w:r>
      <w:proofErr w:type="spellEnd"/>
      <w:r>
        <w:rPr>
          <w:bCs/>
        </w:rPr>
        <w:t xml:space="preserve">, например, </w:t>
      </w:r>
      <w:r w:rsidRPr="000D07BB">
        <w:rPr>
          <w:b/>
          <w:bCs/>
          <w:lang w:val="en-US"/>
        </w:rPr>
        <w:t>sig</w:t>
      </w:r>
      <w:r w:rsidRPr="000D07BB">
        <w:rPr>
          <w:b/>
          <w:bCs/>
        </w:rPr>
        <w:t>3</w:t>
      </w:r>
      <w:r w:rsidRPr="000D07BB">
        <w:rPr>
          <w:bCs/>
        </w:rPr>
        <w:t>;</w:t>
      </w:r>
    </w:p>
    <w:p w:rsidR="003835D5" w:rsidRPr="000D07BB" w:rsidRDefault="003835D5" w:rsidP="003835D5">
      <w:pPr>
        <w:ind w:firstLine="708"/>
        <w:jc w:val="both"/>
        <w:rPr>
          <w:bCs/>
        </w:rPr>
      </w:pPr>
      <w:r>
        <w:rPr>
          <w:bCs/>
        </w:rPr>
        <w:tab/>
        <w:t xml:space="preserve">– нажать кнопку </w:t>
      </w:r>
      <w:r w:rsidRPr="000D07BB">
        <w:rPr>
          <w:b/>
          <w:bCs/>
        </w:rPr>
        <w:t>ОК.</w:t>
      </w:r>
    </w:p>
    <w:p w:rsidR="004B3B7B" w:rsidRPr="008D7ABD" w:rsidRDefault="00EA13A2" w:rsidP="004B3B7B">
      <w:pPr>
        <w:ind w:firstLine="708"/>
        <w:jc w:val="both"/>
        <w:rPr>
          <w:b/>
          <w:bCs/>
          <w:i/>
        </w:rPr>
      </w:pPr>
      <w:r w:rsidRPr="008D7ABD">
        <w:rPr>
          <w:b/>
          <w:bCs/>
          <w:i/>
        </w:rPr>
        <w:t xml:space="preserve">1.5. </w:t>
      </w:r>
      <w:r w:rsidR="008D7ABD" w:rsidRPr="008D7ABD">
        <w:rPr>
          <w:b/>
          <w:bCs/>
          <w:i/>
        </w:rPr>
        <w:t>Визуализация входного и выходного сигналов.</w:t>
      </w:r>
    </w:p>
    <w:p w:rsidR="008D7ABD" w:rsidRDefault="00CE0AA3" w:rsidP="008D7ABD">
      <w:pPr>
        <w:ind w:firstLine="708"/>
        <w:jc w:val="both"/>
        <w:rPr>
          <w:bCs/>
        </w:rPr>
      </w:pPr>
      <w:r>
        <w:rPr>
          <w:bCs/>
        </w:rPr>
        <w:t xml:space="preserve">1.5.1. </w:t>
      </w:r>
      <w:r w:rsidR="008D7ABD">
        <w:rPr>
          <w:bCs/>
        </w:rPr>
        <w:t>Для просмотра сигнала необходимо:</w:t>
      </w:r>
    </w:p>
    <w:p w:rsidR="008D7ABD" w:rsidRPr="000D07BB" w:rsidRDefault="008D7ABD" w:rsidP="008D7ABD">
      <w:pPr>
        <w:ind w:firstLine="708"/>
        <w:jc w:val="both"/>
        <w:rPr>
          <w:bCs/>
        </w:rPr>
      </w:pPr>
      <w:r>
        <w:rPr>
          <w:bCs/>
        </w:rPr>
        <w:t xml:space="preserve">– в поле </w:t>
      </w:r>
      <w:r w:rsidRPr="00837F78">
        <w:rPr>
          <w:b/>
          <w:lang w:val="en-US"/>
        </w:rPr>
        <w:t>Signals</w:t>
      </w:r>
      <w:r>
        <w:rPr>
          <w:bCs/>
        </w:rPr>
        <w:t xml:space="preserve"> окна </w:t>
      </w:r>
      <w:proofErr w:type="spellStart"/>
      <w:r w:rsidRPr="00FC061A">
        <w:rPr>
          <w:b/>
          <w:lang w:val="en-US"/>
        </w:rPr>
        <w:t>SPTool</w:t>
      </w:r>
      <w:proofErr w:type="spellEnd"/>
      <w:r w:rsidRPr="00FC061A">
        <w:rPr>
          <w:b/>
        </w:rPr>
        <w:t>:</w:t>
      </w:r>
      <w:r w:rsidRPr="00FC061A">
        <w:rPr>
          <w:b/>
          <w:lang w:val="en-US"/>
        </w:rPr>
        <w:t>startup</w:t>
      </w:r>
      <w:r w:rsidRPr="00FC061A">
        <w:rPr>
          <w:b/>
        </w:rPr>
        <w:t>.</w:t>
      </w:r>
      <w:proofErr w:type="spellStart"/>
      <w:r w:rsidRPr="00FC061A">
        <w:rPr>
          <w:b/>
          <w:lang w:val="en-US"/>
        </w:rPr>
        <w:t>spt</w:t>
      </w:r>
      <w:proofErr w:type="spellEnd"/>
      <w:r>
        <w:rPr>
          <w:bCs/>
        </w:rPr>
        <w:t xml:space="preserve"> выделить имя сигнала, например, </w:t>
      </w:r>
      <w:r w:rsidRPr="000D07BB">
        <w:rPr>
          <w:b/>
          <w:bCs/>
          <w:lang w:val="en-US"/>
        </w:rPr>
        <w:t>sig</w:t>
      </w:r>
      <w:r w:rsidRPr="000D07BB">
        <w:rPr>
          <w:b/>
          <w:bCs/>
        </w:rPr>
        <w:t>3</w:t>
      </w:r>
      <w:r w:rsidRPr="000D07BB">
        <w:rPr>
          <w:bCs/>
        </w:rPr>
        <w:t>;</w:t>
      </w:r>
    </w:p>
    <w:p w:rsidR="008D7ABD" w:rsidRPr="003D329F" w:rsidRDefault="008D7ABD" w:rsidP="008D7ABD">
      <w:pPr>
        <w:ind w:firstLine="708"/>
        <w:jc w:val="both"/>
        <w:rPr>
          <w:bCs/>
        </w:rPr>
      </w:pPr>
      <w:r>
        <w:rPr>
          <w:bCs/>
        </w:rPr>
        <w:t xml:space="preserve">– нажать кнопку </w:t>
      </w:r>
      <w:r w:rsidRPr="00FC2870">
        <w:rPr>
          <w:b/>
          <w:lang w:val="en-US"/>
        </w:rPr>
        <w:t>View</w:t>
      </w:r>
      <w:r>
        <w:rPr>
          <w:bCs/>
        </w:rPr>
        <w:t xml:space="preserve">, в результате чего открывается </w:t>
      </w:r>
      <w:r>
        <w:rPr>
          <w:b/>
          <w:bCs/>
        </w:rPr>
        <w:t>Шестое</w:t>
      </w:r>
      <w:r w:rsidRPr="00FC2870">
        <w:rPr>
          <w:b/>
          <w:bCs/>
        </w:rPr>
        <w:t xml:space="preserve"> окно</w:t>
      </w:r>
      <w:r>
        <w:rPr>
          <w:bCs/>
        </w:rPr>
        <w:t xml:space="preserve"> </w:t>
      </w:r>
      <w:r w:rsidRPr="00837F78">
        <w:rPr>
          <w:b/>
          <w:lang w:val="en-US"/>
        </w:rPr>
        <w:t>Signal</w:t>
      </w:r>
      <w:r>
        <w:rPr>
          <w:b/>
        </w:rPr>
        <w:t xml:space="preserve"> </w:t>
      </w:r>
      <w:r w:rsidRPr="00FC2870">
        <w:rPr>
          <w:b/>
          <w:bCs/>
          <w:lang w:val="en-US"/>
        </w:rPr>
        <w:t>Viewer</w:t>
      </w:r>
      <w:r>
        <w:rPr>
          <w:bCs/>
        </w:rPr>
        <w:t>, содержащее:</w:t>
      </w:r>
    </w:p>
    <w:p w:rsidR="008D7ABD" w:rsidRDefault="008D7ABD" w:rsidP="008D7ABD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– имя сигнала </w:t>
      </w:r>
      <w:r w:rsidRPr="000D07BB">
        <w:rPr>
          <w:b/>
          <w:bCs/>
          <w:lang w:val="en-US"/>
        </w:rPr>
        <w:t>sig</w:t>
      </w:r>
      <w:r w:rsidRPr="000D07BB">
        <w:rPr>
          <w:b/>
          <w:bCs/>
        </w:rPr>
        <w:t>3</w:t>
      </w:r>
      <w:r>
        <w:rPr>
          <w:b/>
          <w:bCs/>
        </w:rPr>
        <w:t>,</w:t>
      </w:r>
    </w:p>
    <w:p w:rsidR="008D7ABD" w:rsidRPr="00FC2870" w:rsidRDefault="008D7ABD" w:rsidP="008D7ABD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FC2870">
        <w:rPr>
          <w:bCs/>
        </w:rPr>
        <w:t xml:space="preserve">– </w:t>
      </w:r>
      <w:r>
        <w:rPr>
          <w:bCs/>
        </w:rPr>
        <w:t>частоту</w:t>
      </w:r>
      <w:r w:rsidRPr="00FC2870">
        <w:rPr>
          <w:bCs/>
        </w:rPr>
        <w:t xml:space="preserve"> </w:t>
      </w:r>
      <w:r>
        <w:rPr>
          <w:bCs/>
        </w:rPr>
        <w:t>дискретизации</w:t>
      </w:r>
      <w:r w:rsidRPr="00FC2870">
        <w:rPr>
          <w:bCs/>
        </w:rPr>
        <w:t xml:space="preserve"> </w:t>
      </w:r>
      <w:r>
        <w:rPr>
          <w:bCs/>
        </w:rPr>
        <w:t>2000 Гц</w:t>
      </w:r>
      <w:r>
        <w:rPr>
          <w:bCs/>
          <w:sz w:val="28"/>
          <w:szCs w:val="28"/>
        </w:rPr>
        <w:t>,</w:t>
      </w:r>
    </w:p>
    <w:p w:rsidR="008D7ABD" w:rsidRPr="00FA6465" w:rsidRDefault="004F29D8" w:rsidP="004B3B7B">
      <w:pPr>
        <w:ind w:firstLine="708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– график дискретного сигнала</w:t>
      </w:r>
      <w:r w:rsidR="00FA6465">
        <w:rPr>
          <w:bCs/>
        </w:rPr>
        <w:t xml:space="preserve">, представленный непрерывной кривой на интервале времени </w:t>
      </w:r>
      <w:r w:rsidR="00FA6465" w:rsidRPr="00FA6465">
        <w:rPr>
          <w:bCs/>
          <w:i/>
          <w:sz w:val="32"/>
          <w:szCs w:val="32"/>
        </w:rPr>
        <w:t xml:space="preserve">[0, </w:t>
      </w:r>
      <w:r w:rsidR="00FA6465" w:rsidRPr="00FA6465">
        <w:rPr>
          <w:bCs/>
          <w:i/>
          <w:sz w:val="32"/>
          <w:szCs w:val="32"/>
          <w:lang w:val="en-US"/>
        </w:rPr>
        <w:t>NT</w:t>
      </w:r>
      <w:r w:rsidR="00FA6465" w:rsidRPr="00FA6465">
        <w:rPr>
          <w:bCs/>
          <w:i/>
          <w:sz w:val="32"/>
          <w:szCs w:val="32"/>
        </w:rPr>
        <w:t xml:space="preserve">] = [0, </w:t>
      </w:r>
      <w:r w:rsidR="00FA6465" w:rsidRPr="00FA6465">
        <w:rPr>
          <w:bCs/>
          <w:i/>
          <w:sz w:val="32"/>
          <w:szCs w:val="32"/>
          <w:lang w:val="en-US"/>
        </w:rPr>
        <w:t>N</w:t>
      </w:r>
      <w:r w:rsidR="00FA6465" w:rsidRPr="00FA6465">
        <w:rPr>
          <w:bCs/>
          <w:i/>
          <w:sz w:val="32"/>
          <w:szCs w:val="32"/>
        </w:rPr>
        <w:t>/</w:t>
      </w:r>
      <w:r w:rsidR="00FA6465" w:rsidRPr="00FA6465">
        <w:rPr>
          <w:bCs/>
          <w:i/>
          <w:sz w:val="32"/>
          <w:szCs w:val="32"/>
          <w:lang w:val="en-US"/>
        </w:rPr>
        <w:t>F</w:t>
      </w:r>
      <w:r w:rsidR="00FA6465" w:rsidRPr="00FA6465">
        <w:rPr>
          <w:bCs/>
          <w:i/>
          <w:sz w:val="32"/>
          <w:szCs w:val="32"/>
          <w:vertAlign w:val="subscript"/>
          <w:lang w:val="en-US"/>
        </w:rPr>
        <w:t>S</w:t>
      </w:r>
      <w:r w:rsidR="00FA6465" w:rsidRPr="00FA6465">
        <w:rPr>
          <w:bCs/>
          <w:i/>
          <w:sz w:val="32"/>
          <w:szCs w:val="32"/>
        </w:rPr>
        <w:t>],</w:t>
      </w:r>
      <w:r w:rsidR="00FA6465" w:rsidRPr="00FA6465">
        <w:rPr>
          <w:bCs/>
        </w:rPr>
        <w:t xml:space="preserve"> </w:t>
      </w:r>
      <w:r w:rsidR="00FA6465">
        <w:rPr>
          <w:bCs/>
        </w:rPr>
        <w:t xml:space="preserve">где </w:t>
      </w:r>
      <w:r w:rsidR="00FA6465" w:rsidRPr="00FA6465">
        <w:rPr>
          <w:bCs/>
          <w:i/>
          <w:sz w:val="32"/>
          <w:szCs w:val="32"/>
          <w:lang w:val="en-US"/>
        </w:rPr>
        <w:t>N</w:t>
      </w:r>
      <w:r w:rsidR="00FA6465" w:rsidRPr="00FA6465">
        <w:rPr>
          <w:bCs/>
        </w:rPr>
        <w:t xml:space="preserve"> </w:t>
      </w:r>
      <w:r w:rsidR="00FA6465">
        <w:rPr>
          <w:bCs/>
        </w:rPr>
        <w:t>число точек сигнала,</w:t>
      </w:r>
      <w:r w:rsidR="00FA6465" w:rsidRPr="00FA6465">
        <w:rPr>
          <w:bCs/>
        </w:rPr>
        <w:t xml:space="preserve"> </w:t>
      </w:r>
      <w:r w:rsidR="00FA6465">
        <w:rPr>
          <w:bCs/>
        </w:rPr>
        <w:t xml:space="preserve">например, при </w:t>
      </w:r>
      <w:r w:rsidR="00FA6465" w:rsidRPr="00FA6465">
        <w:rPr>
          <w:bCs/>
          <w:i/>
          <w:sz w:val="32"/>
          <w:szCs w:val="32"/>
          <w:lang w:val="en-US"/>
        </w:rPr>
        <w:t>F</w:t>
      </w:r>
      <w:r w:rsidR="00FA6465" w:rsidRPr="00FA6465">
        <w:rPr>
          <w:bCs/>
          <w:i/>
          <w:sz w:val="32"/>
          <w:szCs w:val="32"/>
          <w:vertAlign w:val="subscript"/>
          <w:lang w:val="en-US"/>
        </w:rPr>
        <w:t>S</w:t>
      </w:r>
      <w:r w:rsidR="00FA6465">
        <w:rPr>
          <w:bCs/>
        </w:rPr>
        <w:t xml:space="preserve"> = 2000</w:t>
      </w:r>
      <w:r w:rsidR="00FA6465" w:rsidRPr="00FA6465">
        <w:rPr>
          <w:bCs/>
        </w:rPr>
        <w:t xml:space="preserve"> </w:t>
      </w:r>
      <w:r w:rsidR="00FA6465">
        <w:rPr>
          <w:bCs/>
        </w:rPr>
        <w:t>Гц интервал равен [0;</w:t>
      </w:r>
      <w:r w:rsidR="00FA6465" w:rsidRPr="00FA6465">
        <w:rPr>
          <w:bCs/>
        </w:rPr>
        <w:t xml:space="preserve"> </w:t>
      </w:r>
      <w:r w:rsidR="00FA6465">
        <w:rPr>
          <w:bCs/>
        </w:rPr>
        <w:t>0,5</w:t>
      </w:r>
      <w:r w:rsidR="00FA6465" w:rsidRPr="00FA6465">
        <w:rPr>
          <w:bCs/>
        </w:rPr>
        <w:t>]</w:t>
      </w:r>
      <w:r w:rsidR="00FA6465">
        <w:rPr>
          <w:bCs/>
        </w:rPr>
        <w:t>; дискретное время может быть определено как</w:t>
      </w:r>
      <w:r w:rsidR="00FA6465" w:rsidRPr="00FA6465">
        <w:rPr>
          <w:bCs/>
          <w:i/>
          <w:sz w:val="32"/>
          <w:szCs w:val="32"/>
        </w:rPr>
        <w:t xml:space="preserve"> </w:t>
      </w:r>
      <w:proofErr w:type="spellStart"/>
      <w:r w:rsidR="00FA6465" w:rsidRPr="00FA6465">
        <w:rPr>
          <w:bCs/>
          <w:i/>
          <w:sz w:val="32"/>
          <w:szCs w:val="32"/>
          <w:lang w:val="en-US"/>
        </w:rPr>
        <w:t>nT</w:t>
      </w:r>
      <w:proofErr w:type="spellEnd"/>
      <w:r w:rsidR="00FA6465">
        <w:rPr>
          <w:bCs/>
        </w:rPr>
        <w:t>,</w:t>
      </w:r>
      <w:r w:rsidR="00FA6465" w:rsidRPr="00FA6465">
        <w:rPr>
          <w:bCs/>
        </w:rPr>
        <w:t xml:space="preserve"> </w:t>
      </w:r>
      <w:r w:rsidR="00FA6465">
        <w:rPr>
          <w:bCs/>
        </w:rPr>
        <w:t>в примере</w:t>
      </w:r>
      <w:r w:rsidR="00FA6465" w:rsidRPr="00FA6465">
        <w:rPr>
          <w:bCs/>
        </w:rPr>
        <w:t xml:space="preserve"> </w:t>
      </w:r>
      <w:r w:rsidR="00FA6465" w:rsidRPr="00FA6465">
        <w:rPr>
          <w:bCs/>
          <w:i/>
          <w:sz w:val="32"/>
          <w:szCs w:val="32"/>
          <w:lang w:val="en-US"/>
        </w:rPr>
        <w:t>n</w:t>
      </w:r>
      <w:r w:rsidR="00FA6465" w:rsidRPr="00FA6465">
        <w:rPr>
          <w:bCs/>
        </w:rPr>
        <w:t>/2000</w:t>
      </w:r>
      <w:r w:rsidR="00FA6465">
        <w:rPr>
          <w:bCs/>
        </w:rPr>
        <w:t>,</w:t>
      </w:r>
      <w:r w:rsidR="00FA6465" w:rsidRPr="00FA6465">
        <w:rPr>
          <w:bCs/>
        </w:rPr>
        <w:t xml:space="preserve"> </w:t>
      </w:r>
      <w:r w:rsidR="00FA6465">
        <w:rPr>
          <w:bCs/>
        </w:rPr>
        <w:t>где</w:t>
      </w:r>
      <w:r w:rsidR="00FA6465" w:rsidRPr="00FA6465">
        <w:rPr>
          <w:bCs/>
        </w:rPr>
        <w:t xml:space="preserve"> </w:t>
      </w:r>
      <w:r w:rsidR="00FA6465" w:rsidRPr="00FA6465">
        <w:rPr>
          <w:bCs/>
          <w:i/>
          <w:sz w:val="32"/>
          <w:szCs w:val="32"/>
          <w:lang w:val="en-US"/>
        </w:rPr>
        <w:t>n</w:t>
      </w:r>
      <w:r w:rsidR="00FA6465" w:rsidRPr="00FA6465">
        <w:rPr>
          <w:bCs/>
        </w:rPr>
        <w:t xml:space="preserve"> = </w:t>
      </w:r>
      <w:r w:rsidR="00FA6465">
        <w:rPr>
          <w:bCs/>
        </w:rPr>
        <w:t xml:space="preserve">1, 2, … </w:t>
      </w:r>
      <w:r w:rsidR="00FA6465" w:rsidRPr="00FA6465">
        <w:rPr>
          <w:bCs/>
          <w:i/>
          <w:sz w:val="32"/>
          <w:szCs w:val="32"/>
          <w:lang w:val="en-US"/>
        </w:rPr>
        <w:t>N</w:t>
      </w:r>
      <w:r w:rsidR="00FA6465">
        <w:rPr>
          <w:bCs/>
          <w:i/>
          <w:sz w:val="32"/>
          <w:szCs w:val="32"/>
        </w:rPr>
        <w:t>.</w:t>
      </w:r>
    </w:p>
    <w:p w:rsidR="008D7ABD" w:rsidRPr="00D7264D" w:rsidRDefault="00CE0AA3" w:rsidP="004B3B7B">
      <w:pPr>
        <w:ind w:firstLine="708"/>
        <w:jc w:val="both"/>
        <w:rPr>
          <w:bCs/>
        </w:rPr>
      </w:pPr>
      <w:r>
        <w:rPr>
          <w:bCs/>
        </w:rPr>
        <w:t xml:space="preserve">1.5.2. В окне </w:t>
      </w:r>
      <w:r w:rsidRPr="00837F78">
        <w:rPr>
          <w:b/>
          <w:lang w:val="en-US"/>
        </w:rPr>
        <w:t>Signal</w:t>
      </w:r>
      <w:r>
        <w:rPr>
          <w:b/>
        </w:rPr>
        <w:t xml:space="preserve"> </w:t>
      </w:r>
      <w:r w:rsidRPr="00FC2870">
        <w:rPr>
          <w:b/>
          <w:bCs/>
          <w:lang w:val="en-US"/>
        </w:rPr>
        <w:t>Viewer</w:t>
      </w:r>
      <w:r>
        <w:rPr>
          <w:bCs/>
        </w:rPr>
        <w:t xml:space="preserve"> имеется возможность работы с инструментами </w:t>
      </w:r>
      <w:r w:rsidRPr="00BF15B3">
        <w:rPr>
          <w:b/>
          <w:bCs/>
          <w:lang w:val="en-US"/>
        </w:rPr>
        <w:t>Selection</w:t>
      </w:r>
      <w:r>
        <w:rPr>
          <w:bCs/>
        </w:rPr>
        <w:t xml:space="preserve"> и </w:t>
      </w:r>
      <w:r w:rsidRPr="00BF15B3">
        <w:rPr>
          <w:b/>
          <w:bCs/>
          <w:lang w:val="en-US"/>
        </w:rPr>
        <w:t>Rulers</w:t>
      </w:r>
      <w:r>
        <w:rPr>
          <w:bCs/>
        </w:rPr>
        <w:t xml:space="preserve"> (правое поле окна), а также средства управления масштабом (сверху), пользование ими – см. п. 1.2.3.</w:t>
      </w:r>
    </w:p>
    <w:p w:rsidR="00BF0F9E" w:rsidRPr="005B3D6D" w:rsidRDefault="004B3B7B" w:rsidP="00E56866">
      <w:pPr>
        <w:jc w:val="both"/>
        <w:rPr>
          <w:b/>
          <w:bCs/>
          <w:i/>
        </w:rPr>
      </w:pPr>
      <w:r>
        <w:rPr>
          <w:bCs/>
        </w:rPr>
        <w:tab/>
      </w:r>
      <w:r w:rsidRPr="005B3D6D">
        <w:rPr>
          <w:b/>
          <w:bCs/>
          <w:i/>
        </w:rPr>
        <w:t xml:space="preserve">1.6. </w:t>
      </w:r>
      <w:r w:rsidR="00CE0AA3" w:rsidRPr="005B3D6D">
        <w:rPr>
          <w:b/>
          <w:bCs/>
          <w:i/>
        </w:rPr>
        <w:t>Моделирование процесса фильтрации.</w:t>
      </w:r>
    </w:p>
    <w:p w:rsidR="00CE0AA3" w:rsidRDefault="00CE0AA3" w:rsidP="00E56866">
      <w:pPr>
        <w:jc w:val="both"/>
        <w:rPr>
          <w:bCs/>
        </w:rPr>
      </w:pPr>
      <w:r>
        <w:rPr>
          <w:bCs/>
        </w:rPr>
        <w:lastRenderedPageBreak/>
        <w:tab/>
        <w:t>После синтеза фильтра и импортирования входного сигнала можно моделировать процесс фильтрации. Для этого необходимо:</w:t>
      </w:r>
    </w:p>
    <w:p w:rsidR="00CE0AA3" w:rsidRDefault="00CE0AA3" w:rsidP="00E56866">
      <w:pPr>
        <w:jc w:val="both"/>
        <w:rPr>
          <w:bCs/>
        </w:rPr>
      </w:pPr>
      <w:r>
        <w:rPr>
          <w:bCs/>
        </w:rPr>
        <w:tab/>
        <w:t xml:space="preserve">1.6.1. </w:t>
      </w:r>
      <w:r w:rsidR="00757EBA">
        <w:rPr>
          <w:bCs/>
        </w:rPr>
        <w:t xml:space="preserve">В поле </w:t>
      </w:r>
      <w:r w:rsidR="00757EBA" w:rsidRPr="00837F78">
        <w:rPr>
          <w:b/>
          <w:lang w:val="en-US"/>
        </w:rPr>
        <w:t>Signals</w:t>
      </w:r>
      <w:r w:rsidR="00757EBA">
        <w:rPr>
          <w:bCs/>
        </w:rPr>
        <w:t xml:space="preserve"> окна </w:t>
      </w:r>
      <w:proofErr w:type="spellStart"/>
      <w:r w:rsidR="00757EBA" w:rsidRPr="00FC061A">
        <w:rPr>
          <w:b/>
          <w:lang w:val="en-US"/>
        </w:rPr>
        <w:t>SPTool</w:t>
      </w:r>
      <w:proofErr w:type="spellEnd"/>
      <w:r w:rsidR="00757EBA" w:rsidRPr="00FC061A">
        <w:rPr>
          <w:b/>
        </w:rPr>
        <w:t>:</w:t>
      </w:r>
      <w:r w:rsidR="00757EBA" w:rsidRPr="00FC061A">
        <w:rPr>
          <w:b/>
          <w:lang w:val="en-US"/>
        </w:rPr>
        <w:t>startup</w:t>
      </w:r>
      <w:r w:rsidR="00757EBA" w:rsidRPr="00FC061A">
        <w:rPr>
          <w:b/>
        </w:rPr>
        <w:t>.</w:t>
      </w:r>
      <w:proofErr w:type="spellStart"/>
      <w:r w:rsidR="00757EBA" w:rsidRPr="00FC061A">
        <w:rPr>
          <w:b/>
          <w:lang w:val="en-US"/>
        </w:rPr>
        <w:t>spt</w:t>
      </w:r>
      <w:proofErr w:type="spellEnd"/>
      <w:r w:rsidR="00757EBA">
        <w:rPr>
          <w:bCs/>
        </w:rPr>
        <w:t xml:space="preserve"> выделить имя сигнала, например, </w:t>
      </w:r>
      <w:r w:rsidR="00757EBA" w:rsidRPr="000D07BB">
        <w:rPr>
          <w:b/>
          <w:bCs/>
          <w:lang w:val="en-US"/>
        </w:rPr>
        <w:t>sig</w:t>
      </w:r>
      <w:r w:rsidR="00757EBA" w:rsidRPr="000D07BB">
        <w:rPr>
          <w:b/>
          <w:bCs/>
        </w:rPr>
        <w:t>3</w:t>
      </w:r>
      <w:r w:rsidR="00757EBA">
        <w:rPr>
          <w:b/>
          <w:bCs/>
        </w:rPr>
        <w:t>.</w:t>
      </w:r>
    </w:p>
    <w:p w:rsidR="00CE0AA3" w:rsidRDefault="00757EBA" w:rsidP="00E56866">
      <w:pPr>
        <w:jc w:val="both"/>
        <w:rPr>
          <w:bCs/>
        </w:rPr>
      </w:pPr>
      <w:r>
        <w:rPr>
          <w:bCs/>
        </w:rPr>
        <w:tab/>
        <w:t xml:space="preserve">1.6.2. В поле </w:t>
      </w:r>
      <w:r w:rsidRPr="00837F78">
        <w:rPr>
          <w:b/>
          <w:lang w:val="en-US"/>
        </w:rPr>
        <w:t>Filters</w:t>
      </w:r>
      <w:r>
        <w:rPr>
          <w:bCs/>
        </w:rPr>
        <w:t xml:space="preserve"> окна </w:t>
      </w:r>
      <w:proofErr w:type="spellStart"/>
      <w:r w:rsidRPr="00FC061A">
        <w:rPr>
          <w:b/>
          <w:lang w:val="en-US"/>
        </w:rPr>
        <w:t>SPTool</w:t>
      </w:r>
      <w:proofErr w:type="spellEnd"/>
      <w:r w:rsidRPr="00FC061A">
        <w:rPr>
          <w:b/>
        </w:rPr>
        <w:t>:</w:t>
      </w:r>
      <w:r w:rsidRPr="00FC061A">
        <w:rPr>
          <w:b/>
          <w:lang w:val="en-US"/>
        </w:rPr>
        <w:t>startup</w:t>
      </w:r>
      <w:r w:rsidRPr="00FC061A">
        <w:rPr>
          <w:b/>
        </w:rPr>
        <w:t>.</w:t>
      </w:r>
      <w:proofErr w:type="spellStart"/>
      <w:r w:rsidRPr="00FC061A">
        <w:rPr>
          <w:b/>
          <w:lang w:val="en-US"/>
        </w:rPr>
        <w:t>spt</w:t>
      </w:r>
      <w:proofErr w:type="spellEnd"/>
      <w:r>
        <w:rPr>
          <w:bCs/>
        </w:rPr>
        <w:t xml:space="preserve"> выделить имя сигнала, например, </w:t>
      </w:r>
      <w:proofErr w:type="spellStart"/>
      <w:r w:rsidRPr="00FC061A">
        <w:rPr>
          <w:b/>
          <w:lang w:val="en-US"/>
        </w:rPr>
        <w:t>filt</w:t>
      </w:r>
      <w:proofErr w:type="spellEnd"/>
      <w:r w:rsidRPr="00FC061A">
        <w:rPr>
          <w:b/>
        </w:rPr>
        <w:t>1</w:t>
      </w:r>
      <w:r>
        <w:rPr>
          <w:b/>
          <w:bCs/>
        </w:rPr>
        <w:t>.</w:t>
      </w:r>
    </w:p>
    <w:p w:rsidR="00757EBA" w:rsidRPr="004B7476" w:rsidRDefault="00757EBA" w:rsidP="00E56866">
      <w:pPr>
        <w:jc w:val="both"/>
        <w:rPr>
          <w:bCs/>
        </w:rPr>
      </w:pPr>
      <w:r>
        <w:rPr>
          <w:bCs/>
        </w:rPr>
        <w:tab/>
        <w:t xml:space="preserve">1.6.3. В поле </w:t>
      </w:r>
      <w:r w:rsidRPr="00837F78">
        <w:rPr>
          <w:b/>
          <w:lang w:val="en-US"/>
        </w:rPr>
        <w:t>Filters</w:t>
      </w:r>
      <w:r w:rsidRPr="00757EBA">
        <w:rPr>
          <w:bCs/>
        </w:rPr>
        <w:t xml:space="preserve"> </w:t>
      </w:r>
      <w:r>
        <w:rPr>
          <w:bCs/>
        </w:rPr>
        <w:t xml:space="preserve">нажать кнопку </w:t>
      </w:r>
      <w:r w:rsidRPr="00757EBA">
        <w:rPr>
          <w:b/>
          <w:lang w:val="en-US"/>
        </w:rPr>
        <w:t>Apply</w:t>
      </w:r>
      <w:r>
        <w:rPr>
          <w:bCs/>
        </w:rPr>
        <w:t xml:space="preserve">, в результате чего открывается </w:t>
      </w:r>
      <w:r>
        <w:rPr>
          <w:b/>
          <w:bCs/>
        </w:rPr>
        <w:t>Седьмое</w:t>
      </w:r>
      <w:r w:rsidRPr="00FC2870">
        <w:rPr>
          <w:b/>
          <w:bCs/>
        </w:rPr>
        <w:t xml:space="preserve"> окно</w:t>
      </w:r>
      <w:r>
        <w:rPr>
          <w:b/>
          <w:bCs/>
        </w:rPr>
        <w:t xml:space="preserve"> </w:t>
      </w:r>
      <w:r w:rsidRPr="00757EBA">
        <w:rPr>
          <w:b/>
          <w:lang w:val="en-US"/>
        </w:rPr>
        <w:t>Apply</w:t>
      </w:r>
      <w:r>
        <w:rPr>
          <w:bCs/>
        </w:rPr>
        <w:t xml:space="preserve"> </w:t>
      </w:r>
      <w:r w:rsidRPr="00837F78">
        <w:rPr>
          <w:b/>
          <w:lang w:val="en-US"/>
        </w:rPr>
        <w:t>Filters</w:t>
      </w:r>
      <w:r>
        <w:rPr>
          <w:bCs/>
        </w:rPr>
        <w:t xml:space="preserve"> с именами входного сигнала (</w:t>
      </w:r>
      <w:r w:rsidRPr="000D07BB">
        <w:rPr>
          <w:b/>
          <w:bCs/>
          <w:lang w:val="en-US"/>
        </w:rPr>
        <w:t>sig</w:t>
      </w:r>
      <w:r w:rsidRPr="000D07BB">
        <w:rPr>
          <w:b/>
          <w:bCs/>
        </w:rPr>
        <w:t>3</w:t>
      </w:r>
      <w:r>
        <w:rPr>
          <w:bCs/>
        </w:rPr>
        <w:t>), фильтра (</w:t>
      </w:r>
      <w:proofErr w:type="spellStart"/>
      <w:r w:rsidRPr="00FC061A">
        <w:rPr>
          <w:b/>
          <w:lang w:val="en-US"/>
        </w:rPr>
        <w:t>filt</w:t>
      </w:r>
      <w:proofErr w:type="spellEnd"/>
      <w:r w:rsidRPr="00FC061A">
        <w:rPr>
          <w:b/>
        </w:rPr>
        <w:t>1</w:t>
      </w:r>
      <w:r>
        <w:rPr>
          <w:bCs/>
        </w:rPr>
        <w:t xml:space="preserve">), выходного сигнала (например, </w:t>
      </w:r>
      <w:r w:rsidRPr="000D07BB">
        <w:rPr>
          <w:b/>
          <w:bCs/>
          <w:lang w:val="en-US"/>
        </w:rPr>
        <w:t>sig</w:t>
      </w:r>
      <w:r>
        <w:rPr>
          <w:b/>
          <w:bCs/>
        </w:rPr>
        <w:t>2</w:t>
      </w:r>
      <w:r>
        <w:rPr>
          <w:bCs/>
        </w:rPr>
        <w:t>). Если имя выходного сигнала устраивает (иначе его можно изменить)</w:t>
      </w:r>
      <w:r w:rsidR="00F64346">
        <w:rPr>
          <w:bCs/>
        </w:rPr>
        <w:t xml:space="preserve">, </w:t>
      </w:r>
      <w:r w:rsidR="004B7476">
        <w:rPr>
          <w:bCs/>
        </w:rPr>
        <w:t xml:space="preserve">нажать кнопку </w:t>
      </w:r>
      <w:r w:rsidR="004B7476" w:rsidRPr="000D07BB">
        <w:rPr>
          <w:b/>
          <w:bCs/>
        </w:rPr>
        <w:t>ОК</w:t>
      </w:r>
      <w:r w:rsidR="004B7476">
        <w:rPr>
          <w:bCs/>
        </w:rPr>
        <w:t xml:space="preserve">. После этого происходит автоматический возврат в окно </w:t>
      </w:r>
      <w:proofErr w:type="spellStart"/>
      <w:r w:rsidR="004B7476" w:rsidRPr="00FC061A">
        <w:rPr>
          <w:b/>
          <w:lang w:val="en-US"/>
        </w:rPr>
        <w:t>SPTool</w:t>
      </w:r>
      <w:proofErr w:type="spellEnd"/>
      <w:r w:rsidR="004B7476" w:rsidRPr="00FC061A">
        <w:rPr>
          <w:b/>
        </w:rPr>
        <w:t>:</w:t>
      </w:r>
      <w:r w:rsidR="004B7476" w:rsidRPr="00FC061A">
        <w:rPr>
          <w:b/>
          <w:lang w:val="en-US"/>
        </w:rPr>
        <w:t>startup</w:t>
      </w:r>
      <w:r w:rsidR="004B7476" w:rsidRPr="00FC061A">
        <w:rPr>
          <w:b/>
        </w:rPr>
        <w:t>.</w:t>
      </w:r>
      <w:proofErr w:type="spellStart"/>
      <w:r w:rsidR="004B7476" w:rsidRPr="00FC061A">
        <w:rPr>
          <w:b/>
          <w:lang w:val="en-US"/>
        </w:rPr>
        <w:t>spt</w:t>
      </w:r>
      <w:proofErr w:type="spellEnd"/>
      <w:r w:rsidR="004B7476">
        <w:rPr>
          <w:b/>
        </w:rPr>
        <w:t>.</w:t>
      </w:r>
    </w:p>
    <w:p w:rsidR="00757EBA" w:rsidRPr="00882CCB" w:rsidRDefault="004B7476" w:rsidP="00E56866">
      <w:pPr>
        <w:jc w:val="both"/>
        <w:rPr>
          <w:bCs/>
        </w:rPr>
      </w:pPr>
      <w:r>
        <w:rPr>
          <w:bCs/>
        </w:rPr>
        <w:tab/>
        <w:t xml:space="preserve">1.6.4. </w:t>
      </w:r>
      <w:r>
        <w:t xml:space="preserve">Можно в </w:t>
      </w:r>
      <w:r>
        <w:rPr>
          <w:bCs/>
        </w:rPr>
        <w:t xml:space="preserve">поле </w:t>
      </w:r>
      <w:r w:rsidRPr="00837F78">
        <w:rPr>
          <w:b/>
          <w:lang w:val="en-US"/>
        </w:rPr>
        <w:t>Signals</w:t>
      </w:r>
      <w:r>
        <w:rPr>
          <w:bCs/>
        </w:rPr>
        <w:t xml:space="preserve"> окна </w:t>
      </w:r>
      <w:proofErr w:type="spellStart"/>
      <w:r w:rsidRPr="00FC061A">
        <w:rPr>
          <w:b/>
          <w:lang w:val="en-US"/>
        </w:rPr>
        <w:t>SPTool</w:t>
      </w:r>
      <w:proofErr w:type="spellEnd"/>
      <w:r w:rsidRPr="00FC061A">
        <w:rPr>
          <w:b/>
        </w:rPr>
        <w:t>:</w:t>
      </w:r>
      <w:r w:rsidRPr="00FC061A">
        <w:rPr>
          <w:b/>
          <w:lang w:val="en-US"/>
        </w:rPr>
        <w:t>startup</w:t>
      </w:r>
      <w:r w:rsidRPr="00FC061A">
        <w:rPr>
          <w:b/>
        </w:rPr>
        <w:t>.</w:t>
      </w:r>
      <w:proofErr w:type="spellStart"/>
      <w:r w:rsidRPr="00FC061A">
        <w:rPr>
          <w:b/>
          <w:lang w:val="en-US"/>
        </w:rPr>
        <w:t>spt</w:t>
      </w:r>
      <w:proofErr w:type="spellEnd"/>
      <w:r>
        <w:rPr>
          <w:bCs/>
        </w:rPr>
        <w:t xml:space="preserve"> выделить одновременно входной и выходной сигналы (удерживая </w:t>
      </w:r>
      <w:r w:rsidRPr="00214A24">
        <w:rPr>
          <w:b/>
          <w:bCs/>
        </w:rPr>
        <w:t>«</w:t>
      </w:r>
      <w:r w:rsidR="00214A24" w:rsidRPr="00214A24">
        <w:rPr>
          <w:b/>
          <w:lang w:val="en-US"/>
        </w:rPr>
        <w:t>CTRL</w:t>
      </w:r>
      <w:r w:rsidRPr="00214A24">
        <w:rPr>
          <w:b/>
          <w:bCs/>
        </w:rPr>
        <w:t>»</w:t>
      </w:r>
      <w:r>
        <w:rPr>
          <w:bCs/>
        </w:rPr>
        <w:t>)</w:t>
      </w:r>
      <w:r w:rsidR="00882CCB">
        <w:rPr>
          <w:bCs/>
        </w:rPr>
        <w:t xml:space="preserve">, в примере </w:t>
      </w:r>
      <w:r w:rsidR="00882CCB" w:rsidRPr="000D07BB">
        <w:rPr>
          <w:b/>
          <w:bCs/>
          <w:lang w:val="en-US"/>
        </w:rPr>
        <w:t>sig</w:t>
      </w:r>
      <w:r w:rsidR="00882CCB" w:rsidRPr="000D07BB">
        <w:rPr>
          <w:b/>
          <w:bCs/>
        </w:rPr>
        <w:t>3</w:t>
      </w:r>
      <w:r w:rsidR="00882CCB">
        <w:rPr>
          <w:bCs/>
        </w:rPr>
        <w:t xml:space="preserve"> и </w:t>
      </w:r>
      <w:r w:rsidR="00882CCB" w:rsidRPr="000D07BB">
        <w:rPr>
          <w:b/>
          <w:bCs/>
          <w:lang w:val="en-US"/>
        </w:rPr>
        <w:t>sig</w:t>
      </w:r>
      <w:r w:rsidR="00882CCB">
        <w:rPr>
          <w:b/>
          <w:bCs/>
        </w:rPr>
        <w:t>2</w:t>
      </w:r>
      <w:r w:rsidR="00882CCB">
        <w:rPr>
          <w:bCs/>
        </w:rPr>
        <w:t xml:space="preserve">, и нажав кнопку </w:t>
      </w:r>
      <w:r w:rsidR="00882CCB" w:rsidRPr="00FC2870">
        <w:rPr>
          <w:b/>
          <w:lang w:val="en-US"/>
        </w:rPr>
        <w:t>View</w:t>
      </w:r>
      <w:r w:rsidR="00882CCB">
        <w:rPr>
          <w:bCs/>
        </w:rPr>
        <w:t xml:space="preserve">, в окне </w:t>
      </w:r>
      <w:r w:rsidR="00882CCB" w:rsidRPr="00882CCB">
        <w:rPr>
          <w:b/>
          <w:lang w:val="en-US"/>
        </w:rPr>
        <w:t>Signal</w:t>
      </w:r>
      <w:r w:rsidR="00882CCB">
        <w:rPr>
          <w:bCs/>
        </w:rPr>
        <w:t xml:space="preserve"> </w:t>
      </w:r>
      <w:r w:rsidR="00882CCB" w:rsidRPr="00A768EC">
        <w:rPr>
          <w:b/>
          <w:lang w:val="en-US"/>
        </w:rPr>
        <w:t>Browse</w:t>
      </w:r>
      <w:r w:rsidR="00882CCB">
        <w:rPr>
          <w:b/>
          <w:lang w:val="en-US"/>
        </w:rPr>
        <w:t>r</w:t>
      </w:r>
      <w:r w:rsidR="00882CCB">
        <w:rPr>
          <w:bCs/>
        </w:rPr>
        <w:t xml:space="preserve"> по очереди просмотреть сигналы, указывая в </w:t>
      </w:r>
      <w:r w:rsidR="00882CCB" w:rsidRPr="00BF15B3">
        <w:rPr>
          <w:b/>
          <w:bCs/>
          <w:lang w:val="en-US"/>
        </w:rPr>
        <w:t>Selection</w:t>
      </w:r>
      <w:r w:rsidR="00882CCB">
        <w:rPr>
          <w:bCs/>
        </w:rPr>
        <w:t xml:space="preserve"> их имена.</w:t>
      </w:r>
    </w:p>
    <w:p w:rsidR="004B7476" w:rsidRDefault="00A4731C" w:rsidP="00882CCB">
      <w:pPr>
        <w:ind w:firstLine="708"/>
        <w:jc w:val="both"/>
        <w:rPr>
          <w:bCs/>
        </w:rPr>
      </w:pPr>
      <w:r w:rsidRPr="00A4731C">
        <w:t>1.</w:t>
      </w:r>
      <w:r w:rsidR="004B7476">
        <w:t>7</w:t>
      </w:r>
      <w:r w:rsidRPr="00A4731C">
        <w:t xml:space="preserve">. </w:t>
      </w:r>
      <w:r w:rsidR="00882CCB" w:rsidRPr="00882CCB">
        <w:rPr>
          <w:b/>
          <w:i/>
        </w:rPr>
        <w:t xml:space="preserve">Расчёт и визуализация спектров </w:t>
      </w:r>
      <w:r w:rsidR="00882CCB" w:rsidRPr="00882CCB">
        <w:rPr>
          <w:b/>
          <w:bCs/>
          <w:i/>
        </w:rPr>
        <w:t>входного и выходного сигналов.</w:t>
      </w:r>
    </w:p>
    <w:p w:rsidR="00882CCB" w:rsidRDefault="007466E6" w:rsidP="00882CCB">
      <w:pPr>
        <w:ind w:firstLine="708"/>
        <w:jc w:val="both"/>
        <w:rPr>
          <w:bCs/>
        </w:rPr>
      </w:pPr>
      <w:r>
        <w:rPr>
          <w:bCs/>
        </w:rPr>
        <w:t xml:space="preserve">Для расчёта и просмотра спектра сигнала в окне </w:t>
      </w:r>
      <w:proofErr w:type="spellStart"/>
      <w:r w:rsidRPr="00FC061A">
        <w:rPr>
          <w:b/>
          <w:lang w:val="en-US"/>
        </w:rPr>
        <w:t>SPTool</w:t>
      </w:r>
      <w:proofErr w:type="spellEnd"/>
      <w:r w:rsidRPr="00FC061A">
        <w:rPr>
          <w:b/>
        </w:rPr>
        <w:t>:</w:t>
      </w:r>
      <w:r w:rsidRPr="00FC061A">
        <w:rPr>
          <w:b/>
          <w:lang w:val="en-US"/>
        </w:rPr>
        <w:t>startup</w:t>
      </w:r>
      <w:r w:rsidRPr="00FC061A">
        <w:rPr>
          <w:b/>
        </w:rPr>
        <w:t>.</w:t>
      </w:r>
      <w:proofErr w:type="spellStart"/>
      <w:r w:rsidRPr="00FC061A">
        <w:rPr>
          <w:b/>
          <w:lang w:val="en-US"/>
        </w:rPr>
        <w:t>spt</w:t>
      </w:r>
      <w:proofErr w:type="spellEnd"/>
      <w:r>
        <w:rPr>
          <w:bCs/>
        </w:rPr>
        <w:t xml:space="preserve"> необходимо:</w:t>
      </w:r>
    </w:p>
    <w:p w:rsidR="007466E6" w:rsidRDefault="007466E6" w:rsidP="007466E6">
      <w:pPr>
        <w:ind w:firstLine="708"/>
        <w:jc w:val="both"/>
        <w:rPr>
          <w:bCs/>
        </w:rPr>
      </w:pPr>
      <w:r>
        <w:rPr>
          <w:bCs/>
        </w:rPr>
        <w:t xml:space="preserve">1.7.1. В поле </w:t>
      </w:r>
      <w:r w:rsidRPr="00837F78">
        <w:rPr>
          <w:b/>
          <w:lang w:val="en-US"/>
        </w:rPr>
        <w:t>Signals</w:t>
      </w:r>
      <w:r>
        <w:rPr>
          <w:bCs/>
        </w:rPr>
        <w:t xml:space="preserve"> выделить имя сигнала, например, входного – </w:t>
      </w:r>
      <w:r w:rsidRPr="000D07BB">
        <w:rPr>
          <w:b/>
          <w:bCs/>
          <w:lang w:val="en-US"/>
        </w:rPr>
        <w:t>sig</w:t>
      </w:r>
      <w:r w:rsidRPr="000D07BB">
        <w:rPr>
          <w:b/>
          <w:bCs/>
        </w:rPr>
        <w:t>3</w:t>
      </w:r>
      <w:r>
        <w:rPr>
          <w:b/>
          <w:bCs/>
        </w:rPr>
        <w:t>.</w:t>
      </w:r>
    </w:p>
    <w:p w:rsidR="00882CCB" w:rsidRDefault="007466E6" w:rsidP="00882CCB">
      <w:pPr>
        <w:ind w:firstLine="708"/>
        <w:jc w:val="both"/>
        <w:rPr>
          <w:bCs/>
        </w:rPr>
      </w:pPr>
      <w:r>
        <w:rPr>
          <w:bCs/>
        </w:rPr>
        <w:t xml:space="preserve">1.7.2. </w:t>
      </w:r>
      <w:r w:rsidR="009E39F8">
        <w:rPr>
          <w:bCs/>
        </w:rPr>
        <w:t xml:space="preserve">В поле </w:t>
      </w:r>
      <w:r w:rsidR="009E39F8" w:rsidRPr="00837F78">
        <w:rPr>
          <w:b/>
          <w:lang w:val="en-US"/>
        </w:rPr>
        <w:t>Spectra</w:t>
      </w:r>
      <w:r w:rsidR="009E39F8">
        <w:rPr>
          <w:bCs/>
        </w:rPr>
        <w:t xml:space="preserve"> нажать кнопку </w:t>
      </w:r>
      <w:r w:rsidR="009E39F8" w:rsidRPr="00AC38D7">
        <w:rPr>
          <w:b/>
          <w:lang w:val="en-US"/>
        </w:rPr>
        <w:t>Create</w:t>
      </w:r>
      <w:r w:rsidR="009E39F8" w:rsidRPr="00AC38D7">
        <w:rPr>
          <w:b/>
          <w:bCs/>
        </w:rPr>
        <w:t xml:space="preserve"> </w:t>
      </w:r>
      <w:r w:rsidR="009E39F8">
        <w:rPr>
          <w:bCs/>
        </w:rPr>
        <w:t xml:space="preserve">(создать), </w:t>
      </w:r>
      <w:r w:rsidR="00AC38D7">
        <w:rPr>
          <w:bCs/>
        </w:rPr>
        <w:t>после чего появляется</w:t>
      </w:r>
      <w:r w:rsidR="00AC38D7" w:rsidRPr="00AC38D7">
        <w:rPr>
          <w:b/>
          <w:bCs/>
        </w:rPr>
        <w:t xml:space="preserve"> </w:t>
      </w:r>
      <w:r w:rsidR="00AC38D7">
        <w:rPr>
          <w:b/>
          <w:bCs/>
        </w:rPr>
        <w:t>Восьмое</w:t>
      </w:r>
      <w:r w:rsidR="00AC38D7" w:rsidRPr="00FC2870">
        <w:rPr>
          <w:b/>
          <w:bCs/>
        </w:rPr>
        <w:t xml:space="preserve"> окно</w:t>
      </w:r>
      <w:r w:rsidR="00AC38D7">
        <w:rPr>
          <w:b/>
          <w:bCs/>
        </w:rPr>
        <w:t xml:space="preserve"> </w:t>
      </w:r>
      <w:r w:rsidR="00AC38D7" w:rsidRPr="00AC38D7">
        <w:rPr>
          <w:b/>
          <w:lang w:val="en-US"/>
        </w:rPr>
        <w:t>Spectrum</w:t>
      </w:r>
      <w:r w:rsidR="00AC38D7" w:rsidRPr="00AC38D7">
        <w:rPr>
          <w:b/>
        </w:rPr>
        <w:t xml:space="preserve"> </w:t>
      </w:r>
      <w:r w:rsidR="00AC38D7" w:rsidRPr="00FC2870">
        <w:rPr>
          <w:b/>
          <w:bCs/>
          <w:lang w:val="en-US"/>
        </w:rPr>
        <w:t>Viewer</w:t>
      </w:r>
      <w:r w:rsidR="00AC38D7">
        <w:rPr>
          <w:bCs/>
        </w:rPr>
        <w:t xml:space="preserve"> с именем спектра сигнала (</w:t>
      </w:r>
      <w:proofErr w:type="spellStart"/>
      <w:r w:rsidR="00AC38D7" w:rsidRPr="000D07BB">
        <w:rPr>
          <w:b/>
          <w:bCs/>
          <w:lang w:val="en-US"/>
        </w:rPr>
        <w:t>s</w:t>
      </w:r>
      <w:r w:rsidR="00AC38D7" w:rsidRPr="00837F78">
        <w:rPr>
          <w:b/>
          <w:lang w:val="en-US"/>
        </w:rPr>
        <w:t>pect</w:t>
      </w:r>
      <w:proofErr w:type="spellEnd"/>
      <w:r w:rsidR="00AC38D7">
        <w:rPr>
          <w:b/>
        </w:rPr>
        <w:t>1</w:t>
      </w:r>
      <w:r w:rsidR="00AC38D7">
        <w:rPr>
          <w:bCs/>
        </w:rPr>
        <w:t xml:space="preserve">). Имена спектров задаются автоматически (подобно именам фильтров и сигналов) – </w:t>
      </w:r>
      <w:proofErr w:type="spellStart"/>
      <w:r w:rsidR="00AC38D7" w:rsidRPr="000D07BB">
        <w:rPr>
          <w:b/>
          <w:bCs/>
          <w:lang w:val="en-US"/>
        </w:rPr>
        <w:t>s</w:t>
      </w:r>
      <w:r w:rsidR="00AC38D7" w:rsidRPr="00837F78">
        <w:rPr>
          <w:b/>
          <w:lang w:val="en-US"/>
        </w:rPr>
        <w:t>pect</w:t>
      </w:r>
      <w:proofErr w:type="spellEnd"/>
      <w:r w:rsidR="00AC38D7">
        <w:rPr>
          <w:b/>
        </w:rPr>
        <w:t xml:space="preserve">1, </w:t>
      </w:r>
      <w:proofErr w:type="spellStart"/>
      <w:r w:rsidR="00AC38D7" w:rsidRPr="000D07BB">
        <w:rPr>
          <w:b/>
          <w:bCs/>
          <w:lang w:val="en-US"/>
        </w:rPr>
        <w:t>s</w:t>
      </w:r>
      <w:r w:rsidR="00AC38D7" w:rsidRPr="00837F78">
        <w:rPr>
          <w:b/>
          <w:lang w:val="en-US"/>
        </w:rPr>
        <w:t>pect</w:t>
      </w:r>
      <w:proofErr w:type="spellEnd"/>
      <w:r w:rsidR="00AC38D7">
        <w:rPr>
          <w:b/>
        </w:rPr>
        <w:t xml:space="preserve">, </w:t>
      </w:r>
      <w:proofErr w:type="spellStart"/>
      <w:r w:rsidR="00AC38D7" w:rsidRPr="000D07BB">
        <w:rPr>
          <w:b/>
          <w:bCs/>
          <w:lang w:val="en-US"/>
        </w:rPr>
        <w:t>s</w:t>
      </w:r>
      <w:r w:rsidR="00AC38D7" w:rsidRPr="00837F78">
        <w:rPr>
          <w:b/>
          <w:lang w:val="en-US"/>
        </w:rPr>
        <w:t>pect</w:t>
      </w:r>
      <w:proofErr w:type="spellEnd"/>
      <w:r w:rsidR="00AC38D7">
        <w:rPr>
          <w:b/>
        </w:rPr>
        <w:t>13…</w:t>
      </w:r>
    </w:p>
    <w:p w:rsidR="00882CCB" w:rsidRDefault="00AC38D7" w:rsidP="00882CCB">
      <w:pPr>
        <w:ind w:firstLine="708"/>
        <w:jc w:val="both"/>
        <w:rPr>
          <w:bCs/>
        </w:rPr>
      </w:pPr>
      <w:r>
        <w:rPr>
          <w:bCs/>
        </w:rPr>
        <w:t xml:space="preserve">1.7.3. В окне </w:t>
      </w:r>
      <w:r w:rsidRPr="00AC38D7">
        <w:rPr>
          <w:b/>
          <w:lang w:val="en-US"/>
        </w:rPr>
        <w:t>Spectrum</w:t>
      </w:r>
      <w:r>
        <w:rPr>
          <w:b/>
        </w:rPr>
        <w:t xml:space="preserve"> </w:t>
      </w:r>
      <w:r w:rsidRPr="00FC2870">
        <w:rPr>
          <w:b/>
          <w:bCs/>
          <w:lang w:val="en-US"/>
        </w:rPr>
        <w:t>Viewer</w:t>
      </w:r>
      <w:r>
        <w:rPr>
          <w:bCs/>
        </w:rPr>
        <w:t xml:space="preserve"> следует:</w:t>
      </w:r>
    </w:p>
    <w:p w:rsidR="00AC38D7" w:rsidRPr="00AC38D7" w:rsidRDefault="00AC38D7" w:rsidP="00B33180">
      <w:pPr>
        <w:jc w:val="both"/>
      </w:pPr>
      <w:r>
        <w:tab/>
        <w:t xml:space="preserve">– указать метод расчёта спектра, например, </w:t>
      </w:r>
      <w:r w:rsidRPr="00AC38D7">
        <w:rPr>
          <w:b/>
          <w:lang w:val="en-US"/>
        </w:rPr>
        <w:t>FFT</w:t>
      </w:r>
      <w:r>
        <w:rPr>
          <w:b/>
        </w:rPr>
        <w:t>,</w:t>
      </w:r>
    </w:p>
    <w:p w:rsidR="00AC38D7" w:rsidRDefault="00AC38D7" w:rsidP="00B33180">
      <w:pPr>
        <w:jc w:val="both"/>
      </w:pPr>
      <w:r>
        <w:tab/>
        <w:t>– задать количество точек, по которым</w:t>
      </w:r>
      <w:r w:rsidR="00AD3C16">
        <w:t xml:space="preserve"> </w:t>
      </w:r>
      <w:r>
        <w:t xml:space="preserve">рассчитывается </w:t>
      </w:r>
      <w:r w:rsidR="00AD3C16">
        <w:t xml:space="preserve">спектр (для </w:t>
      </w:r>
      <w:r w:rsidR="00B0513A" w:rsidRPr="00AC38D7">
        <w:rPr>
          <w:b/>
          <w:lang w:val="en-US"/>
        </w:rPr>
        <w:t>FFT</w:t>
      </w:r>
      <w:r w:rsidR="00AD3C16">
        <w:t xml:space="preserve"> – равное </w:t>
      </w:r>
      <w:proofErr w:type="gramStart"/>
      <w:r w:rsidR="00AD3C16">
        <w:t>ближайшему</w:t>
      </w:r>
      <w:proofErr w:type="gramEnd"/>
      <w:r w:rsidR="00AD3C16">
        <w:t xml:space="preserve"> 2</w:t>
      </w:r>
      <w:r w:rsidR="00AD3C16">
        <w:rPr>
          <w:vertAlign w:val="superscript"/>
          <w:lang w:val="en-US"/>
        </w:rPr>
        <w:t>N</w:t>
      </w:r>
      <w:r w:rsidR="00AD3C16">
        <w:t>),</w:t>
      </w:r>
    </w:p>
    <w:p w:rsidR="00AC38D7" w:rsidRDefault="00AD3C16" w:rsidP="00B33180">
      <w:pPr>
        <w:jc w:val="both"/>
        <w:rPr>
          <w:b/>
        </w:rPr>
      </w:pPr>
      <w:r>
        <w:tab/>
      </w:r>
      <w:r w:rsidR="00B0513A">
        <w:t xml:space="preserve">– </w:t>
      </w:r>
      <w:r w:rsidR="00B0513A">
        <w:rPr>
          <w:bCs/>
        </w:rPr>
        <w:t xml:space="preserve">нажать кнопку </w:t>
      </w:r>
      <w:r w:rsidR="00B0513A" w:rsidRPr="00757EBA">
        <w:rPr>
          <w:b/>
          <w:lang w:val="en-US"/>
        </w:rPr>
        <w:t>Apply</w:t>
      </w:r>
      <w:r w:rsidR="00B0513A">
        <w:rPr>
          <w:b/>
        </w:rPr>
        <w:t>.</w:t>
      </w:r>
    </w:p>
    <w:p w:rsidR="00B0513A" w:rsidRPr="00B0513A" w:rsidRDefault="00B0513A" w:rsidP="00B33180">
      <w:pPr>
        <w:jc w:val="both"/>
      </w:pPr>
      <w:r w:rsidRPr="00B0513A">
        <w:tab/>
        <w:t xml:space="preserve">В окне </w:t>
      </w:r>
      <w:r w:rsidRPr="00AC38D7">
        <w:rPr>
          <w:b/>
          <w:lang w:val="en-US"/>
        </w:rPr>
        <w:t>Spectrum</w:t>
      </w:r>
      <w:r>
        <w:rPr>
          <w:b/>
        </w:rPr>
        <w:t xml:space="preserve"> </w:t>
      </w:r>
      <w:r w:rsidRPr="00FC2870">
        <w:rPr>
          <w:b/>
          <w:bCs/>
          <w:lang w:val="en-US"/>
        </w:rPr>
        <w:t>Viewer</w:t>
      </w:r>
      <w:r w:rsidRPr="00B0513A">
        <w:t xml:space="preserve"> появляется график амплитудного</w:t>
      </w:r>
      <w:r>
        <w:t xml:space="preserve"> </w:t>
      </w:r>
      <w:r w:rsidRPr="00B0513A">
        <w:t>спектра</w:t>
      </w:r>
      <w:r>
        <w:t xml:space="preserve"> (при расчёте по методу </w:t>
      </w:r>
      <w:r w:rsidRPr="00AC38D7">
        <w:rPr>
          <w:b/>
          <w:lang w:val="en-US"/>
        </w:rPr>
        <w:t>FFT</w:t>
      </w:r>
      <w:r>
        <w:t xml:space="preserve"> – модуль ДПФ).</w:t>
      </w:r>
    </w:p>
    <w:p w:rsidR="00B0513A" w:rsidRDefault="00B0513A" w:rsidP="00B33180">
      <w:pPr>
        <w:jc w:val="both"/>
        <w:rPr>
          <w:b/>
        </w:rPr>
      </w:pPr>
      <w:r>
        <w:tab/>
        <w:t xml:space="preserve">1.7.4. Аналогично рассчитывается и просматривается спектр </w:t>
      </w:r>
      <w:r>
        <w:rPr>
          <w:bCs/>
        </w:rPr>
        <w:t xml:space="preserve">выходного сигнала. В примере обе гармоники оказались подавленными, так как они находятся в полосе задерживания синтезированного фильтра </w:t>
      </w:r>
      <w:proofErr w:type="spellStart"/>
      <w:r w:rsidR="00BA2CEB" w:rsidRPr="00FC061A">
        <w:rPr>
          <w:b/>
          <w:lang w:val="en-US"/>
        </w:rPr>
        <w:t>filt</w:t>
      </w:r>
      <w:proofErr w:type="spellEnd"/>
      <w:r w:rsidR="00BA2CEB" w:rsidRPr="00FC061A">
        <w:rPr>
          <w:b/>
        </w:rPr>
        <w:t>1</w:t>
      </w:r>
      <w:r w:rsidR="00BA2CEB">
        <w:rPr>
          <w:b/>
        </w:rPr>
        <w:t>.</w:t>
      </w:r>
    </w:p>
    <w:p w:rsidR="00BA2CEB" w:rsidRPr="00D7264D" w:rsidRDefault="00BA2CEB" w:rsidP="00BA2CEB">
      <w:pPr>
        <w:ind w:firstLine="708"/>
        <w:jc w:val="both"/>
        <w:rPr>
          <w:bCs/>
        </w:rPr>
      </w:pPr>
      <w:r w:rsidRPr="00BA2CEB">
        <w:t xml:space="preserve">1.7.5. </w:t>
      </w:r>
      <w:r>
        <w:rPr>
          <w:bCs/>
        </w:rPr>
        <w:t xml:space="preserve">В окне </w:t>
      </w:r>
      <w:r w:rsidRPr="00AC38D7">
        <w:rPr>
          <w:b/>
          <w:lang w:val="en-US"/>
        </w:rPr>
        <w:t>Spectrum</w:t>
      </w:r>
      <w:r>
        <w:rPr>
          <w:b/>
        </w:rPr>
        <w:t xml:space="preserve"> </w:t>
      </w:r>
      <w:r w:rsidRPr="00FC2870">
        <w:rPr>
          <w:b/>
          <w:bCs/>
          <w:lang w:val="en-US"/>
        </w:rPr>
        <w:t>Viewer</w:t>
      </w:r>
      <w:r>
        <w:rPr>
          <w:bCs/>
        </w:rPr>
        <w:t xml:space="preserve"> имеется возможность работы с инструментами </w:t>
      </w:r>
      <w:r w:rsidRPr="00BF15B3">
        <w:rPr>
          <w:b/>
          <w:bCs/>
          <w:lang w:val="en-US"/>
        </w:rPr>
        <w:t>Selection</w:t>
      </w:r>
      <w:r>
        <w:rPr>
          <w:bCs/>
        </w:rPr>
        <w:t xml:space="preserve"> и </w:t>
      </w:r>
      <w:r w:rsidRPr="00BF15B3">
        <w:rPr>
          <w:b/>
          <w:bCs/>
          <w:lang w:val="en-US"/>
        </w:rPr>
        <w:t>Rulers</w:t>
      </w:r>
      <w:r>
        <w:rPr>
          <w:bCs/>
        </w:rPr>
        <w:t xml:space="preserve"> (правое поле окна), а также средства управления масштабом (сверху), пользование ими – см. п. 1.2.3.</w:t>
      </w:r>
    </w:p>
    <w:p w:rsidR="00B33180" w:rsidRPr="00BA2CEB" w:rsidRDefault="00083E23" w:rsidP="00BA2CEB">
      <w:pPr>
        <w:ind w:firstLine="708"/>
        <w:jc w:val="both"/>
      </w:pPr>
      <w:r w:rsidRPr="00AC38D7">
        <w:rPr>
          <w:lang w:val="en-US"/>
        </w:rPr>
        <w:t>1.</w:t>
      </w:r>
      <w:r w:rsidR="00BA2CEB">
        <w:t>8</w:t>
      </w:r>
      <w:r w:rsidRPr="00AC38D7">
        <w:rPr>
          <w:lang w:val="en-US"/>
        </w:rPr>
        <w:t xml:space="preserve">. </w:t>
      </w:r>
      <w:r w:rsidR="00BA2CEB" w:rsidRPr="00BA2CEB">
        <w:rPr>
          <w:b/>
          <w:i/>
        </w:rPr>
        <w:t>Выход из программы</w:t>
      </w:r>
      <w:r w:rsidR="00BA2CEB" w:rsidRPr="00BA2CEB">
        <w:rPr>
          <w:i/>
        </w:rPr>
        <w:t xml:space="preserve"> </w:t>
      </w:r>
      <w:proofErr w:type="spellStart"/>
      <w:r w:rsidR="00BA2CEB" w:rsidRPr="00BA2CEB">
        <w:rPr>
          <w:b/>
          <w:i/>
          <w:lang w:val="en-US"/>
        </w:rPr>
        <w:t>SPTool</w:t>
      </w:r>
      <w:proofErr w:type="spellEnd"/>
      <w:r w:rsidR="00BA2CEB">
        <w:rPr>
          <w:b/>
        </w:rPr>
        <w:t>.</w:t>
      </w:r>
    </w:p>
    <w:p w:rsidR="00BA2CEB" w:rsidRPr="001C1486" w:rsidRDefault="00BA2CEB" w:rsidP="001C1486">
      <w:pPr>
        <w:jc w:val="both"/>
      </w:pPr>
      <w:r>
        <w:tab/>
      </w:r>
      <w:proofErr w:type="gramStart"/>
      <w:r>
        <w:t xml:space="preserve">При выходе из программы </w:t>
      </w:r>
      <w:proofErr w:type="spellStart"/>
      <w:r w:rsidRPr="00FC061A">
        <w:rPr>
          <w:b/>
          <w:lang w:val="en-US"/>
        </w:rPr>
        <w:t>SPTool</w:t>
      </w:r>
      <w:proofErr w:type="spellEnd"/>
      <w:r>
        <w:t xml:space="preserve"> </w:t>
      </w:r>
      <w:r>
        <w:rPr>
          <w:bCs/>
        </w:rPr>
        <w:t>автоматически запрашивается, надо ли сохранять данные (фильтры, сигналы, спектры.</w:t>
      </w:r>
      <w:proofErr w:type="gramEnd"/>
      <w:r>
        <w:rPr>
          <w:bCs/>
        </w:rPr>
        <w:t xml:space="preserve"> Если надо, данные сохраняются в файлах со своими именами и расширением </w:t>
      </w:r>
      <w:r w:rsidRPr="001C1486">
        <w:rPr>
          <w:b/>
          <w:bCs/>
        </w:rPr>
        <w:t>.</w:t>
      </w:r>
      <w:proofErr w:type="spellStart"/>
      <w:r w:rsidRPr="001C1486">
        <w:rPr>
          <w:b/>
          <w:bCs/>
          <w:lang w:val="en-US"/>
        </w:rPr>
        <w:t>spt</w:t>
      </w:r>
      <w:proofErr w:type="spellEnd"/>
      <w:r>
        <w:rPr>
          <w:bCs/>
        </w:rPr>
        <w:t xml:space="preserve"> на диске в папке </w:t>
      </w:r>
      <w:r w:rsidRPr="001C1486">
        <w:rPr>
          <w:b/>
          <w:bCs/>
          <w:lang w:val="en-US"/>
        </w:rPr>
        <w:t>work</w:t>
      </w:r>
      <w:r w:rsidRPr="001C1486">
        <w:rPr>
          <w:b/>
          <w:bCs/>
        </w:rPr>
        <w:t>\</w:t>
      </w:r>
      <w:r w:rsidRPr="001C1486">
        <w:rPr>
          <w:b/>
          <w:bCs/>
          <w:lang w:val="en-US"/>
        </w:rPr>
        <w:t>startup</w:t>
      </w:r>
      <w:r w:rsidR="001C1486" w:rsidRPr="001C1486">
        <w:rPr>
          <w:b/>
          <w:bCs/>
        </w:rPr>
        <w:t>.</w:t>
      </w:r>
      <w:proofErr w:type="spellStart"/>
      <w:r w:rsidR="001C1486" w:rsidRPr="001C1486">
        <w:rPr>
          <w:b/>
          <w:bCs/>
          <w:lang w:val="en-US"/>
        </w:rPr>
        <w:t>spt</w:t>
      </w:r>
      <w:proofErr w:type="spellEnd"/>
      <w:r w:rsidRPr="001C1486">
        <w:rPr>
          <w:b/>
          <w:bCs/>
        </w:rPr>
        <w:t>.</w:t>
      </w:r>
      <w:r>
        <w:rPr>
          <w:bCs/>
        </w:rPr>
        <w:t xml:space="preserve"> </w:t>
      </w:r>
      <w:r w:rsidR="001C1486">
        <w:rPr>
          <w:bCs/>
        </w:rPr>
        <w:t xml:space="preserve">Для повторного использования сохранённых данных следует осуществить их экспорт в </w:t>
      </w:r>
      <w:r w:rsidR="001C1486" w:rsidRPr="001C1486">
        <w:rPr>
          <w:b/>
          <w:bCs/>
          <w:lang w:val="en-US"/>
        </w:rPr>
        <w:t>MATLAB</w:t>
      </w:r>
      <w:r w:rsidR="001C1486">
        <w:rPr>
          <w:bCs/>
        </w:rPr>
        <w:t>.</w:t>
      </w:r>
    </w:p>
    <w:p w:rsidR="003D3DAC" w:rsidRPr="00640379" w:rsidRDefault="003D3DAC" w:rsidP="008821F0">
      <w:pPr>
        <w:rPr>
          <w:lang w:val="en-US"/>
        </w:rPr>
      </w:pPr>
    </w:p>
    <w:p w:rsidR="003D3DAC" w:rsidRDefault="003D3DAC" w:rsidP="003D3DAC">
      <w:pPr>
        <w:ind w:firstLine="708"/>
        <w:jc w:val="both"/>
      </w:pPr>
      <w:r>
        <w:t>2. Практическая часть (порядок выполнения лабораторной работы)</w:t>
      </w:r>
    </w:p>
    <w:p w:rsidR="003D3DAC" w:rsidRDefault="003D3DAC" w:rsidP="003D3DAC">
      <w:pPr>
        <w:ind w:firstLine="708"/>
        <w:jc w:val="both"/>
      </w:pPr>
    </w:p>
    <w:p w:rsidR="001C1486" w:rsidRDefault="00464B53" w:rsidP="003D3DAC">
      <w:pPr>
        <w:ind w:firstLine="708"/>
        <w:jc w:val="both"/>
      </w:pPr>
      <w:r>
        <w:t>С</w:t>
      </w:r>
      <w:r w:rsidR="001C1486" w:rsidRPr="001C1486">
        <w:t xml:space="preserve"> </w:t>
      </w:r>
      <w:r w:rsidR="001C1486">
        <w:t>помощью алгоритма, изложенного в п. 1.1:</w:t>
      </w:r>
    </w:p>
    <w:p w:rsidR="001C1486" w:rsidRDefault="001C1486" w:rsidP="003D3DAC">
      <w:pPr>
        <w:ind w:firstLine="708"/>
        <w:jc w:val="both"/>
      </w:pPr>
      <w:r>
        <w:t>2.1. С</w:t>
      </w:r>
      <w:r w:rsidR="00464B53">
        <w:t>интезироват</w:t>
      </w:r>
      <w:r w:rsidR="00114F08">
        <w:t xml:space="preserve">ь </w:t>
      </w:r>
      <w:r w:rsidR="00464B53">
        <w:t>фильтр</w:t>
      </w:r>
      <w:r>
        <w:t>.</w:t>
      </w:r>
    </w:p>
    <w:p w:rsidR="001C1486" w:rsidRDefault="001C1486" w:rsidP="003D3DAC">
      <w:pPr>
        <w:ind w:firstLine="708"/>
        <w:jc w:val="both"/>
      </w:pPr>
      <w:r>
        <w:t>2.2.</w:t>
      </w:r>
      <w:r w:rsidR="00464B53">
        <w:t xml:space="preserve"> </w:t>
      </w:r>
      <w:r>
        <w:t>В</w:t>
      </w:r>
      <w:r w:rsidR="00464B53">
        <w:t>ывести данные о нём и проанализировать данные</w:t>
      </w:r>
      <w:r w:rsidR="00BA2CEB">
        <w:t>.</w:t>
      </w:r>
    </w:p>
    <w:p w:rsidR="001C1486" w:rsidRDefault="001C1486" w:rsidP="003D3DAC">
      <w:pPr>
        <w:ind w:firstLine="708"/>
        <w:jc w:val="both"/>
      </w:pPr>
      <w:r>
        <w:t>2.3. Создать входной сигнал.</w:t>
      </w:r>
    </w:p>
    <w:p w:rsidR="001C1486" w:rsidRDefault="001C1486" w:rsidP="003D3DAC">
      <w:pPr>
        <w:ind w:firstLine="708"/>
        <w:jc w:val="both"/>
        <w:rPr>
          <w:b/>
        </w:rPr>
      </w:pPr>
      <w:r>
        <w:t xml:space="preserve">2.4. </w:t>
      </w:r>
      <w:r>
        <w:rPr>
          <w:bCs/>
        </w:rPr>
        <w:t xml:space="preserve">Импортировать входной сигнал в </w:t>
      </w:r>
      <w:proofErr w:type="spellStart"/>
      <w:r w:rsidRPr="00FC061A">
        <w:rPr>
          <w:b/>
          <w:lang w:val="en-US"/>
        </w:rPr>
        <w:t>SPTool</w:t>
      </w:r>
      <w:proofErr w:type="spellEnd"/>
      <w:r>
        <w:rPr>
          <w:b/>
        </w:rPr>
        <w:t>.</w:t>
      </w:r>
    </w:p>
    <w:p w:rsidR="001C1486" w:rsidRDefault="001C1486" w:rsidP="003D3DAC">
      <w:pPr>
        <w:ind w:firstLine="708"/>
        <w:jc w:val="both"/>
      </w:pPr>
      <w:r w:rsidRPr="001C1486">
        <w:t xml:space="preserve">2.5. </w:t>
      </w:r>
      <w:r w:rsidR="005B3D6D">
        <w:t>Просмотреть входной и выходной сигналы.</w:t>
      </w:r>
    </w:p>
    <w:p w:rsidR="005B3D6D" w:rsidRPr="001C1486" w:rsidRDefault="005B3D6D" w:rsidP="003D3DAC">
      <w:pPr>
        <w:ind w:firstLine="708"/>
        <w:jc w:val="both"/>
      </w:pPr>
      <w:r>
        <w:t>2.6. Пром</w:t>
      </w:r>
      <w:r>
        <w:rPr>
          <w:bCs/>
        </w:rPr>
        <w:t>оделировать процесс фильтрации.</w:t>
      </w:r>
    </w:p>
    <w:p w:rsidR="005B3D6D" w:rsidRDefault="005B3D6D" w:rsidP="003D3DAC">
      <w:pPr>
        <w:ind w:firstLine="708"/>
        <w:jc w:val="both"/>
      </w:pPr>
      <w:r>
        <w:rPr>
          <w:bCs/>
        </w:rPr>
        <w:t xml:space="preserve">2.7. Рассчитать и просмотреть спектры </w:t>
      </w:r>
      <w:r>
        <w:t>входного и выходного сигналов.</w:t>
      </w:r>
    </w:p>
    <w:p w:rsidR="005B3D6D" w:rsidRPr="005B3D6D" w:rsidRDefault="005B3D6D" w:rsidP="003D3DAC">
      <w:pPr>
        <w:ind w:firstLine="708"/>
        <w:jc w:val="both"/>
        <w:rPr>
          <w:bCs/>
        </w:rPr>
      </w:pPr>
      <w:r>
        <w:t xml:space="preserve">2.8. Сохранить данные при выходе из </w:t>
      </w:r>
      <w:proofErr w:type="spellStart"/>
      <w:r w:rsidRPr="00FC061A">
        <w:rPr>
          <w:b/>
          <w:lang w:val="en-US"/>
        </w:rPr>
        <w:t>SPTool</w:t>
      </w:r>
      <w:proofErr w:type="spellEnd"/>
      <w:r>
        <w:rPr>
          <w:b/>
        </w:rPr>
        <w:t>.</w:t>
      </w:r>
    </w:p>
    <w:p w:rsidR="005B3D6D" w:rsidRDefault="005B3D6D" w:rsidP="003D3DAC">
      <w:pPr>
        <w:ind w:firstLine="708"/>
        <w:jc w:val="both"/>
        <w:rPr>
          <w:bCs/>
        </w:rPr>
      </w:pPr>
    </w:p>
    <w:p w:rsidR="003D3DAC" w:rsidRDefault="003D3DAC" w:rsidP="003D3DAC">
      <w:pPr>
        <w:ind w:firstLine="708"/>
        <w:jc w:val="both"/>
      </w:pPr>
      <w:r w:rsidRPr="00B757F2">
        <w:t>Варианты</w:t>
      </w:r>
      <w:r>
        <w:t xml:space="preserve"> исходных данных к заданию приведены в таблице ниже.</w:t>
      </w:r>
    </w:p>
    <w:p w:rsidR="005B3D6D" w:rsidRDefault="005B3D6D" w:rsidP="003D3DAC">
      <w:pPr>
        <w:ind w:firstLine="708"/>
        <w:jc w:val="both"/>
      </w:pPr>
    </w:p>
    <w:p w:rsidR="005B3D6D" w:rsidRDefault="005B3D6D" w:rsidP="003D3DAC">
      <w:pPr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Таблица 4.1</w:t>
      </w:r>
    </w:p>
    <w:p w:rsidR="005B3D6D" w:rsidRDefault="005B3D6D" w:rsidP="003D3DAC">
      <w:pPr>
        <w:ind w:firstLine="708"/>
        <w:jc w:val="both"/>
      </w:pPr>
      <w:r>
        <w:t>Варианты исходных данных</w:t>
      </w:r>
    </w:p>
    <w:p w:rsidR="005B3D6D" w:rsidRDefault="005B3D6D" w:rsidP="003D3DAC">
      <w:pPr>
        <w:ind w:firstLine="708"/>
        <w:jc w:val="both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816"/>
        <w:gridCol w:w="829"/>
        <w:gridCol w:w="830"/>
        <w:gridCol w:w="829"/>
        <w:gridCol w:w="830"/>
        <w:gridCol w:w="829"/>
        <w:gridCol w:w="830"/>
        <w:gridCol w:w="829"/>
        <w:gridCol w:w="707"/>
        <w:gridCol w:w="829"/>
        <w:gridCol w:w="696"/>
      </w:tblGrid>
      <w:tr w:rsidR="00B740A0">
        <w:tc>
          <w:tcPr>
            <w:tcW w:w="1816" w:type="dxa"/>
            <w:vMerge w:val="restart"/>
          </w:tcPr>
          <w:p w:rsidR="00B740A0" w:rsidRDefault="00B740A0" w:rsidP="000D33F1">
            <w:r>
              <w:lastRenderedPageBreak/>
              <w:t xml:space="preserve">Исходные данные </w:t>
            </w:r>
          </w:p>
        </w:tc>
        <w:tc>
          <w:tcPr>
            <w:tcW w:w="8038" w:type="dxa"/>
            <w:gridSpan w:val="10"/>
          </w:tcPr>
          <w:p w:rsidR="00B740A0" w:rsidRDefault="00B740A0" w:rsidP="000D33F1">
            <w:pPr>
              <w:jc w:val="center"/>
            </w:pPr>
            <w:r>
              <w:t>Варианты индивидуальных заданий</w:t>
            </w:r>
          </w:p>
        </w:tc>
      </w:tr>
      <w:tr w:rsidR="00B740A0">
        <w:tc>
          <w:tcPr>
            <w:tcW w:w="1816" w:type="dxa"/>
            <w:vMerge/>
          </w:tcPr>
          <w:p w:rsidR="00B740A0" w:rsidRDefault="00B740A0" w:rsidP="000D33F1"/>
        </w:tc>
        <w:tc>
          <w:tcPr>
            <w:tcW w:w="829" w:type="dxa"/>
          </w:tcPr>
          <w:p w:rsidR="00B740A0" w:rsidRDefault="00B740A0" w:rsidP="000D33F1">
            <w:pPr>
              <w:jc w:val="center"/>
            </w:pPr>
            <w:r>
              <w:t>1</w:t>
            </w:r>
          </w:p>
        </w:tc>
        <w:tc>
          <w:tcPr>
            <w:tcW w:w="830" w:type="dxa"/>
          </w:tcPr>
          <w:p w:rsidR="00B740A0" w:rsidRDefault="00B740A0" w:rsidP="000D33F1">
            <w:pPr>
              <w:jc w:val="center"/>
            </w:pPr>
            <w:r>
              <w:t>2</w:t>
            </w:r>
          </w:p>
        </w:tc>
        <w:tc>
          <w:tcPr>
            <w:tcW w:w="829" w:type="dxa"/>
          </w:tcPr>
          <w:p w:rsidR="00B740A0" w:rsidRDefault="00B740A0" w:rsidP="000D33F1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740A0" w:rsidRDefault="00B740A0" w:rsidP="000D33F1">
            <w:pPr>
              <w:jc w:val="center"/>
            </w:pPr>
            <w:r>
              <w:t>4</w:t>
            </w:r>
          </w:p>
        </w:tc>
        <w:tc>
          <w:tcPr>
            <w:tcW w:w="829" w:type="dxa"/>
          </w:tcPr>
          <w:p w:rsidR="00B740A0" w:rsidRDefault="00B740A0" w:rsidP="000D33F1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740A0" w:rsidRDefault="00B740A0" w:rsidP="000D33F1">
            <w:pPr>
              <w:jc w:val="center"/>
            </w:pPr>
            <w:r>
              <w:t>6</w:t>
            </w:r>
          </w:p>
        </w:tc>
        <w:tc>
          <w:tcPr>
            <w:tcW w:w="829" w:type="dxa"/>
          </w:tcPr>
          <w:p w:rsidR="00B740A0" w:rsidRDefault="00B740A0" w:rsidP="000D33F1">
            <w:pPr>
              <w:jc w:val="center"/>
            </w:pPr>
            <w:r>
              <w:t>7</w:t>
            </w:r>
          </w:p>
        </w:tc>
        <w:tc>
          <w:tcPr>
            <w:tcW w:w="707" w:type="dxa"/>
          </w:tcPr>
          <w:p w:rsidR="00B740A0" w:rsidRDefault="00B740A0" w:rsidP="000D33F1">
            <w:pPr>
              <w:jc w:val="center"/>
            </w:pPr>
            <w:r>
              <w:t>8</w:t>
            </w:r>
          </w:p>
        </w:tc>
        <w:tc>
          <w:tcPr>
            <w:tcW w:w="829" w:type="dxa"/>
          </w:tcPr>
          <w:p w:rsidR="00B740A0" w:rsidRDefault="00B740A0" w:rsidP="000D33F1">
            <w:pPr>
              <w:jc w:val="center"/>
            </w:pPr>
            <w:r>
              <w:t>9</w:t>
            </w:r>
          </w:p>
        </w:tc>
        <w:tc>
          <w:tcPr>
            <w:tcW w:w="696" w:type="dxa"/>
          </w:tcPr>
          <w:p w:rsidR="00B740A0" w:rsidRDefault="00B740A0" w:rsidP="000D33F1">
            <w:pPr>
              <w:jc w:val="center"/>
            </w:pPr>
            <w:r>
              <w:t>10</w:t>
            </w:r>
          </w:p>
        </w:tc>
      </w:tr>
      <w:tr w:rsidR="00307EE7">
        <w:tc>
          <w:tcPr>
            <w:tcW w:w="1816" w:type="dxa"/>
          </w:tcPr>
          <w:p w:rsidR="00307EE7" w:rsidRDefault="00E90713" w:rsidP="000D33F1">
            <w:r>
              <w:t xml:space="preserve">Частота </w:t>
            </w:r>
            <w:proofErr w:type="spellStart"/>
            <w:r>
              <w:t>дис</w:t>
            </w:r>
            <w:proofErr w:type="spellEnd"/>
            <w:r>
              <w:t>-</w:t>
            </w:r>
          </w:p>
          <w:p w:rsidR="00E90713" w:rsidRDefault="00E90713" w:rsidP="000D33F1">
            <w:proofErr w:type="spellStart"/>
            <w:r>
              <w:t>кретизации</w:t>
            </w:r>
            <w:proofErr w:type="spellEnd"/>
            <w:r>
              <w:t>,</w:t>
            </w:r>
          </w:p>
          <w:p w:rsidR="00E90713" w:rsidRPr="00E90713" w:rsidRDefault="00E90713" w:rsidP="000D33F1">
            <w:r w:rsidRPr="009C6254">
              <w:rPr>
                <w:bCs/>
                <w:sz w:val="28"/>
                <w:szCs w:val="28"/>
                <w:lang w:val="en-US"/>
              </w:rPr>
              <w:t>F</w:t>
            </w:r>
            <w:r w:rsidRPr="009C6254">
              <w:rPr>
                <w:bCs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bCs/>
                <w:sz w:val="28"/>
                <w:szCs w:val="28"/>
                <w:vertAlign w:val="subscript"/>
              </w:rPr>
              <w:t xml:space="preserve">   </w:t>
            </w:r>
            <w:r w:rsidRPr="00E90713">
              <w:rPr>
                <w:bCs/>
              </w:rPr>
              <w:t>Гц</w:t>
            </w:r>
          </w:p>
        </w:tc>
        <w:tc>
          <w:tcPr>
            <w:tcW w:w="829" w:type="dxa"/>
          </w:tcPr>
          <w:p w:rsidR="00307EE7" w:rsidRDefault="00307EE7" w:rsidP="000D33F1">
            <w:r>
              <w:t>1</w:t>
            </w:r>
            <w:r w:rsidR="00E90713">
              <w:t>500</w:t>
            </w:r>
          </w:p>
        </w:tc>
        <w:tc>
          <w:tcPr>
            <w:tcW w:w="830" w:type="dxa"/>
          </w:tcPr>
          <w:p w:rsidR="00307EE7" w:rsidRDefault="00307EE7" w:rsidP="000D33F1">
            <w:r>
              <w:t>1</w:t>
            </w:r>
            <w:r w:rsidR="00E90713">
              <w:t>600</w:t>
            </w:r>
          </w:p>
        </w:tc>
        <w:tc>
          <w:tcPr>
            <w:tcW w:w="829" w:type="dxa"/>
          </w:tcPr>
          <w:p w:rsidR="00307EE7" w:rsidRDefault="00307EE7" w:rsidP="000D33F1">
            <w:r>
              <w:t>1</w:t>
            </w:r>
            <w:r w:rsidR="00E90713">
              <w:t>700</w:t>
            </w:r>
          </w:p>
        </w:tc>
        <w:tc>
          <w:tcPr>
            <w:tcW w:w="830" w:type="dxa"/>
          </w:tcPr>
          <w:p w:rsidR="00307EE7" w:rsidRDefault="00307EE7" w:rsidP="000D33F1">
            <w:r>
              <w:t>1</w:t>
            </w:r>
            <w:r w:rsidR="00E90713">
              <w:t>800</w:t>
            </w:r>
          </w:p>
        </w:tc>
        <w:tc>
          <w:tcPr>
            <w:tcW w:w="829" w:type="dxa"/>
          </w:tcPr>
          <w:p w:rsidR="00307EE7" w:rsidRDefault="00307EE7" w:rsidP="000D33F1">
            <w:r>
              <w:t>1</w:t>
            </w:r>
            <w:r w:rsidR="00E90713">
              <w:t>900</w:t>
            </w:r>
          </w:p>
        </w:tc>
        <w:tc>
          <w:tcPr>
            <w:tcW w:w="830" w:type="dxa"/>
          </w:tcPr>
          <w:p w:rsidR="00307EE7" w:rsidRDefault="00E90713" w:rsidP="000D33F1">
            <w:r>
              <w:t>2000</w:t>
            </w:r>
          </w:p>
        </w:tc>
        <w:tc>
          <w:tcPr>
            <w:tcW w:w="829" w:type="dxa"/>
          </w:tcPr>
          <w:p w:rsidR="00307EE7" w:rsidRDefault="00E90713" w:rsidP="000D33F1">
            <w:r>
              <w:t>2</w:t>
            </w:r>
            <w:r w:rsidR="00307EE7">
              <w:t>1</w:t>
            </w:r>
            <w:r>
              <w:t>00</w:t>
            </w:r>
          </w:p>
        </w:tc>
        <w:tc>
          <w:tcPr>
            <w:tcW w:w="707" w:type="dxa"/>
          </w:tcPr>
          <w:p w:rsidR="00307EE7" w:rsidRDefault="00E90713" w:rsidP="000D33F1">
            <w:r>
              <w:t>2200</w:t>
            </w:r>
          </w:p>
        </w:tc>
        <w:tc>
          <w:tcPr>
            <w:tcW w:w="829" w:type="dxa"/>
          </w:tcPr>
          <w:p w:rsidR="00307EE7" w:rsidRDefault="00E90713" w:rsidP="000D33F1">
            <w:r>
              <w:t>2300</w:t>
            </w:r>
          </w:p>
        </w:tc>
        <w:tc>
          <w:tcPr>
            <w:tcW w:w="696" w:type="dxa"/>
          </w:tcPr>
          <w:p w:rsidR="00307EE7" w:rsidRDefault="00E90713" w:rsidP="000D33F1">
            <w:r>
              <w:t>2400</w:t>
            </w:r>
          </w:p>
        </w:tc>
      </w:tr>
      <w:tr w:rsidR="00E90713">
        <w:tc>
          <w:tcPr>
            <w:tcW w:w="1816" w:type="dxa"/>
          </w:tcPr>
          <w:p w:rsidR="00E90713" w:rsidRDefault="00E90713" w:rsidP="000D33F1">
            <w:r>
              <w:t xml:space="preserve">Тип фильтра </w:t>
            </w:r>
            <w:r w:rsidR="00384B4E" w:rsidRPr="00384B4E">
              <w:rPr>
                <w:b/>
                <w:lang w:val="en-US"/>
              </w:rPr>
              <w:t>Type</w:t>
            </w:r>
            <w:r>
              <w:t xml:space="preserve"> </w:t>
            </w:r>
          </w:p>
        </w:tc>
        <w:tc>
          <w:tcPr>
            <w:tcW w:w="8038" w:type="dxa"/>
            <w:gridSpan w:val="10"/>
          </w:tcPr>
          <w:p w:rsidR="00E90713" w:rsidRPr="00A7696E" w:rsidRDefault="00A7696E" w:rsidP="00A7696E">
            <w:pPr>
              <w:jc w:val="center"/>
              <w:rPr>
                <w:b/>
              </w:rPr>
            </w:pPr>
            <w:proofErr w:type="spellStart"/>
            <w:r w:rsidRPr="00A7696E">
              <w:rPr>
                <w:b/>
                <w:lang w:val="en-US"/>
              </w:rPr>
              <w:t>lowpass</w:t>
            </w:r>
            <w:proofErr w:type="spellEnd"/>
          </w:p>
        </w:tc>
      </w:tr>
      <w:tr w:rsidR="00384B4E">
        <w:tc>
          <w:tcPr>
            <w:tcW w:w="1816" w:type="dxa"/>
          </w:tcPr>
          <w:p w:rsidR="00384B4E" w:rsidRDefault="00384B4E" w:rsidP="000D33F1">
            <w:r>
              <w:t>Вид фильтра и метод аппроксимации</w:t>
            </w:r>
          </w:p>
        </w:tc>
        <w:tc>
          <w:tcPr>
            <w:tcW w:w="8038" w:type="dxa"/>
            <w:gridSpan w:val="10"/>
          </w:tcPr>
          <w:p w:rsidR="00384B4E" w:rsidRDefault="00384B4E" w:rsidP="000D33F1">
            <w:proofErr w:type="gramStart"/>
            <w:r>
              <w:t>Оптимальный</w:t>
            </w:r>
            <w:proofErr w:type="gramEnd"/>
            <w:r>
              <w:t xml:space="preserve"> КИХ-фильтр Чебышева с Линейной ФЧХ – </w:t>
            </w:r>
            <w:proofErr w:type="spellStart"/>
            <w:r w:rsidRPr="00E90713">
              <w:rPr>
                <w:b/>
                <w:lang w:val="en-US"/>
              </w:rPr>
              <w:t>Equiripple</w:t>
            </w:r>
            <w:proofErr w:type="spellEnd"/>
            <w:r w:rsidRPr="00E90713">
              <w:rPr>
                <w:b/>
              </w:rPr>
              <w:t xml:space="preserve"> </w:t>
            </w:r>
            <w:r w:rsidRPr="00E90713">
              <w:rPr>
                <w:b/>
                <w:lang w:val="en-US"/>
              </w:rPr>
              <w:t>FIR</w:t>
            </w:r>
          </w:p>
        </w:tc>
      </w:tr>
      <w:tr w:rsidR="00307EE7">
        <w:tc>
          <w:tcPr>
            <w:tcW w:w="1816" w:type="dxa"/>
          </w:tcPr>
          <w:p w:rsidR="00307EE7" w:rsidRDefault="00E90713" w:rsidP="000D33F1">
            <w:r>
              <w:t xml:space="preserve">Полоса пропускания, граничная частота, </w:t>
            </w:r>
            <w:proofErr w:type="gramStart"/>
            <w:r>
              <w:t>Гц</w:t>
            </w:r>
            <w:proofErr w:type="gramEnd"/>
          </w:p>
        </w:tc>
        <w:tc>
          <w:tcPr>
            <w:tcW w:w="829" w:type="dxa"/>
          </w:tcPr>
          <w:p w:rsidR="00307EE7" w:rsidRDefault="00E90713" w:rsidP="000D33F1">
            <w:r>
              <w:t>150</w:t>
            </w:r>
          </w:p>
        </w:tc>
        <w:tc>
          <w:tcPr>
            <w:tcW w:w="830" w:type="dxa"/>
          </w:tcPr>
          <w:p w:rsidR="00307EE7" w:rsidRDefault="00E90713" w:rsidP="000D33F1">
            <w:r>
              <w:t>160</w:t>
            </w:r>
          </w:p>
        </w:tc>
        <w:tc>
          <w:tcPr>
            <w:tcW w:w="829" w:type="dxa"/>
          </w:tcPr>
          <w:p w:rsidR="00307EE7" w:rsidRDefault="00E90713" w:rsidP="000D33F1">
            <w:r>
              <w:t>170</w:t>
            </w:r>
          </w:p>
        </w:tc>
        <w:tc>
          <w:tcPr>
            <w:tcW w:w="830" w:type="dxa"/>
          </w:tcPr>
          <w:p w:rsidR="00307EE7" w:rsidRDefault="00E90713" w:rsidP="000D33F1">
            <w:r>
              <w:t>180</w:t>
            </w:r>
          </w:p>
        </w:tc>
        <w:tc>
          <w:tcPr>
            <w:tcW w:w="829" w:type="dxa"/>
          </w:tcPr>
          <w:p w:rsidR="00307EE7" w:rsidRDefault="00E90713" w:rsidP="000D33F1">
            <w:r>
              <w:t>190</w:t>
            </w:r>
          </w:p>
        </w:tc>
        <w:tc>
          <w:tcPr>
            <w:tcW w:w="830" w:type="dxa"/>
          </w:tcPr>
          <w:p w:rsidR="00307EE7" w:rsidRDefault="00E90713" w:rsidP="000D33F1">
            <w:r>
              <w:t>200</w:t>
            </w:r>
          </w:p>
        </w:tc>
        <w:tc>
          <w:tcPr>
            <w:tcW w:w="829" w:type="dxa"/>
          </w:tcPr>
          <w:p w:rsidR="00307EE7" w:rsidRDefault="00E90713" w:rsidP="000D33F1">
            <w:r>
              <w:t>210</w:t>
            </w:r>
          </w:p>
        </w:tc>
        <w:tc>
          <w:tcPr>
            <w:tcW w:w="707" w:type="dxa"/>
          </w:tcPr>
          <w:p w:rsidR="00307EE7" w:rsidRDefault="00E90713" w:rsidP="000D33F1">
            <w:r>
              <w:t>220</w:t>
            </w:r>
          </w:p>
        </w:tc>
        <w:tc>
          <w:tcPr>
            <w:tcW w:w="829" w:type="dxa"/>
          </w:tcPr>
          <w:p w:rsidR="00307EE7" w:rsidRDefault="00E90713" w:rsidP="000D33F1">
            <w:r>
              <w:t>230</w:t>
            </w:r>
          </w:p>
        </w:tc>
        <w:tc>
          <w:tcPr>
            <w:tcW w:w="696" w:type="dxa"/>
          </w:tcPr>
          <w:p w:rsidR="00307EE7" w:rsidRDefault="00E90713" w:rsidP="000D33F1">
            <w:r>
              <w:t>240</w:t>
            </w:r>
          </w:p>
        </w:tc>
      </w:tr>
      <w:tr w:rsidR="00307EE7">
        <w:tc>
          <w:tcPr>
            <w:tcW w:w="1816" w:type="dxa"/>
          </w:tcPr>
          <w:p w:rsidR="00307EE7" w:rsidRDefault="00E90713" w:rsidP="000D33F1">
            <w:r>
              <w:t>Полоса пропускания,</w:t>
            </w:r>
          </w:p>
          <w:p w:rsidR="00E90713" w:rsidRDefault="00E90713" w:rsidP="000D33F1">
            <w:r>
              <w:t>максимально допустимое ослабление в дБ</w:t>
            </w:r>
          </w:p>
        </w:tc>
        <w:tc>
          <w:tcPr>
            <w:tcW w:w="829" w:type="dxa"/>
          </w:tcPr>
          <w:p w:rsidR="00307EE7" w:rsidRDefault="00E90713" w:rsidP="000D33F1">
            <w:r>
              <w:t>2,5</w:t>
            </w:r>
          </w:p>
        </w:tc>
        <w:tc>
          <w:tcPr>
            <w:tcW w:w="830" w:type="dxa"/>
          </w:tcPr>
          <w:p w:rsidR="00307EE7" w:rsidRDefault="00E90713" w:rsidP="000D33F1">
            <w:r>
              <w:t>2,6</w:t>
            </w:r>
          </w:p>
        </w:tc>
        <w:tc>
          <w:tcPr>
            <w:tcW w:w="829" w:type="dxa"/>
          </w:tcPr>
          <w:p w:rsidR="00307EE7" w:rsidRDefault="00E90713" w:rsidP="000D33F1">
            <w:r>
              <w:t>2,7</w:t>
            </w:r>
          </w:p>
        </w:tc>
        <w:tc>
          <w:tcPr>
            <w:tcW w:w="830" w:type="dxa"/>
          </w:tcPr>
          <w:p w:rsidR="00307EE7" w:rsidRDefault="00E90713" w:rsidP="000D33F1">
            <w:r>
              <w:t>2,8</w:t>
            </w:r>
          </w:p>
        </w:tc>
        <w:tc>
          <w:tcPr>
            <w:tcW w:w="829" w:type="dxa"/>
          </w:tcPr>
          <w:p w:rsidR="00307EE7" w:rsidRDefault="00E90713" w:rsidP="000D33F1">
            <w:r>
              <w:t>2,9</w:t>
            </w:r>
          </w:p>
        </w:tc>
        <w:tc>
          <w:tcPr>
            <w:tcW w:w="830" w:type="dxa"/>
          </w:tcPr>
          <w:p w:rsidR="00307EE7" w:rsidRDefault="00E90713" w:rsidP="000D33F1">
            <w:r>
              <w:t>3,0</w:t>
            </w:r>
          </w:p>
        </w:tc>
        <w:tc>
          <w:tcPr>
            <w:tcW w:w="829" w:type="dxa"/>
          </w:tcPr>
          <w:p w:rsidR="00307EE7" w:rsidRDefault="00E90713" w:rsidP="000D33F1">
            <w:r>
              <w:t>3,1</w:t>
            </w:r>
          </w:p>
        </w:tc>
        <w:tc>
          <w:tcPr>
            <w:tcW w:w="707" w:type="dxa"/>
          </w:tcPr>
          <w:p w:rsidR="00307EE7" w:rsidRDefault="00E90713" w:rsidP="000D33F1">
            <w:r>
              <w:t>3,2</w:t>
            </w:r>
          </w:p>
        </w:tc>
        <w:tc>
          <w:tcPr>
            <w:tcW w:w="829" w:type="dxa"/>
          </w:tcPr>
          <w:p w:rsidR="00307EE7" w:rsidRDefault="00E90713" w:rsidP="000D33F1">
            <w:r>
              <w:t>3,3</w:t>
            </w:r>
          </w:p>
        </w:tc>
        <w:tc>
          <w:tcPr>
            <w:tcW w:w="696" w:type="dxa"/>
          </w:tcPr>
          <w:p w:rsidR="00307EE7" w:rsidRDefault="00E90713" w:rsidP="000D33F1">
            <w:r>
              <w:t>3,4</w:t>
            </w:r>
          </w:p>
        </w:tc>
      </w:tr>
      <w:tr w:rsidR="00307EE7">
        <w:tc>
          <w:tcPr>
            <w:tcW w:w="1816" w:type="dxa"/>
          </w:tcPr>
          <w:p w:rsidR="00307EE7" w:rsidRDefault="00E90713" w:rsidP="000D33F1">
            <w:r>
              <w:t xml:space="preserve">Полоса </w:t>
            </w:r>
            <w:r w:rsidR="00876A8E">
              <w:t>задержив</w:t>
            </w:r>
            <w:r>
              <w:t xml:space="preserve">ания, граничная частота, </w:t>
            </w:r>
            <w:proofErr w:type="gramStart"/>
            <w:r>
              <w:t>Гц</w:t>
            </w:r>
            <w:proofErr w:type="gramEnd"/>
          </w:p>
        </w:tc>
        <w:tc>
          <w:tcPr>
            <w:tcW w:w="829" w:type="dxa"/>
          </w:tcPr>
          <w:p w:rsidR="00307EE7" w:rsidRDefault="00876A8E" w:rsidP="000D33F1">
            <w:r>
              <w:t>250</w:t>
            </w:r>
          </w:p>
        </w:tc>
        <w:tc>
          <w:tcPr>
            <w:tcW w:w="830" w:type="dxa"/>
          </w:tcPr>
          <w:p w:rsidR="00307EE7" w:rsidRDefault="00876A8E" w:rsidP="000D33F1">
            <w:r>
              <w:t>260</w:t>
            </w:r>
          </w:p>
        </w:tc>
        <w:tc>
          <w:tcPr>
            <w:tcW w:w="829" w:type="dxa"/>
          </w:tcPr>
          <w:p w:rsidR="00307EE7" w:rsidRDefault="00876A8E" w:rsidP="000D33F1">
            <w:r>
              <w:t>270</w:t>
            </w:r>
          </w:p>
        </w:tc>
        <w:tc>
          <w:tcPr>
            <w:tcW w:w="830" w:type="dxa"/>
          </w:tcPr>
          <w:p w:rsidR="00307EE7" w:rsidRDefault="005214AD" w:rsidP="000D33F1">
            <w:r>
              <w:t>280</w:t>
            </w:r>
          </w:p>
        </w:tc>
        <w:tc>
          <w:tcPr>
            <w:tcW w:w="829" w:type="dxa"/>
          </w:tcPr>
          <w:p w:rsidR="00307EE7" w:rsidRDefault="005214AD" w:rsidP="000D33F1">
            <w:r>
              <w:t>290</w:t>
            </w:r>
          </w:p>
        </w:tc>
        <w:tc>
          <w:tcPr>
            <w:tcW w:w="830" w:type="dxa"/>
          </w:tcPr>
          <w:p w:rsidR="00307EE7" w:rsidRDefault="005214AD" w:rsidP="000D33F1">
            <w:r>
              <w:t>300</w:t>
            </w:r>
          </w:p>
        </w:tc>
        <w:tc>
          <w:tcPr>
            <w:tcW w:w="829" w:type="dxa"/>
          </w:tcPr>
          <w:p w:rsidR="00307EE7" w:rsidRDefault="005214AD" w:rsidP="000D33F1">
            <w:r>
              <w:t>310</w:t>
            </w:r>
          </w:p>
        </w:tc>
        <w:tc>
          <w:tcPr>
            <w:tcW w:w="707" w:type="dxa"/>
          </w:tcPr>
          <w:p w:rsidR="00307EE7" w:rsidRDefault="005214AD" w:rsidP="000D33F1">
            <w:r>
              <w:t>320</w:t>
            </w:r>
          </w:p>
        </w:tc>
        <w:tc>
          <w:tcPr>
            <w:tcW w:w="829" w:type="dxa"/>
          </w:tcPr>
          <w:p w:rsidR="00307EE7" w:rsidRDefault="005214AD" w:rsidP="000D33F1">
            <w:r>
              <w:t>330</w:t>
            </w:r>
          </w:p>
        </w:tc>
        <w:tc>
          <w:tcPr>
            <w:tcW w:w="696" w:type="dxa"/>
          </w:tcPr>
          <w:p w:rsidR="00307EE7" w:rsidRDefault="005214AD" w:rsidP="000D33F1">
            <w:r>
              <w:t>340</w:t>
            </w:r>
          </w:p>
        </w:tc>
      </w:tr>
      <w:tr w:rsidR="00E90713">
        <w:tc>
          <w:tcPr>
            <w:tcW w:w="1816" w:type="dxa"/>
          </w:tcPr>
          <w:p w:rsidR="00E90713" w:rsidRDefault="00876A8E" w:rsidP="000D33F1">
            <w:r>
              <w:t>Полоса задерживания, минимально допустимое ослабление в дБ</w:t>
            </w:r>
          </w:p>
        </w:tc>
        <w:tc>
          <w:tcPr>
            <w:tcW w:w="829" w:type="dxa"/>
          </w:tcPr>
          <w:p w:rsidR="00E90713" w:rsidRDefault="005214AD" w:rsidP="000D33F1">
            <w:r>
              <w:t>55</w:t>
            </w:r>
          </w:p>
        </w:tc>
        <w:tc>
          <w:tcPr>
            <w:tcW w:w="830" w:type="dxa"/>
          </w:tcPr>
          <w:p w:rsidR="00E90713" w:rsidRDefault="005214AD" w:rsidP="000D33F1">
            <w:r>
              <w:t>56</w:t>
            </w:r>
          </w:p>
        </w:tc>
        <w:tc>
          <w:tcPr>
            <w:tcW w:w="829" w:type="dxa"/>
          </w:tcPr>
          <w:p w:rsidR="00E90713" w:rsidRDefault="005214AD" w:rsidP="000D33F1">
            <w:r>
              <w:t>57</w:t>
            </w:r>
          </w:p>
        </w:tc>
        <w:tc>
          <w:tcPr>
            <w:tcW w:w="830" w:type="dxa"/>
          </w:tcPr>
          <w:p w:rsidR="00E90713" w:rsidRDefault="005214AD" w:rsidP="000D33F1">
            <w:r>
              <w:t>58</w:t>
            </w:r>
          </w:p>
        </w:tc>
        <w:tc>
          <w:tcPr>
            <w:tcW w:w="829" w:type="dxa"/>
          </w:tcPr>
          <w:p w:rsidR="00E90713" w:rsidRDefault="005214AD" w:rsidP="000D33F1">
            <w:r>
              <w:t>59</w:t>
            </w:r>
          </w:p>
        </w:tc>
        <w:tc>
          <w:tcPr>
            <w:tcW w:w="830" w:type="dxa"/>
          </w:tcPr>
          <w:p w:rsidR="00E90713" w:rsidRDefault="005214AD" w:rsidP="000D33F1">
            <w:r>
              <w:t>60</w:t>
            </w:r>
          </w:p>
        </w:tc>
        <w:tc>
          <w:tcPr>
            <w:tcW w:w="829" w:type="dxa"/>
          </w:tcPr>
          <w:p w:rsidR="00E90713" w:rsidRDefault="005214AD" w:rsidP="000D33F1">
            <w:r>
              <w:t>61</w:t>
            </w:r>
          </w:p>
        </w:tc>
        <w:tc>
          <w:tcPr>
            <w:tcW w:w="707" w:type="dxa"/>
          </w:tcPr>
          <w:p w:rsidR="00E90713" w:rsidRDefault="005214AD" w:rsidP="000D33F1">
            <w:r>
              <w:t>62</w:t>
            </w:r>
          </w:p>
        </w:tc>
        <w:tc>
          <w:tcPr>
            <w:tcW w:w="829" w:type="dxa"/>
          </w:tcPr>
          <w:p w:rsidR="00E90713" w:rsidRDefault="005214AD" w:rsidP="000D33F1">
            <w:r>
              <w:t>63</w:t>
            </w:r>
          </w:p>
        </w:tc>
        <w:tc>
          <w:tcPr>
            <w:tcW w:w="696" w:type="dxa"/>
          </w:tcPr>
          <w:p w:rsidR="00E90713" w:rsidRDefault="005214AD" w:rsidP="000D33F1">
            <w:r>
              <w:t>64</w:t>
            </w:r>
          </w:p>
        </w:tc>
      </w:tr>
    </w:tbl>
    <w:p w:rsidR="00114F08" w:rsidRDefault="00114F08" w:rsidP="00B740A0">
      <w:pPr>
        <w:jc w:val="both"/>
      </w:pPr>
    </w:p>
    <w:p w:rsidR="000648F1" w:rsidRPr="008F6FF7" w:rsidRDefault="000648F1" w:rsidP="000648F1">
      <w:pPr>
        <w:ind w:firstLine="708"/>
        <w:jc w:val="both"/>
      </w:pPr>
      <w:r>
        <w:t>3. Содержание отчёта.</w:t>
      </w:r>
    </w:p>
    <w:p w:rsidR="000648F1" w:rsidRPr="008F6FF7" w:rsidRDefault="000648F1" w:rsidP="000648F1">
      <w:pPr>
        <w:ind w:firstLine="708"/>
        <w:jc w:val="both"/>
      </w:pPr>
    </w:p>
    <w:p w:rsidR="000648F1" w:rsidRPr="008F6FF7" w:rsidRDefault="000648F1" w:rsidP="000648F1">
      <w:pPr>
        <w:ind w:firstLine="708"/>
        <w:jc w:val="both"/>
      </w:pPr>
      <w:r>
        <w:t>3.1. Название курса, название и номер лабораторной работы, ф. и. о. и номер группы студента, дату выполнения работы.</w:t>
      </w:r>
    </w:p>
    <w:p w:rsidR="000648F1" w:rsidRPr="008F6FF7" w:rsidRDefault="000648F1" w:rsidP="000648F1">
      <w:pPr>
        <w:ind w:firstLine="708"/>
        <w:jc w:val="both"/>
      </w:pPr>
      <w:r>
        <w:t>3.2. Запись своих индивидуальных заданий и диалога с ЭВМ</w:t>
      </w:r>
      <w:r w:rsidR="006B7F68">
        <w:t>, графики</w:t>
      </w:r>
      <w:r>
        <w:t xml:space="preserve"> по </w:t>
      </w:r>
      <w:proofErr w:type="spellStart"/>
      <w:r>
        <w:t>пп</w:t>
      </w:r>
      <w:proofErr w:type="spellEnd"/>
      <w:r>
        <w:t>. 2.1-2.</w:t>
      </w:r>
      <w:r w:rsidR="005214AD">
        <w:t>2</w:t>
      </w:r>
      <w:r>
        <w:t>.</w:t>
      </w:r>
    </w:p>
    <w:p w:rsidR="000648F1" w:rsidRPr="008F6FF7" w:rsidRDefault="000648F1" w:rsidP="000648F1">
      <w:pPr>
        <w:ind w:firstLine="708"/>
        <w:jc w:val="both"/>
      </w:pPr>
      <w:r>
        <w:t xml:space="preserve">3.3. Вывод по </w:t>
      </w:r>
      <w:r w:rsidRPr="005D2D76">
        <w:t>работе в целом</w:t>
      </w:r>
    </w:p>
    <w:p w:rsidR="000648F1" w:rsidRPr="008F6FF7" w:rsidRDefault="000648F1" w:rsidP="000648F1">
      <w:pPr>
        <w:ind w:firstLine="708"/>
        <w:jc w:val="both"/>
      </w:pPr>
    </w:p>
    <w:p w:rsidR="000648F1" w:rsidRPr="008F6FF7" w:rsidRDefault="000648F1" w:rsidP="000648F1">
      <w:pPr>
        <w:ind w:firstLine="708"/>
        <w:jc w:val="both"/>
      </w:pPr>
      <w:r>
        <w:t>4. Задания для самоподготовки и самопроверки</w:t>
      </w:r>
    </w:p>
    <w:p w:rsidR="000648F1" w:rsidRPr="008F6FF7" w:rsidRDefault="000648F1" w:rsidP="000648F1">
      <w:pPr>
        <w:ind w:firstLine="708"/>
        <w:jc w:val="both"/>
      </w:pPr>
    </w:p>
    <w:p w:rsidR="000A45CE" w:rsidRDefault="000648F1" w:rsidP="000648F1">
      <w:pPr>
        <w:ind w:firstLine="708"/>
        <w:jc w:val="both"/>
      </w:pPr>
      <w:r>
        <w:t>4.1.</w:t>
      </w:r>
      <w:r w:rsidR="00163072" w:rsidRPr="00163072">
        <w:t xml:space="preserve"> </w:t>
      </w:r>
      <w:r w:rsidR="00163072">
        <w:t xml:space="preserve">Сформулируйте и поясните (без доказательства) теорему о КИХ-фильтрах с </w:t>
      </w:r>
      <w:proofErr w:type="gramStart"/>
      <w:r w:rsidR="00163072">
        <w:t>линейной</w:t>
      </w:r>
      <w:proofErr w:type="gramEnd"/>
      <w:r w:rsidR="00163072">
        <w:t xml:space="preserve"> ФЧХ.</w:t>
      </w:r>
    </w:p>
    <w:p w:rsidR="000648F1" w:rsidRDefault="00BA54C3" w:rsidP="00522231">
      <w:pPr>
        <w:ind w:firstLine="708"/>
        <w:jc w:val="both"/>
        <w:rPr>
          <w:b/>
        </w:rPr>
      </w:pPr>
      <w:r>
        <w:t xml:space="preserve">4.2. </w:t>
      </w:r>
      <w:r w:rsidR="00522231">
        <w:t xml:space="preserve">Почему идеальная импульсная характеристика – это физически </w:t>
      </w:r>
      <w:proofErr w:type="gramStart"/>
      <w:r w:rsidR="00522231">
        <w:t>нереализуемый</w:t>
      </w:r>
      <w:proofErr w:type="gramEnd"/>
      <w:r w:rsidR="00522231">
        <w:t xml:space="preserve"> БИХ-фильтр?</w:t>
      </w:r>
    </w:p>
    <w:p w:rsidR="00BB5147" w:rsidRDefault="00BA54C3" w:rsidP="00BB5147">
      <w:pPr>
        <w:jc w:val="both"/>
      </w:pPr>
      <w:r>
        <w:tab/>
        <w:t xml:space="preserve">4.3. </w:t>
      </w:r>
      <w:r w:rsidR="00522231">
        <w:t>Что такое явление Гиббса</w:t>
      </w:r>
      <w:r>
        <w:t>?</w:t>
      </w:r>
    </w:p>
    <w:p w:rsidR="00522231" w:rsidRDefault="00BA54C3" w:rsidP="00BB5147">
      <w:pPr>
        <w:jc w:val="both"/>
      </w:pPr>
      <w:r>
        <w:tab/>
        <w:t xml:space="preserve">4.4. </w:t>
      </w:r>
      <w:r w:rsidR="00522231">
        <w:t>Запишите функцию, называемую ядром Дирихле, и изобразите её график.</w:t>
      </w:r>
    </w:p>
    <w:p w:rsidR="00BA54C3" w:rsidRPr="005E5F9A" w:rsidRDefault="00BA54C3" w:rsidP="00522231">
      <w:pPr>
        <w:ind w:firstLine="708"/>
        <w:jc w:val="both"/>
      </w:pPr>
      <w:r>
        <w:t xml:space="preserve">4.5. </w:t>
      </w:r>
      <w:r w:rsidR="005E5F9A">
        <w:t>Как</w:t>
      </w:r>
      <w:r w:rsidR="00522231">
        <w:t xml:space="preserve"> понимать синтез фильтров методом окон</w:t>
      </w:r>
      <w:r w:rsidR="005E5F9A" w:rsidRPr="007325CA">
        <w:rPr>
          <w:b/>
        </w:rPr>
        <w:t>?</w:t>
      </w:r>
    </w:p>
    <w:p w:rsidR="00522231" w:rsidRDefault="005E5F9A" w:rsidP="00746C58">
      <w:pPr>
        <w:ind w:firstLine="708"/>
        <w:jc w:val="both"/>
      </w:pPr>
      <w:r>
        <w:t xml:space="preserve">4.6. </w:t>
      </w:r>
      <w:r w:rsidR="00522231">
        <w:t>Какие окна чаще всего используются для синтеза цифровых фильтров?</w:t>
      </w:r>
    </w:p>
    <w:p w:rsidR="00BA54C3" w:rsidRDefault="005E5F9A" w:rsidP="00BB5147">
      <w:pPr>
        <w:jc w:val="both"/>
      </w:pPr>
      <w:r>
        <w:tab/>
        <w:t>4.7.</w:t>
      </w:r>
      <w:r w:rsidR="00522231">
        <w:t xml:space="preserve"> Сформулируйте постановку задачи</w:t>
      </w:r>
      <w:r w:rsidR="00522231" w:rsidRPr="002434AD">
        <w:t xml:space="preserve"> </w:t>
      </w:r>
      <w:r w:rsidR="00522231">
        <w:t>оптимального</w:t>
      </w:r>
      <w:r w:rsidR="00522231" w:rsidRPr="002434AD">
        <w:t xml:space="preserve"> </w:t>
      </w:r>
      <w:r w:rsidR="00522231">
        <w:t>(по Чебышеву) синтеза КИХ-фильтра.</w:t>
      </w:r>
    </w:p>
    <w:p w:rsidR="004B419A" w:rsidRDefault="005E5F9A" w:rsidP="00AF024A">
      <w:pPr>
        <w:jc w:val="both"/>
      </w:pPr>
      <w:r>
        <w:tab/>
        <w:t xml:space="preserve">4.8. </w:t>
      </w:r>
      <w:r w:rsidR="004B419A">
        <w:t>Что Вы знаете о П.Л.Чебышеве?</w:t>
      </w:r>
    </w:p>
    <w:p w:rsidR="00AF024A" w:rsidRDefault="004B419A" w:rsidP="00AF024A">
      <w:pPr>
        <w:jc w:val="both"/>
      </w:pPr>
      <w:r>
        <w:tab/>
        <w:t xml:space="preserve">4.9. </w:t>
      </w:r>
      <w:r w:rsidR="00FD653A">
        <w:t>Запишите полином Чебышева.</w:t>
      </w:r>
    </w:p>
    <w:p w:rsidR="004B419A" w:rsidRDefault="00030BC1" w:rsidP="004B419A">
      <w:pPr>
        <w:jc w:val="both"/>
      </w:pPr>
      <w:r>
        <w:tab/>
        <w:t>4.10.</w:t>
      </w:r>
      <w:r w:rsidR="00FD653A" w:rsidRPr="00FD653A">
        <w:rPr>
          <w:b/>
          <w:bCs/>
        </w:rPr>
        <w:t xml:space="preserve"> </w:t>
      </w:r>
      <w:r w:rsidR="004B419A">
        <w:t>Сформулируйте теорему Чебышева.</w:t>
      </w:r>
    </w:p>
    <w:p w:rsidR="005E5F9A" w:rsidRDefault="00030BC1" w:rsidP="00BB5147">
      <w:pPr>
        <w:jc w:val="both"/>
      </w:pPr>
      <w:r>
        <w:lastRenderedPageBreak/>
        <w:tab/>
        <w:t>4.11.</w:t>
      </w:r>
      <w:r w:rsidR="004B419A">
        <w:t>Расскажите о синтезе ЦФ по введённым требованиям</w:t>
      </w:r>
      <w:r>
        <w:t>.</w:t>
      </w:r>
    </w:p>
    <w:p w:rsidR="005E5F9A" w:rsidRDefault="005E5F9A" w:rsidP="00BB5147">
      <w:pPr>
        <w:jc w:val="both"/>
      </w:pPr>
      <w:r>
        <w:tab/>
        <w:t>4.12.</w:t>
      </w:r>
      <w:r w:rsidR="004B419A" w:rsidRPr="004B419A">
        <w:rPr>
          <w:bCs/>
        </w:rPr>
        <w:t xml:space="preserve"> </w:t>
      </w:r>
      <w:r w:rsidR="004B419A">
        <w:t xml:space="preserve">Что Вы знаете о </w:t>
      </w:r>
      <w:r w:rsidR="004B419A">
        <w:rPr>
          <w:bCs/>
        </w:rPr>
        <w:t>возможности работы с инструментами в окне</w:t>
      </w:r>
      <w:r w:rsidR="004B419A" w:rsidRPr="003225A4">
        <w:rPr>
          <w:b/>
        </w:rPr>
        <w:t xml:space="preserve"> </w:t>
      </w:r>
      <w:r w:rsidR="004B419A" w:rsidRPr="00837F78">
        <w:rPr>
          <w:b/>
          <w:lang w:val="en-US"/>
        </w:rPr>
        <w:t>Filter</w:t>
      </w:r>
      <w:r w:rsidR="004B419A">
        <w:rPr>
          <w:b/>
        </w:rPr>
        <w:t xml:space="preserve"> </w:t>
      </w:r>
      <w:r w:rsidR="004B419A" w:rsidRPr="00FC2870">
        <w:rPr>
          <w:b/>
          <w:bCs/>
          <w:lang w:val="en-US"/>
        </w:rPr>
        <w:t>Viewer</w:t>
      </w:r>
      <w:r>
        <w:t>?</w:t>
      </w:r>
      <w:r w:rsidR="004B419A">
        <w:t xml:space="preserve"> Где искать это окно?</w:t>
      </w:r>
    </w:p>
    <w:p w:rsidR="005E5F9A" w:rsidRDefault="005E5F9A" w:rsidP="005E5F9A">
      <w:pPr>
        <w:jc w:val="both"/>
      </w:pPr>
      <w:r>
        <w:tab/>
        <w:t>4.13.</w:t>
      </w:r>
      <w:r w:rsidR="00047BCA" w:rsidRPr="00047BCA">
        <w:t xml:space="preserve"> </w:t>
      </w:r>
      <w:r w:rsidR="00047BCA">
        <w:t>Что Вы знаете о создании входного сигнала для ЦФ</w:t>
      </w:r>
      <w:r>
        <w:t>?</w:t>
      </w:r>
    </w:p>
    <w:p w:rsidR="0065583C" w:rsidRPr="00030BC1" w:rsidRDefault="00030BC1" w:rsidP="007C2A4C">
      <w:pPr>
        <w:jc w:val="both"/>
        <w:rPr>
          <w:sz w:val="28"/>
          <w:szCs w:val="28"/>
        </w:rPr>
      </w:pPr>
      <w:r>
        <w:tab/>
        <w:t>4.14.</w:t>
      </w:r>
      <w:r w:rsidR="00047BCA" w:rsidRPr="00047BCA">
        <w:t xml:space="preserve"> </w:t>
      </w:r>
      <w:r w:rsidR="00047BCA">
        <w:t>Что Вы знаете об импортировании входного сигнала для ЦФ</w:t>
      </w:r>
      <w:r w:rsidR="007C2A4C">
        <w:t xml:space="preserve"> в </w:t>
      </w:r>
      <w:proofErr w:type="spellStart"/>
      <w:r w:rsidR="007C2A4C" w:rsidRPr="007C2A4C">
        <w:rPr>
          <w:b/>
          <w:lang w:val="en-US"/>
        </w:rPr>
        <w:t>SPTool</w:t>
      </w:r>
      <w:proofErr w:type="spellEnd"/>
      <w:r w:rsidR="00047BCA" w:rsidRPr="007C2A4C">
        <w:t>?</w:t>
      </w:r>
    </w:p>
    <w:p w:rsidR="00172312" w:rsidRDefault="00172312" w:rsidP="00172312">
      <w:pPr>
        <w:jc w:val="both"/>
      </w:pPr>
      <w:r w:rsidRPr="00172312">
        <w:tab/>
        <w:t>4.15.</w:t>
      </w:r>
      <w:r w:rsidR="007C2A4C" w:rsidRPr="007C2A4C">
        <w:t xml:space="preserve"> </w:t>
      </w:r>
      <w:r w:rsidR="007C2A4C">
        <w:t>Что Вы знаете о визуализации входного и выходного сигнала для ЦФ</w:t>
      </w:r>
      <w:r w:rsidR="007C2A4C" w:rsidRPr="007C2A4C">
        <w:t xml:space="preserve"> </w:t>
      </w:r>
      <w:r w:rsidR="007C2A4C">
        <w:t xml:space="preserve">в </w:t>
      </w:r>
      <w:proofErr w:type="spellStart"/>
      <w:r w:rsidR="007C2A4C" w:rsidRPr="007C2A4C">
        <w:rPr>
          <w:b/>
          <w:lang w:val="en-US"/>
        </w:rPr>
        <w:t>SPTool</w:t>
      </w:r>
      <w:proofErr w:type="spellEnd"/>
      <w:r w:rsidR="007C2A4C">
        <w:t>?</w:t>
      </w:r>
    </w:p>
    <w:p w:rsidR="00172312" w:rsidRDefault="00172312" w:rsidP="00172312">
      <w:pPr>
        <w:jc w:val="both"/>
      </w:pPr>
      <w:r w:rsidRPr="00172312">
        <w:tab/>
        <w:t>4.1</w:t>
      </w:r>
      <w:r>
        <w:t>6</w:t>
      </w:r>
      <w:r w:rsidRPr="00172312">
        <w:t>.</w:t>
      </w:r>
      <w:r w:rsidR="007C2A4C">
        <w:t xml:space="preserve"> Опишите порядок моделирования процесса фильтрации</w:t>
      </w:r>
      <w:r w:rsidR="00030BC1">
        <w:rPr>
          <w:b/>
        </w:rPr>
        <w:t>.</w:t>
      </w:r>
    </w:p>
    <w:p w:rsidR="00852817" w:rsidRPr="007C2A4C" w:rsidRDefault="00906923" w:rsidP="00906923">
      <w:pPr>
        <w:jc w:val="both"/>
      </w:pPr>
      <w:r>
        <w:tab/>
        <w:t>4.17.</w:t>
      </w:r>
      <w:r w:rsidR="007C2A4C" w:rsidRPr="007C2A4C">
        <w:t xml:space="preserve"> </w:t>
      </w:r>
      <w:r w:rsidR="007C2A4C">
        <w:t xml:space="preserve">Что Вы знаете </w:t>
      </w:r>
      <w:r w:rsidR="007C2A4C" w:rsidRPr="007C2A4C">
        <w:t>о расчёт</w:t>
      </w:r>
      <w:r w:rsidR="007C2A4C">
        <w:t>е</w:t>
      </w:r>
      <w:r w:rsidR="007C2A4C" w:rsidRPr="007C2A4C">
        <w:t xml:space="preserve"> и визуализаци</w:t>
      </w:r>
      <w:r w:rsidR="007C2A4C">
        <w:t>и</w:t>
      </w:r>
      <w:r w:rsidR="007C2A4C" w:rsidRPr="007C2A4C">
        <w:t xml:space="preserve"> спектров </w:t>
      </w:r>
      <w:r w:rsidR="007C2A4C" w:rsidRPr="007C2A4C">
        <w:rPr>
          <w:bCs/>
        </w:rPr>
        <w:t>входного и выходного сигналов</w:t>
      </w:r>
      <w:r w:rsidR="007C2A4C">
        <w:rPr>
          <w:bCs/>
        </w:rPr>
        <w:t xml:space="preserve"> ЦФ</w:t>
      </w:r>
      <w:r w:rsidRPr="007C2A4C">
        <w:t>?</w:t>
      </w:r>
    </w:p>
    <w:sectPr w:rsidR="00852817" w:rsidRPr="007C2A4C" w:rsidSect="00E27A12">
      <w:pgSz w:w="11906" w:h="16838"/>
      <w:pgMar w:top="624" w:right="567" w:bottom="125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9113A"/>
    <w:multiLevelType w:val="multilevel"/>
    <w:tmpl w:val="43601E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47"/>
    <w:rsid w:val="00007FD5"/>
    <w:rsid w:val="000178D7"/>
    <w:rsid w:val="00023D16"/>
    <w:rsid w:val="00030BC1"/>
    <w:rsid w:val="00047BCA"/>
    <w:rsid w:val="00061302"/>
    <w:rsid w:val="000648F1"/>
    <w:rsid w:val="00067617"/>
    <w:rsid w:val="00083E23"/>
    <w:rsid w:val="00095F5D"/>
    <w:rsid w:val="000A45CE"/>
    <w:rsid w:val="000A4B77"/>
    <w:rsid w:val="000C32ED"/>
    <w:rsid w:val="000C4D0D"/>
    <w:rsid w:val="000D07BB"/>
    <w:rsid w:val="000D33F1"/>
    <w:rsid w:val="000D593F"/>
    <w:rsid w:val="000E1360"/>
    <w:rsid w:val="000E7C86"/>
    <w:rsid w:val="000F7837"/>
    <w:rsid w:val="00114F08"/>
    <w:rsid w:val="001314BC"/>
    <w:rsid w:val="001414C2"/>
    <w:rsid w:val="00144522"/>
    <w:rsid w:val="001536E1"/>
    <w:rsid w:val="001559F5"/>
    <w:rsid w:val="00163072"/>
    <w:rsid w:val="00172312"/>
    <w:rsid w:val="00181C17"/>
    <w:rsid w:val="001A1259"/>
    <w:rsid w:val="001C1486"/>
    <w:rsid w:val="001C5EE9"/>
    <w:rsid w:val="001D5ED5"/>
    <w:rsid w:val="001D76DD"/>
    <w:rsid w:val="00214A24"/>
    <w:rsid w:val="00246BC7"/>
    <w:rsid w:val="0026349E"/>
    <w:rsid w:val="00286845"/>
    <w:rsid w:val="002916A6"/>
    <w:rsid w:val="002C12CC"/>
    <w:rsid w:val="002C1A0E"/>
    <w:rsid w:val="002E16C1"/>
    <w:rsid w:val="002E5EB5"/>
    <w:rsid w:val="002F39DE"/>
    <w:rsid w:val="00307EE7"/>
    <w:rsid w:val="003225A4"/>
    <w:rsid w:val="00334356"/>
    <w:rsid w:val="003372A4"/>
    <w:rsid w:val="00340867"/>
    <w:rsid w:val="00347CB0"/>
    <w:rsid w:val="0035637D"/>
    <w:rsid w:val="00363FCD"/>
    <w:rsid w:val="00373D35"/>
    <w:rsid w:val="003835D5"/>
    <w:rsid w:val="00384B4E"/>
    <w:rsid w:val="003A5F39"/>
    <w:rsid w:val="003B4657"/>
    <w:rsid w:val="003D329F"/>
    <w:rsid w:val="003D3DAC"/>
    <w:rsid w:val="003D679A"/>
    <w:rsid w:val="00402798"/>
    <w:rsid w:val="004052D0"/>
    <w:rsid w:val="00405AE6"/>
    <w:rsid w:val="00427AC9"/>
    <w:rsid w:val="00427F50"/>
    <w:rsid w:val="00433716"/>
    <w:rsid w:val="00443CB7"/>
    <w:rsid w:val="00464B53"/>
    <w:rsid w:val="00471168"/>
    <w:rsid w:val="004767EC"/>
    <w:rsid w:val="004A23E4"/>
    <w:rsid w:val="004B3B7B"/>
    <w:rsid w:val="004B419A"/>
    <w:rsid w:val="004B5082"/>
    <w:rsid w:val="004B7476"/>
    <w:rsid w:val="004F29D8"/>
    <w:rsid w:val="004F464C"/>
    <w:rsid w:val="00501B82"/>
    <w:rsid w:val="00516A5D"/>
    <w:rsid w:val="0051791E"/>
    <w:rsid w:val="005214AD"/>
    <w:rsid w:val="00522231"/>
    <w:rsid w:val="005436FD"/>
    <w:rsid w:val="0057162F"/>
    <w:rsid w:val="005B3D6D"/>
    <w:rsid w:val="005D390E"/>
    <w:rsid w:val="005E5F9A"/>
    <w:rsid w:val="005F1D88"/>
    <w:rsid w:val="0061513F"/>
    <w:rsid w:val="0061781D"/>
    <w:rsid w:val="00623891"/>
    <w:rsid w:val="00627CFD"/>
    <w:rsid w:val="006365B4"/>
    <w:rsid w:val="00640379"/>
    <w:rsid w:val="0065583C"/>
    <w:rsid w:val="00671DA0"/>
    <w:rsid w:val="006775A5"/>
    <w:rsid w:val="006873A1"/>
    <w:rsid w:val="0069645F"/>
    <w:rsid w:val="006A1984"/>
    <w:rsid w:val="006B7F68"/>
    <w:rsid w:val="006C412A"/>
    <w:rsid w:val="006D2A8B"/>
    <w:rsid w:val="006E0B1F"/>
    <w:rsid w:val="006E5AFD"/>
    <w:rsid w:val="006F5CD5"/>
    <w:rsid w:val="00705515"/>
    <w:rsid w:val="00707A7E"/>
    <w:rsid w:val="00712AFC"/>
    <w:rsid w:val="007325CA"/>
    <w:rsid w:val="007466E6"/>
    <w:rsid w:val="00746C58"/>
    <w:rsid w:val="007476DB"/>
    <w:rsid w:val="00757EBA"/>
    <w:rsid w:val="00766FA4"/>
    <w:rsid w:val="007864DF"/>
    <w:rsid w:val="007C2A4C"/>
    <w:rsid w:val="007C3BDD"/>
    <w:rsid w:val="007C5025"/>
    <w:rsid w:val="00812702"/>
    <w:rsid w:val="00821A01"/>
    <w:rsid w:val="00833A3A"/>
    <w:rsid w:val="00837F78"/>
    <w:rsid w:val="00852817"/>
    <w:rsid w:val="00855239"/>
    <w:rsid w:val="008702A6"/>
    <w:rsid w:val="00876A8E"/>
    <w:rsid w:val="008821F0"/>
    <w:rsid w:val="00882CCB"/>
    <w:rsid w:val="008C3028"/>
    <w:rsid w:val="008D3BC8"/>
    <w:rsid w:val="008D570F"/>
    <w:rsid w:val="008D7ABD"/>
    <w:rsid w:val="008E0AC6"/>
    <w:rsid w:val="00906923"/>
    <w:rsid w:val="00921B0C"/>
    <w:rsid w:val="0097652C"/>
    <w:rsid w:val="00984E84"/>
    <w:rsid w:val="009A7786"/>
    <w:rsid w:val="009B1A8D"/>
    <w:rsid w:val="009B31E0"/>
    <w:rsid w:val="009C0311"/>
    <w:rsid w:val="009C06D6"/>
    <w:rsid w:val="009C50D2"/>
    <w:rsid w:val="009C6254"/>
    <w:rsid w:val="009D059F"/>
    <w:rsid w:val="009D34EA"/>
    <w:rsid w:val="009D3FE6"/>
    <w:rsid w:val="009E39F8"/>
    <w:rsid w:val="00A00913"/>
    <w:rsid w:val="00A14AA0"/>
    <w:rsid w:val="00A4731C"/>
    <w:rsid w:val="00A768EC"/>
    <w:rsid w:val="00A7696E"/>
    <w:rsid w:val="00A9503E"/>
    <w:rsid w:val="00A96810"/>
    <w:rsid w:val="00A97AEA"/>
    <w:rsid w:val="00AA024C"/>
    <w:rsid w:val="00AA0C13"/>
    <w:rsid w:val="00AC325A"/>
    <w:rsid w:val="00AC38D7"/>
    <w:rsid w:val="00AD3C16"/>
    <w:rsid w:val="00AF024A"/>
    <w:rsid w:val="00AF0E29"/>
    <w:rsid w:val="00B02D87"/>
    <w:rsid w:val="00B04808"/>
    <w:rsid w:val="00B04944"/>
    <w:rsid w:val="00B0513A"/>
    <w:rsid w:val="00B0727F"/>
    <w:rsid w:val="00B07640"/>
    <w:rsid w:val="00B10675"/>
    <w:rsid w:val="00B22C04"/>
    <w:rsid w:val="00B2360A"/>
    <w:rsid w:val="00B24380"/>
    <w:rsid w:val="00B323A4"/>
    <w:rsid w:val="00B33180"/>
    <w:rsid w:val="00B3621C"/>
    <w:rsid w:val="00B40B1D"/>
    <w:rsid w:val="00B67810"/>
    <w:rsid w:val="00B740A0"/>
    <w:rsid w:val="00B824C0"/>
    <w:rsid w:val="00B829D8"/>
    <w:rsid w:val="00B83DD4"/>
    <w:rsid w:val="00BA2CEB"/>
    <w:rsid w:val="00BA54C3"/>
    <w:rsid w:val="00BB5147"/>
    <w:rsid w:val="00BB5D5E"/>
    <w:rsid w:val="00BC55C2"/>
    <w:rsid w:val="00BF0F9E"/>
    <w:rsid w:val="00BF15B3"/>
    <w:rsid w:val="00C01331"/>
    <w:rsid w:val="00C57E55"/>
    <w:rsid w:val="00C666F8"/>
    <w:rsid w:val="00C73A9F"/>
    <w:rsid w:val="00C758B1"/>
    <w:rsid w:val="00C8285E"/>
    <w:rsid w:val="00C844FC"/>
    <w:rsid w:val="00C849D2"/>
    <w:rsid w:val="00CA3C85"/>
    <w:rsid w:val="00CB2126"/>
    <w:rsid w:val="00CD7D88"/>
    <w:rsid w:val="00CE0AA3"/>
    <w:rsid w:val="00D1674D"/>
    <w:rsid w:val="00D40B34"/>
    <w:rsid w:val="00D61535"/>
    <w:rsid w:val="00D7264D"/>
    <w:rsid w:val="00D74E24"/>
    <w:rsid w:val="00D76258"/>
    <w:rsid w:val="00D778D9"/>
    <w:rsid w:val="00DF04A8"/>
    <w:rsid w:val="00E05B32"/>
    <w:rsid w:val="00E105D1"/>
    <w:rsid w:val="00E27A12"/>
    <w:rsid w:val="00E54F0B"/>
    <w:rsid w:val="00E56866"/>
    <w:rsid w:val="00E73A95"/>
    <w:rsid w:val="00E90713"/>
    <w:rsid w:val="00E943C4"/>
    <w:rsid w:val="00EA13A2"/>
    <w:rsid w:val="00EA2547"/>
    <w:rsid w:val="00EB6D3E"/>
    <w:rsid w:val="00EB7492"/>
    <w:rsid w:val="00EB7716"/>
    <w:rsid w:val="00EE67C0"/>
    <w:rsid w:val="00F01279"/>
    <w:rsid w:val="00F05B45"/>
    <w:rsid w:val="00F07953"/>
    <w:rsid w:val="00F64346"/>
    <w:rsid w:val="00FA5119"/>
    <w:rsid w:val="00FA6465"/>
    <w:rsid w:val="00FA765B"/>
    <w:rsid w:val="00FB22A7"/>
    <w:rsid w:val="00FC061A"/>
    <w:rsid w:val="00FC2870"/>
    <w:rsid w:val="00FC5D0F"/>
    <w:rsid w:val="00FD1C8B"/>
    <w:rsid w:val="00FD653A"/>
    <w:rsid w:val="00FE3296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6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55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6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55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&gt;&gt; x=[2, 1];h=[1,2,2,1];</vt:lpstr>
    </vt:vector>
  </TitlesOfParts>
  <Company>ЦНИИТУ</Company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&gt;&gt; x=[2, 1];h=[1,2,2,1];</dc:title>
  <dc:creator>Георгий</dc:creator>
  <cp:lastModifiedBy>Admin</cp:lastModifiedBy>
  <cp:revision>2</cp:revision>
  <cp:lastPrinted>2002-07-10T15:13:00Z</cp:lastPrinted>
  <dcterms:created xsi:type="dcterms:W3CDTF">2016-09-27T09:39:00Z</dcterms:created>
  <dcterms:modified xsi:type="dcterms:W3CDTF">2016-09-27T09:39:00Z</dcterms:modified>
</cp:coreProperties>
</file>