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</w:p>
    <w:p w:rsidR="001820F0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1820F0" w:rsidRPr="001E1C62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8E6284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Отчет</w:t>
      </w:r>
    </w:p>
    <w:p w:rsidR="00A60EE8" w:rsidRPr="00A60EE8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8C0BC0">
        <w:rPr>
          <w:rFonts w:ascii="Times New Roman" w:hAnsi="Times New Roman"/>
          <w:sz w:val="28"/>
          <w:szCs w:val="28"/>
        </w:rPr>
        <w:t>3</w:t>
      </w:r>
    </w:p>
    <w:p w:rsidR="00A60EE8" w:rsidRPr="005C080A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5C080A">
        <w:rPr>
          <w:rFonts w:ascii="Times New Roman" w:hAnsi="Times New Roman"/>
          <w:sz w:val="28"/>
          <w:szCs w:val="28"/>
        </w:rPr>
        <w:t>по курсу «</w:t>
      </w:r>
      <w:r w:rsidR="00036304" w:rsidRPr="00036304">
        <w:rPr>
          <w:rFonts w:ascii="Times New Roman" w:hAnsi="Times New Roman"/>
          <w:sz w:val="28"/>
          <w:szCs w:val="28"/>
        </w:rPr>
        <w:t>М</w:t>
      </w:r>
      <w:r w:rsidR="00036304">
        <w:rPr>
          <w:rFonts w:ascii="Times New Roman" w:hAnsi="Times New Roman"/>
          <w:sz w:val="28"/>
          <w:szCs w:val="28"/>
        </w:rPr>
        <w:t>етоды о</w:t>
      </w:r>
      <w:r w:rsidR="00036304" w:rsidRPr="00036304">
        <w:rPr>
          <w:rFonts w:ascii="Times New Roman" w:hAnsi="Times New Roman"/>
          <w:sz w:val="28"/>
          <w:szCs w:val="28"/>
        </w:rPr>
        <w:t>птим</w:t>
      </w:r>
      <w:r w:rsidR="00036304">
        <w:rPr>
          <w:rFonts w:ascii="Times New Roman" w:hAnsi="Times New Roman"/>
          <w:sz w:val="28"/>
          <w:szCs w:val="28"/>
        </w:rPr>
        <w:t>изации</w:t>
      </w:r>
      <w:r w:rsidRPr="005C080A">
        <w:rPr>
          <w:rFonts w:ascii="Times New Roman" w:hAnsi="Times New Roman"/>
          <w:sz w:val="28"/>
          <w:szCs w:val="28"/>
        </w:rPr>
        <w:t>»</w:t>
      </w:r>
    </w:p>
    <w:p w:rsidR="005C080A" w:rsidRPr="005C080A" w:rsidRDefault="00113ED3" w:rsidP="00A60E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13/21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 xml:space="preserve">Выполнил студент группы </w:t>
      </w:r>
      <w:r w:rsidR="009950FF" w:rsidRPr="009950F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81064</w:t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32951">
        <w:rPr>
          <w:rFonts w:ascii="Times New Roman" w:hAnsi="Times New Roman"/>
          <w:sz w:val="24"/>
          <w:szCs w:val="24"/>
        </w:rPr>
        <w:t>Сорока А.А</w:t>
      </w:r>
      <w:r w:rsidR="00954CC5">
        <w:rPr>
          <w:rFonts w:ascii="Times New Roman" w:hAnsi="Times New Roman"/>
          <w:sz w:val="24"/>
          <w:szCs w:val="24"/>
        </w:rPr>
        <w:t>.</w:t>
      </w: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820F0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>Проверил преподаватель:</w:t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036304">
        <w:rPr>
          <w:rFonts w:ascii="Times New Roman" w:hAnsi="Times New Roman"/>
          <w:sz w:val="24"/>
          <w:szCs w:val="24"/>
        </w:rPr>
        <w:t>Бородина Т. А.</w:t>
      </w:r>
    </w:p>
    <w:p w:rsidR="00A60EE8" w:rsidRPr="001E1C62" w:rsidRDefault="00A60EE8" w:rsidP="00A60EE8">
      <w:pPr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E1C62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C6083F" w:rsidRDefault="00954CC5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>
        <w:rPr>
          <w:rFonts w:ascii="Times New Roman" w:hAnsi="Times New Roman"/>
          <w:sz w:val="24"/>
          <w:szCs w:val="24"/>
        </w:rPr>
        <w:t xml:space="preserve"> г</w:t>
      </w:r>
    </w:p>
    <w:p w:rsidR="0036115E" w:rsidRPr="0036115E" w:rsidRDefault="00A71E59" w:rsidP="0036115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1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="00C178D4" w:rsidRPr="003611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3611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6115E" w:rsidRPr="00361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Научиться составлять </w:t>
      </w:r>
      <w:r w:rsidR="00BC58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решать платежные матрицы, анализировать критерии платёжной матрицы, строить сетевой график.</w:t>
      </w:r>
    </w:p>
    <w:p w:rsidR="00C178D4" w:rsidRDefault="005C080A" w:rsidP="00C17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78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выполнения</w:t>
      </w:r>
      <w:r w:rsidR="00087311" w:rsidRPr="00C178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1F7E58" w:rsidRDefault="001F7E58" w:rsidP="00C17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1.</w:t>
      </w:r>
    </w:p>
    <w:p w:rsidR="00BC5869" w:rsidRDefault="00A51C74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условиями задания </w:t>
      </w:r>
      <w:r w:rsidR="00BC58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построим планирующий орган и платежную матрицу. Вычислим критерии.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3"/>
        <w:gridCol w:w="834"/>
        <w:gridCol w:w="881"/>
        <w:gridCol w:w="834"/>
        <w:gridCol w:w="870"/>
        <w:gridCol w:w="834"/>
        <w:gridCol w:w="942"/>
        <w:gridCol w:w="824"/>
      </w:tblGrid>
      <w:tr w:rsidR="00BC5869" w:rsidRPr="00BC5869" w:rsidTr="005F557C">
        <w:trPr>
          <w:trHeight w:val="300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b1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b2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b3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b4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c1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c2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q1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q2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q3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q4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y</w:t>
            </w:r>
          </w:p>
        </w:tc>
      </w:tr>
      <w:tr w:rsidR="00BC5869" w:rsidRPr="00BC5869" w:rsidTr="005F557C">
        <w:trPr>
          <w:trHeight w:val="300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0,25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0,26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0,6</w:t>
            </w:r>
          </w:p>
        </w:tc>
      </w:tr>
      <w:tr w:rsidR="00BC5869" w:rsidRPr="00BC5869" w:rsidTr="005F557C">
        <w:trPr>
          <w:trHeight w:val="300"/>
        </w:trPr>
        <w:tc>
          <w:tcPr>
            <w:tcW w:w="44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C5869" w:rsidRPr="00BC5869" w:rsidTr="005F557C">
        <w:trPr>
          <w:trHeight w:val="300"/>
        </w:trPr>
        <w:tc>
          <w:tcPr>
            <w:tcW w:w="133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Планирующий орган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C5869" w:rsidRPr="00BC5869" w:rsidTr="005F557C">
        <w:trPr>
          <w:trHeight w:val="300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C5869" w:rsidRPr="00BC5869" w:rsidTr="005F557C">
        <w:trPr>
          <w:trHeight w:val="300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C5869" w:rsidRPr="00BC5869" w:rsidTr="005F557C">
        <w:trPr>
          <w:trHeight w:val="300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-2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C5869" w:rsidRPr="00BC5869" w:rsidTr="005F557C">
        <w:trPr>
          <w:trHeight w:val="300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C5869" w:rsidRPr="00BC5869" w:rsidTr="005F557C">
        <w:trPr>
          <w:trHeight w:val="300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-6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-4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C5869" w:rsidRPr="00BC5869" w:rsidTr="005F557C">
        <w:trPr>
          <w:trHeight w:val="300"/>
        </w:trPr>
        <w:tc>
          <w:tcPr>
            <w:tcW w:w="44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C5869" w:rsidRPr="00BC5869" w:rsidTr="005F557C">
        <w:trPr>
          <w:trHeight w:val="300"/>
        </w:trPr>
        <w:tc>
          <w:tcPr>
            <w:tcW w:w="133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Платежная матрица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C5869" w:rsidRPr="00BC5869" w:rsidTr="005F557C">
        <w:trPr>
          <w:trHeight w:val="300"/>
        </w:trPr>
        <w:tc>
          <w:tcPr>
            <w:tcW w:w="4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П1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П2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П3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П4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Лаплас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Вальд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Гурвиц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Байес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Севидж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C5869" w:rsidRPr="00BC5869" w:rsidTr="005F557C">
        <w:trPr>
          <w:trHeight w:val="300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А1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-10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-20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-30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-30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-12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C5869" w:rsidRPr="00BC5869" w:rsidTr="005F557C">
        <w:trPr>
          <w:trHeight w:val="300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А2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-14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-10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-20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-11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-20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-8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C5869" w:rsidRPr="00BC5869" w:rsidTr="005F557C">
        <w:trPr>
          <w:trHeight w:val="300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А3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-28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-14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-10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-13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-28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-11,2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C5869" w:rsidRPr="00BC5869" w:rsidTr="005F557C">
        <w:trPr>
          <w:trHeight w:val="300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А4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-42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-28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-14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-21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-42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-16,8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C5869" w:rsidRPr="00BC5869" w:rsidTr="005F557C">
        <w:trPr>
          <w:trHeight w:val="300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-11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-20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-8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C5869" w:rsidRPr="00BC5869" w:rsidTr="005F557C">
        <w:trPr>
          <w:trHeight w:val="300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869" w:rsidRPr="00BC5869" w:rsidRDefault="00BC5869" w:rsidP="00BC5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586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5F557C" w:rsidRDefault="005F557C" w:rsidP="005F557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Таблица 1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Платежная матрица</w:t>
      </w:r>
    </w:p>
    <w:p w:rsidR="00BC5869" w:rsidRDefault="00BC5869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 из платежной матрицы, критерий Лапласа советует держать запас сырья размером 11 ед. Критерий Вальда размером 20 ед. Критерий Гурвица в размере 8 ед. Критерии Байсе и Севиджа не рекомендуют хранить запас сырья вообще.</w:t>
      </w:r>
    </w:p>
    <w:p w:rsidR="00BC5869" w:rsidRDefault="00BC5869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Анализирую данные можно принять решение о том, что оптимальным вариантом будет хранить запас сырья в размере 11 ед.</w:t>
      </w:r>
    </w:p>
    <w:p w:rsidR="001F7E58" w:rsidRPr="001F7E58" w:rsidRDefault="001F7E58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7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2.</w:t>
      </w:r>
    </w:p>
    <w:p w:rsidR="005F557C" w:rsidRDefault="001F7E58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условиями задания построим сетевой график:</w:t>
      </w:r>
    </w:p>
    <w:p w:rsidR="001F7E58" w:rsidRDefault="001F7E58" w:rsidP="00A51C74">
      <w:pPr>
        <w:spacing w:after="0" w:line="240" w:lineRule="auto"/>
        <w:ind w:firstLine="720"/>
        <w:jc w:val="both"/>
        <w:rPr>
          <w:noProof/>
          <w:lang w:eastAsia="ru-RU"/>
        </w:rPr>
      </w:pPr>
    </w:p>
    <w:p w:rsidR="001F7E58" w:rsidRDefault="001F7E58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A740A7" wp14:editId="58934C1C">
            <wp:extent cx="4848225" cy="295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1" t="19779" r="32631" b="6134"/>
                    <a:stretch/>
                  </pic:blipFill>
                  <pic:spPr bwMode="auto">
                    <a:xfrm>
                      <a:off x="0" y="0"/>
                      <a:ext cx="4860984" cy="296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E58" w:rsidRDefault="001F7E58" w:rsidP="001F7E5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Сетевой график</w:t>
      </w:r>
    </w:p>
    <w:p w:rsidR="001F7E58" w:rsidRDefault="001F7E58" w:rsidP="001F7E5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 показали, что в срок </w:t>
      </w:r>
      <w:r w:rsidRPr="001F7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tкр = 34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выполнить работу, вложив 70 средств.</w:t>
      </w:r>
    </w:p>
    <w:p w:rsidR="00DA74ED" w:rsidRPr="001F7E58" w:rsidRDefault="00DA74ED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3</w:t>
      </w:r>
      <w:r w:rsidRPr="001F7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DA74ED" w:rsidRDefault="00DA74ED" w:rsidP="00DA74ED">
      <w:pPr>
        <w:spacing w:after="0" w:line="240" w:lineRule="auto"/>
        <w:ind w:firstLine="720"/>
        <w:jc w:val="both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условиями задания построим сетевой график:</w:t>
      </w:r>
    </w:p>
    <w:p w:rsidR="00DA74ED" w:rsidRDefault="00DA74ED" w:rsidP="00DA74ED">
      <w:pPr>
        <w:spacing w:after="0" w:line="240" w:lineRule="auto"/>
        <w:ind w:firstLine="720"/>
        <w:jc w:val="both"/>
        <w:rPr>
          <w:noProof/>
          <w:lang w:eastAsia="ru-RU"/>
        </w:rPr>
      </w:pPr>
    </w:p>
    <w:p w:rsidR="00DA74ED" w:rsidRDefault="00DA74ED" w:rsidP="00DA74ED">
      <w:pPr>
        <w:spacing w:after="0" w:line="240" w:lineRule="auto"/>
        <w:ind w:firstLine="720"/>
        <w:jc w:val="both"/>
        <w:rPr>
          <w:noProof/>
          <w:lang w:eastAsia="ru-RU"/>
        </w:rPr>
      </w:pPr>
    </w:p>
    <w:p w:rsidR="00DA74ED" w:rsidRDefault="00DA74ED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AEFDEE" wp14:editId="4CB77698">
            <wp:extent cx="5113683" cy="23031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2" t="21361" r="12270" b="9674"/>
                    <a:stretch/>
                  </pic:blipFill>
                  <pic:spPr bwMode="auto">
                    <a:xfrm>
                      <a:off x="0" y="0"/>
                      <a:ext cx="5116383" cy="2304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4ED" w:rsidRDefault="00DA74ED" w:rsidP="00DA74E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Таблица 2 – Сетевой график</w:t>
      </w:r>
    </w:p>
    <w:p w:rsidR="00DA74ED" w:rsidRPr="004A4A26" w:rsidRDefault="00DA74ED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 показали,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дополнительном вложении 45 ед. средств, данную работу можно выполнить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срок </w:t>
      </w:r>
      <w:r w:rsidRPr="001F7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tкр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32</w:t>
      </w:r>
      <w:r w:rsidR="004A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вместо </w:t>
      </w:r>
      <w:r w:rsidR="004A4A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4A4A26">
        <w:rPr>
          <w:rFonts w:ascii="Times New Roman" w:eastAsia="Times New Roman" w:hAnsi="Times New Roman" w:cs="Times New Roman"/>
          <w:sz w:val="28"/>
          <w:szCs w:val="28"/>
          <w:lang w:eastAsia="ru-RU"/>
        </w:rPr>
        <w:t>кр=40.</w:t>
      </w:r>
      <w:bookmarkStart w:id="0" w:name="_GoBack"/>
      <w:bookmarkEnd w:id="0"/>
    </w:p>
    <w:p w:rsidR="005F557C" w:rsidRDefault="005F557C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557C" w:rsidRDefault="005F557C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48E8" w:rsidRPr="00B62011" w:rsidRDefault="00E048E8" w:rsidP="001820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182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36304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лабораторной работы мы н</w:t>
      </w:r>
      <w:r w:rsidR="0036115E" w:rsidRP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>аучи</w:t>
      </w:r>
      <w:r w:rsidR="00036304">
        <w:rPr>
          <w:rFonts w:ascii="Times New Roman" w:eastAsia="Times New Roman" w:hAnsi="Times New Roman" w:cs="Times New Roman"/>
          <w:color w:val="000000"/>
          <w:sz w:val="28"/>
          <w:szCs w:val="28"/>
        </w:rPr>
        <w:t>лись</w:t>
      </w:r>
      <w:r w:rsidR="0036115E" w:rsidRP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A74E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решать платежные матрицы, анализировать критерии платёжной матрицы, строить сетевой график.</w:t>
      </w:r>
    </w:p>
    <w:sectPr w:rsidR="00E048E8" w:rsidRPr="00B62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369"/>
    <w:multiLevelType w:val="hybridMultilevel"/>
    <w:tmpl w:val="D7B620A8"/>
    <w:lvl w:ilvl="0" w:tplc="3876610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E923C5"/>
    <w:multiLevelType w:val="hybridMultilevel"/>
    <w:tmpl w:val="34BC806A"/>
    <w:lvl w:ilvl="0" w:tplc="880234FC">
      <w:numFmt w:val="bullet"/>
      <w:lvlText w:val="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567A71"/>
    <w:multiLevelType w:val="hybridMultilevel"/>
    <w:tmpl w:val="14926E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0B17F0"/>
    <w:multiLevelType w:val="hybridMultilevel"/>
    <w:tmpl w:val="1D5494F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235C02"/>
    <w:multiLevelType w:val="hybridMultilevel"/>
    <w:tmpl w:val="0E82D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C8A2001"/>
    <w:multiLevelType w:val="hybridMultilevel"/>
    <w:tmpl w:val="0EC4D1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6566C6D"/>
    <w:multiLevelType w:val="hybridMultilevel"/>
    <w:tmpl w:val="9E824E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2167B5"/>
    <w:multiLevelType w:val="hybridMultilevel"/>
    <w:tmpl w:val="968866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91D57AA"/>
    <w:multiLevelType w:val="hybridMultilevel"/>
    <w:tmpl w:val="CCE4CC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1D41E59"/>
    <w:multiLevelType w:val="hybridMultilevel"/>
    <w:tmpl w:val="F0A23A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6304"/>
    <w:rsid w:val="0006369C"/>
    <w:rsid w:val="0007171C"/>
    <w:rsid w:val="000810A7"/>
    <w:rsid w:val="00084E70"/>
    <w:rsid w:val="00087311"/>
    <w:rsid w:val="000B41F1"/>
    <w:rsid w:val="000D3A39"/>
    <w:rsid w:val="000F2B89"/>
    <w:rsid w:val="000F3863"/>
    <w:rsid w:val="00113ED3"/>
    <w:rsid w:val="00132951"/>
    <w:rsid w:val="001820F0"/>
    <w:rsid w:val="001B51F5"/>
    <w:rsid w:val="001D0F86"/>
    <w:rsid w:val="001F7E58"/>
    <w:rsid w:val="002113C6"/>
    <w:rsid w:val="00261C43"/>
    <w:rsid w:val="0030070B"/>
    <w:rsid w:val="00306D91"/>
    <w:rsid w:val="0036115E"/>
    <w:rsid w:val="00370BEA"/>
    <w:rsid w:val="00394301"/>
    <w:rsid w:val="003D3ACF"/>
    <w:rsid w:val="004A4A26"/>
    <w:rsid w:val="004E5F56"/>
    <w:rsid w:val="005B2EC4"/>
    <w:rsid w:val="005C080A"/>
    <w:rsid w:val="005E557A"/>
    <w:rsid w:val="005F557C"/>
    <w:rsid w:val="00627846"/>
    <w:rsid w:val="006411A5"/>
    <w:rsid w:val="006606A0"/>
    <w:rsid w:val="006E324F"/>
    <w:rsid w:val="00777FF4"/>
    <w:rsid w:val="007E49FC"/>
    <w:rsid w:val="008142C1"/>
    <w:rsid w:val="008C0BC0"/>
    <w:rsid w:val="008D2788"/>
    <w:rsid w:val="00954CC5"/>
    <w:rsid w:val="009950FF"/>
    <w:rsid w:val="009E26E7"/>
    <w:rsid w:val="00A44529"/>
    <w:rsid w:val="00A51C74"/>
    <w:rsid w:val="00A60EE8"/>
    <w:rsid w:val="00A71E59"/>
    <w:rsid w:val="00A76639"/>
    <w:rsid w:val="00AD35DD"/>
    <w:rsid w:val="00B62011"/>
    <w:rsid w:val="00B91425"/>
    <w:rsid w:val="00BA5191"/>
    <w:rsid w:val="00BC5869"/>
    <w:rsid w:val="00C178D4"/>
    <w:rsid w:val="00C9327F"/>
    <w:rsid w:val="00DA74ED"/>
    <w:rsid w:val="00DF7BC3"/>
    <w:rsid w:val="00E048E8"/>
    <w:rsid w:val="00E469D5"/>
    <w:rsid w:val="00ED5F79"/>
    <w:rsid w:val="00F101C4"/>
    <w:rsid w:val="00F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2166"/>
  <w15:docId w15:val="{015F9593-4692-4012-B8A0-7A0C63D0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50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0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950FF"/>
    <w:pPr>
      <w:ind w:left="720"/>
      <w:contextualSpacing/>
    </w:pPr>
  </w:style>
  <w:style w:type="table" w:styleId="a6">
    <w:name w:val="Table Grid"/>
    <w:basedOn w:val="a1"/>
    <w:rsid w:val="00627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mptcommand">
    <w:name w:val="prompt_command"/>
    <w:basedOn w:val="a0"/>
    <w:rsid w:val="008D2788"/>
  </w:style>
  <w:style w:type="paragraph" w:styleId="a7">
    <w:name w:val="Body Text"/>
    <w:basedOn w:val="a"/>
    <w:link w:val="a8"/>
    <w:uiPriority w:val="99"/>
    <w:semiHidden/>
    <w:unhideWhenUsed/>
    <w:rsid w:val="00C1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C178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C17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Егор</dc:creator>
  <cp:keywords/>
  <dc:description/>
  <cp:lastModifiedBy>Antonio Selenzo</cp:lastModifiedBy>
  <cp:revision>13</cp:revision>
  <cp:lastPrinted>2015-04-03T17:12:00Z</cp:lastPrinted>
  <dcterms:created xsi:type="dcterms:W3CDTF">2016-12-04T19:19:00Z</dcterms:created>
  <dcterms:modified xsi:type="dcterms:W3CDTF">2016-12-05T13:26:00Z</dcterms:modified>
</cp:coreProperties>
</file>