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AC5511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Pr="00273E29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13B67">
        <w:rPr>
          <w:rFonts w:ascii="Times New Roman" w:hAnsi="Times New Roman" w:cs="Times New Roman"/>
          <w:sz w:val="28"/>
          <w:szCs w:val="28"/>
        </w:rPr>
        <w:t>№</w:t>
      </w:r>
      <w:r w:rsidR="00513B67" w:rsidRPr="00273E29">
        <w:rPr>
          <w:rFonts w:ascii="Times New Roman" w:hAnsi="Times New Roman" w:cs="Times New Roman"/>
          <w:sz w:val="28"/>
          <w:szCs w:val="28"/>
        </w:rPr>
        <w:t>3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3E29" w:rsidRPr="00273E29" w:rsidRDefault="00505779" w:rsidP="00273E2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273E29" w:rsidRPr="00273E29">
        <w:rPr>
          <w:rFonts w:ascii="Times New Roman" w:hAnsi="Times New Roman" w:cs="Times New Roman"/>
          <w:sz w:val="28"/>
        </w:rPr>
        <w:t>СОЗДАНИЕ МОДЕЛИ ПОВЕДЕНИЯ СИСТЕМЫ ПРИ ПОМОЩИ</w:t>
      </w:r>
    </w:p>
    <w:p w:rsidR="00505779" w:rsidRPr="004F3B97" w:rsidRDefault="00273E29" w:rsidP="00273E2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73E29">
        <w:rPr>
          <w:rFonts w:ascii="Times New Roman" w:hAnsi="Times New Roman" w:cs="Times New Roman"/>
          <w:sz w:val="28"/>
        </w:rPr>
        <w:t>ДИАГРАММ STATECHART И ACTIVITY</w:t>
      </w:r>
      <w:r w:rsidR="00505779"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BD0A00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="00BD0A00">
        <w:rPr>
          <w:rFonts w:ascii="Times New Roman" w:hAnsi="Times New Roman" w:cs="Times New Roman"/>
          <w:sz w:val="28"/>
          <w:szCs w:val="28"/>
        </w:rPr>
        <w:t>А.А. Сорока</w:t>
      </w:r>
    </w:p>
    <w:p w:rsidR="00513B67" w:rsidRPr="00273E29" w:rsidRDefault="00513B6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7D7610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03.10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4F3B97" w:rsidRPr="00DC5E11" w:rsidRDefault="007D0A32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F3B97" w:rsidRPr="00DC5E1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4F3B97" w:rsidRPr="00C255EB" w:rsidRDefault="004F3B97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sz w:val="28"/>
        </w:rPr>
        <w:t xml:space="preserve">научиться строить диаграммы </w:t>
      </w:r>
      <w:proofErr w:type="spellStart"/>
      <w:r w:rsidR="00005324">
        <w:rPr>
          <w:rFonts w:ascii="Times New Roman" w:hAnsi="Times New Roman" w:cs="Times New Roman"/>
          <w:sz w:val="28"/>
          <w:lang w:val="en-US"/>
        </w:rPr>
        <w:t>Statechart</w:t>
      </w:r>
      <w:proofErr w:type="spellEnd"/>
      <w:r w:rsidR="00005324" w:rsidRPr="00005324">
        <w:rPr>
          <w:rFonts w:ascii="Times New Roman" w:hAnsi="Times New Roman" w:cs="Times New Roman"/>
          <w:sz w:val="28"/>
        </w:rPr>
        <w:t xml:space="preserve"> </w:t>
      </w:r>
      <w:r w:rsidR="00005324">
        <w:rPr>
          <w:rFonts w:ascii="Times New Roman" w:hAnsi="Times New Roman" w:cs="Times New Roman"/>
          <w:sz w:val="28"/>
        </w:rPr>
        <w:t>и</w:t>
      </w:r>
      <w:r w:rsidR="00005324" w:rsidRPr="00005324">
        <w:rPr>
          <w:rFonts w:ascii="Times New Roman" w:hAnsi="Times New Roman" w:cs="Times New Roman"/>
          <w:sz w:val="28"/>
        </w:rPr>
        <w:t xml:space="preserve"> </w:t>
      </w:r>
      <w:r w:rsidR="00005324">
        <w:rPr>
          <w:rFonts w:ascii="Times New Roman" w:hAnsi="Times New Roman" w:cs="Times New Roman"/>
          <w:sz w:val="28"/>
          <w:lang w:val="en-US"/>
        </w:rPr>
        <w:t>Activity</w:t>
      </w:r>
      <w:r w:rsidRPr="00C255EB">
        <w:rPr>
          <w:rFonts w:ascii="Times New Roman" w:hAnsi="Times New Roman" w:cs="Times New Roman"/>
          <w:sz w:val="28"/>
        </w:rPr>
        <w:t xml:space="preserve"> в среде автоматизированного синтеза </w:t>
      </w:r>
      <w:proofErr w:type="spellStart"/>
      <w:r w:rsidRPr="00C255EB">
        <w:rPr>
          <w:rFonts w:ascii="Times New Roman" w:hAnsi="Times New Roman" w:cs="Times New Roman"/>
          <w:sz w:val="28"/>
        </w:rPr>
        <w:t>Rational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XDE; </w:t>
      </w:r>
    </w:p>
    <w:p w:rsidR="004F3B97" w:rsidRPr="00C255EB" w:rsidRDefault="00005324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диаграммы</w:t>
      </w:r>
      <w:r w:rsidR="004F3B97" w:rsidRPr="00C255E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Statechart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053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C255EB">
        <w:rPr>
          <w:rFonts w:ascii="Times New Roman" w:hAnsi="Times New Roman" w:cs="Times New Roman"/>
          <w:sz w:val="28"/>
        </w:rPr>
        <w:t xml:space="preserve"> </w:t>
      </w:r>
      <w:r w:rsidR="004F3B97" w:rsidRPr="00C255EB">
        <w:rPr>
          <w:rFonts w:ascii="Times New Roman" w:hAnsi="Times New Roman" w:cs="Times New Roman"/>
          <w:sz w:val="28"/>
        </w:rPr>
        <w:t xml:space="preserve">для проектируемой системы. </w:t>
      </w: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b/>
          <w:sz w:val="28"/>
        </w:rPr>
        <w:t>Задание</w:t>
      </w:r>
      <w:r w:rsidRPr="00C17CA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 </w:t>
      </w:r>
    </w:p>
    <w:p w:rsidR="00005324" w:rsidRDefault="00005324" w:rsidP="0000532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диаграммы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Statechart</w:t>
      </w:r>
      <w:proofErr w:type="spellEnd"/>
      <w:r>
        <w:rPr>
          <w:rFonts w:ascii="Times New Roman" w:hAnsi="Times New Roman" w:cs="Times New Roman"/>
          <w:sz w:val="28"/>
        </w:rPr>
        <w:t xml:space="preserve"> описать состояния объектов системы и условия переходов между ними. </w:t>
      </w:r>
    </w:p>
    <w:p w:rsidR="00005324" w:rsidRPr="0085208E" w:rsidRDefault="00005324" w:rsidP="0000532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диаграммы </w:t>
      </w:r>
      <w:r>
        <w:rPr>
          <w:rFonts w:ascii="Times New Roman" w:hAnsi="Times New Roman" w:cs="Times New Roman"/>
          <w:sz w:val="28"/>
          <w:lang w:val="en-US"/>
        </w:rPr>
        <w:t>Activity</w:t>
      </w:r>
      <w:r>
        <w:rPr>
          <w:rFonts w:ascii="Times New Roman" w:hAnsi="Times New Roman" w:cs="Times New Roman"/>
          <w:sz w:val="28"/>
        </w:rPr>
        <w:t xml:space="preserve"> промоделировать действия объектов проектируемой системы. </w:t>
      </w:r>
    </w:p>
    <w:p w:rsidR="0085208E" w:rsidRPr="007E2E17" w:rsidRDefault="0085208E" w:rsidP="0085208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5208E" w:rsidRPr="0085208E" w:rsidRDefault="0085208E" w:rsidP="0085208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57271" cy="2809875"/>
            <wp:effectExtent l="0" t="0" r="635" b="0"/>
            <wp:docPr id="4" name="Рисунок 4" descr="C:\Users\Chernik_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nik_M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88" cy="28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97" w:rsidRDefault="004F3B97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85208E" w:rsidRPr="0085208E" w:rsidRDefault="0085208E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5659C972" wp14:editId="4D921033">
            <wp:extent cx="5252432" cy="4962525"/>
            <wp:effectExtent l="0" t="0" r="5715" b="0"/>
            <wp:docPr id="5" name="Рисунок 5" descr="C:\Users\Chernik_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rnik_M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90" cy="49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97" w:rsidRPr="0085208E" w:rsidRDefault="004F3B97" w:rsidP="0085208E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05324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1. Связь </w:t>
      </w:r>
      <w:proofErr w:type="spellStart"/>
      <w:r w:rsidRPr="00005324">
        <w:rPr>
          <w:rFonts w:ascii="Times New Roman" w:hAnsi="Times New Roman" w:cs="Times New Roman"/>
          <w:sz w:val="28"/>
        </w:rPr>
        <w:t>Transition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может быть установлена между элементами: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05324">
        <w:rPr>
          <w:rFonts w:ascii="Times New Roman" w:hAnsi="Times New Roman" w:cs="Times New Roman"/>
          <w:sz w:val="28"/>
        </w:rPr>
        <w:t>а</w:t>
      </w:r>
      <w:r w:rsidRPr="00005324">
        <w:rPr>
          <w:rFonts w:ascii="Times New Roman" w:hAnsi="Times New Roman" w:cs="Times New Roman"/>
          <w:sz w:val="28"/>
          <w:lang w:val="en-US"/>
        </w:rPr>
        <w:t xml:space="preserve">) Initial State – State;  </w:t>
      </w:r>
      <w:r w:rsidRPr="00005324">
        <w:rPr>
          <w:rFonts w:ascii="Times New Roman" w:hAnsi="Times New Roman" w:cs="Times New Roman"/>
          <w:sz w:val="28"/>
        </w:rPr>
        <w:t>б</w:t>
      </w:r>
      <w:r w:rsidRPr="00005324">
        <w:rPr>
          <w:rFonts w:ascii="Times New Roman" w:hAnsi="Times New Roman" w:cs="Times New Roman"/>
          <w:sz w:val="28"/>
          <w:lang w:val="en-US"/>
        </w:rPr>
        <w:t xml:space="preserve">) Initial  State – End State;  </w:t>
      </w:r>
      <w:r w:rsidRPr="00106EAA">
        <w:rPr>
          <w:rFonts w:ascii="Times New Roman" w:hAnsi="Times New Roman" w:cs="Times New Roman"/>
          <w:sz w:val="28"/>
          <w:highlight w:val="yellow"/>
        </w:rPr>
        <w:t>в</w:t>
      </w:r>
      <w:r w:rsidRPr="00106EAA">
        <w:rPr>
          <w:rFonts w:ascii="Times New Roman" w:hAnsi="Times New Roman" w:cs="Times New Roman"/>
          <w:sz w:val="28"/>
          <w:highlight w:val="yellow"/>
          <w:lang w:val="en-US"/>
        </w:rPr>
        <w:t xml:space="preserve">) </w:t>
      </w:r>
      <w:r w:rsidRPr="00106EAA">
        <w:rPr>
          <w:rFonts w:ascii="Times New Roman" w:hAnsi="Times New Roman" w:cs="Times New Roman"/>
          <w:sz w:val="28"/>
          <w:highlight w:val="yellow"/>
        </w:rPr>
        <w:t>верны</w:t>
      </w:r>
      <w:r w:rsidRPr="00106EAA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06EAA">
        <w:rPr>
          <w:rFonts w:ascii="Times New Roman" w:hAnsi="Times New Roman" w:cs="Times New Roman"/>
          <w:sz w:val="28"/>
          <w:highlight w:val="yellow"/>
        </w:rPr>
        <w:t>все</w:t>
      </w:r>
      <w:r w:rsidRPr="00106EAA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06EAA">
        <w:rPr>
          <w:rFonts w:ascii="Times New Roman" w:hAnsi="Times New Roman" w:cs="Times New Roman"/>
          <w:sz w:val="28"/>
          <w:highlight w:val="yellow"/>
        </w:rPr>
        <w:t>ответы</w:t>
      </w:r>
      <w:r w:rsidRPr="00005324">
        <w:rPr>
          <w:rFonts w:ascii="Times New Roman" w:hAnsi="Times New Roman" w:cs="Times New Roman"/>
          <w:sz w:val="28"/>
          <w:lang w:val="en-US"/>
        </w:rPr>
        <w:t>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2. Для  обозначения  ситуации,  когда  два  параллельных  процесса  должны 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>быть завершены, и дальнейшая работа не осущ</w:t>
      </w:r>
      <w:r w:rsidR="00106EAA">
        <w:rPr>
          <w:rFonts w:ascii="Times New Roman" w:hAnsi="Times New Roman" w:cs="Times New Roman"/>
          <w:sz w:val="28"/>
        </w:rPr>
        <w:t>ествляется, пока не будут завер</w:t>
      </w:r>
      <w:r w:rsidRPr="00005324">
        <w:rPr>
          <w:rFonts w:ascii="Times New Roman" w:hAnsi="Times New Roman" w:cs="Times New Roman"/>
          <w:sz w:val="28"/>
        </w:rPr>
        <w:t>шены оба, необходимо использовать: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06EAA">
        <w:rPr>
          <w:rFonts w:ascii="Times New Roman" w:hAnsi="Times New Roman" w:cs="Times New Roman"/>
          <w:sz w:val="28"/>
          <w:highlight w:val="yellow"/>
        </w:rPr>
        <w:t xml:space="preserve">а) </w:t>
      </w:r>
      <w:proofErr w:type="spellStart"/>
      <w:r w:rsidRPr="00106EAA">
        <w:rPr>
          <w:rFonts w:ascii="Times New Roman" w:hAnsi="Times New Roman" w:cs="Times New Roman"/>
          <w:sz w:val="28"/>
          <w:highlight w:val="yellow"/>
        </w:rPr>
        <w:t>Synchronization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; б) </w:t>
      </w:r>
      <w:proofErr w:type="spellStart"/>
      <w:r w:rsidRPr="00005324">
        <w:rPr>
          <w:rFonts w:ascii="Times New Roman" w:hAnsi="Times New Roman" w:cs="Times New Roman"/>
          <w:sz w:val="28"/>
        </w:rPr>
        <w:t>Junction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5324">
        <w:rPr>
          <w:rFonts w:ascii="Times New Roman" w:hAnsi="Times New Roman" w:cs="Times New Roman"/>
          <w:sz w:val="28"/>
        </w:rPr>
        <w:t>Point</w:t>
      </w:r>
      <w:proofErr w:type="spellEnd"/>
      <w:r w:rsidRPr="00005324">
        <w:rPr>
          <w:rFonts w:ascii="Times New Roman" w:hAnsi="Times New Roman" w:cs="Times New Roman"/>
          <w:sz w:val="28"/>
        </w:rPr>
        <w:t>; в) оба ответа правильны.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3. Какая  ситуация  вызовет  ошибку  при  проверке  диаграммы  с  помощью 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режима </w:t>
      </w:r>
      <w:proofErr w:type="spellStart"/>
      <w:r w:rsidRPr="00005324">
        <w:rPr>
          <w:rFonts w:ascii="Times New Roman" w:hAnsi="Times New Roman" w:cs="Times New Roman"/>
          <w:sz w:val="28"/>
        </w:rPr>
        <w:t>Validate</w:t>
      </w:r>
      <w:proofErr w:type="spellEnd"/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а) из значка </w:t>
      </w:r>
      <w:proofErr w:type="spellStart"/>
      <w:r w:rsidRPr="00005324">
        <w:rPr>
          <w:rFonts w:ascii="Times New Roman" w:hAnsi="Times New Roman" w:cs="Times New Roman"/>
          <w:sz w:val="28"/>
        </w:rPr>
        <w:t>Initial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5324">
        <w:rPr>
          <w:rFonts w:ascii="Times New Roman" w:hAnsi="Times New Roman" w:cs="Times New Roman"/>
          <w:sz w:val="28"/>
        </w:rPr>
        <w:t>State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выходят два перехода </w:t>
      </w:r>
      <w:proofErr w:type="spellStart"/>
      <w:r w:rsidRPr="00005324">
        <w:rPr>
          <w:rFonts w:ascii="Times New Roman" w:hAnsi="Times New Roman" w:cs="Times New Roman"/>
          <w:sz w:val="28"/>
        </w:rPr>
        <w:t>Transition</w:t>
      </w:r>
      <w:proofErr w:type="spellEnd"/>
      <w:r w:rsidRPr="00005324">
        <w:rPr>
          <w:rFonts w:ascii="Times New Roman" w:hAnsi="Times New Roman" w:cs="Times New Roman"/>
          <w:sz w:val="28"/>
        </w:rPr>
        <w:t>;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06EAA">
        <w:rPr>
          <w:rFonts w:ascii="Times New Roman" w:hAnsi="Times New Roman" w:cs="Times New Roman"/>
          <w:sz w:val="28"/>
          <w:highlight w:val="yellow"/>
        </w:rPr>
        <w:t xml:space="preserve">б) из значка </w:t>
      </w:r>
      <w:proofErr w:type="spellStart"/>
      <w:r w:rsidRPr="00106EAA">
        <w:rPr>
          <w:rFonts w:ascii="Times New Roman" w:hAnsi="Times New Roman" w:cs="Times New Roman"/>
          <w:sz w:val="28"/>
          <w:highlight w:val="yellow"/>
        </w:rPr>
        <w:t>End</w:t>
      </w:r>
      <w:proofErr w:type="spellEnd"/>
      <w:r w:rsidRPr="00106EAA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106EAA">
        <w:rPr>
          <w:rFonts w:ascii="Times New Roman" w:hAnsi="Times New Roman" w:cs="Times New Roman"/>
          <w:sz w:val="28"/>
          <w:highlight w:val="yellow"/>
        </w:rPr>
        <w:t>State</w:t>
      </w:r>
      <w:proofErr w:type="spellEnd"/>
      <w:r w:rsidRPr="00106EAA">
        <w:rPr>
          <w:rFonts w:ascii="Times New Roman" w:hAnsi="Times New Roman" w:cs="Times New Roman"/>
          <w:sz w:val="28"/>
          <w:highlight w:val="yellow"/>
        </w:rPr>
        <w:t xml:space="preserve"> выходит один переход </w:t>
      </w:r>
      <w:proofErr w:type="spellStart"/>
      <w:r w:rsidRPr="00106EAA">
        <w:rPr>
          <w:rFonts w:ascii="Times New Roman" w:hAnsi="Times New Roman" w:cs="Times New Roman"/>
          <w:sz w:val="28"/>
          <w:highlight w:val="yellow"/>
        </w:rPr>
        <w:t>Transition</w:t>
      </w:r>
      <w:proofErr w:type="spellEnd"/>
      <w:r w:rsidRPr="00106EAA">
        <w:rPr>
          <w:rFonts w:ascii="Times New Roman" w:hAnsi="Times New Roman" w:cs="Times New Roman"/>
          <w:sz w:val="28"/>
          <w:highlight w:val="yellow"/>
        </w:rPr>
        <w:t>;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в) все ответы правильны. 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>4. Как создать диаграмму деятельности?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21C3D">
        <w:rPr>
          <w:rFonts w:ascii="Times New Roman" w:hAnsi="Times New Roman" w:cs="Times New Roman"/>
          <w:sz w:val="28"/>
          <w:highlight w:val="yellow"/>
        </w:rPr>
        <w:t xml:space="preserve">а) из контекстного меню модели выбрать </w:t>
      </w:r>
      <w:proofErr w:type="spellStart"/>
      <w:r w:rsidRPr="00021C3D">
        <w:rPr>
          <w:rFonts w:ascii="Times New Roman" w:hAnsi="Times New Roman" w:cs="Times New Roman"/>
          <w:sz w:val="28"/>
          <w:highlight w:val="yellow"/>
        </w:rPr>
        <w:t>Add</w:t>
      </w:r>
      <w:proofErr w:type="spellEnd"/>
      <w:r w:rsidRPr="00021C3D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21C3D">
        <w:rPr>
          <w:rFonts w:ascii="Times New Roman" w:hAnsi="Times New Roman" w:cs="Times New Roman"/>
          <w:sz w:val="28"/>
          <w:highlight w:val="yellow"/>
        </w:rPr>
        <w:t>Diagram</w:t>
      </w:r>
      <w:proofErr w:type="spellEnd"/>
      <w:r w:rsidRPr="00021C3D">
        <w:rPr>
          <w:rFonts w:ascii="Times New Roman" w:hAnsi="Times New Roman" w:cs="Times New Roman"/>
          <w:sz w:val="28"/>
          <w:highlight w:val="yellow"/>
        </w:rPr>
        <w:t xml:space="preserve"> =&gt; </w:t>
      </w:r>
      <w:proofErr w:type="spellStart"/>
      <w:r w:rsidRPr="00021C3D">
        <w:rPr>
          <w:rFonts w:ascii="Times New Roman" w:hAnsi="Times New Roman" w:cs="Times New Roman"/>
          <w:sz w:val="28"/>
          <w:highlight w:val="yellow"/>
        </w:rPr>
        <w:t>Activity</w:t>
      </w:r>
      <w:proofErr w:type="spellEnd"/>
      <w:r w:rsidRPr="00021C3D">
        <w:rPr>
          <w:rFonts w:ascii="Times New Roman" w:hAnsi="Times New Roman" w:cs="Times New Roman"/>
          <w:sz w:val="28"/>
          <w:highlight w:val="yellow"/>
        </w:rPr>
        <w:t>;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б) из главного меню выбрать </w:t>
      </w:r>
      <w:proofErr w:type="spellStart"/>
      <w:r w:rsidRPr="00005324">
        <w:rPr>
          <w:rFonts w:ascii="Times New Roman" w:hAnsi="Times New Roman" w:cs="Times New Roman"/>
          <w:sz w:val="28"/>
        </w:rPr>
        <w:t>Modeling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005324">
        <w:rPr>
          <w:rFonts w:ascii="Times New Roman" w:hAnsi="Times New Roman" w:cs="Times New Roman"/>
          <w:sz w:val="28"/>
        </w:rPr>
        <w:t>Add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5324">
        <w:rPr>
          <w:rFonts w:ascii="Times New Roman" w:hAnsi="Times New Roman" w:cs="Times New Roman"/>
          <w:sz w:val="28"/>
        </w:rPr>
        <w:t>Diagram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005324">
        <w:rPr>
          <w:rFonts w:ascii="Times New Roman" w:hAnsi="Times New Roman" w:cs="Times New Roman"/>
          <w:sz w:val="28"/>
        </w:rPr>
        <w:t>Activity</w:t>
      </w:r>
      <w:proofErr w:type="spellEnd"/>
      <w:r w:rsidRPr="00005324">
        <w:rPr>
          <w:rFonts w:ascii="Times New Roman" w:hAnsi="Times New Roman" w:cs="Times New Roman"/>
          <w:sz w:val="28"/>
        </w:rPr>
        <w:t>;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>в) верны все варианты.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lastRenderedPageBreak/>
        <w:t>5.  Какая диаграмма лучше подходит для конкретизации прецедентов?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E2E17">
        <w:rPr>
          <w:rFonts w:ascii="Times New Roman" w:hAnsi="Times New Roman" w:cs="Times New Roman"/>
          <w:sz w:val="28"/>
        </w:rPr>
        <w:t xml:space="preserve">а) </w:t>
      </w:r>
      <w:proofErr w:type="spellStart"/>
      <w:r w:rsidRPr="007E2E17">
        <w:rPr>
          <w:rFonts w:ascii="Times New Roman" w:hAnsi="Times New Roman" w:cs="Times New Roman"/>
          <w:sz w:val="28"/>
        </w:rPr>
        <w:t>Activity</w:t>
      </w:r>
      <w:proofErr w:type="spellEnd"/>
      <w:r w:rsidRPr="007E2E17">
        <w:rPr>
          <w:rFonts w:ascii="Times New Roman" w:hAnsi="Times New Roman" w:cs="Times New Roman"/>
          <w:sz w:val="28"/>
        </w:rPr>
        <w:t xml:space="preserve">; </w:t>
      </w:r>
      <w:r w:rsidRPr="00021C3D">
        <w:rPr>
          <w:rFonts w:ascii="Times New Roman" w:hAnsi="Times New Roman" w:cs="Times New Roman"/>
          <w:sz w:val="28"/>
          <w:highlight w:val="yellow"/>
        </w:rPr>
        <w:t xml:space="preserve">б) </w:t>
      </w:r>
      <w:proofErr w:type="spellStart"/>
      <w:r w:rsidRPr="00021C3D">
        <w:rPr>
          <w:rFonts w:ascii="Times New Roman" w:hAnsi="Times New Roman" w:cs="Times New Roman"/>
          <w:sz w:val="28"/>
          <w:highlight w:val="yellow"/>
        </w:rPr>
        <w:t>Statechart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;  в) </w:t>
      </w:r>
      <w:proofErr w:type="spellStart"/>
      <w:r w:rsidRPr="00005324">
        <w:rPr>
          <w:rFonts w:ascii="Times New Roman" w:hAnsi="Times New Roman" w:cs="Times New Roman"/>
          <w:sz w:val="28"/>
        </w:rPr>
        <w:t>Deployment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;  г) верны все варианты. 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6.  Как  отразить  на  диаграмме  то,  что  несколько  процессов  должны  быть 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>завершены до перехода к следующему элементу деятельности?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а) использовать значок </w:t>
      </w:r>
      <w:proofErr w:type="spellStart"/>
      <w:r w:rsidRPr="00005324">
        <w:rPr>
          <w:rFonts w:ascii="Times New Roman" w:hAnsi="Times New Roman" w:cs="Times New Roman"/>
          <w:sz w:val="28"/>
        </w:rPr>
        <w:t>Proxy</w:t>
      </w:r>
      <w:proofErr w:type="spellEnd"/>
      <w:r w:rsidRPr="000053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5324">
        <w:rPr>
          <w:rFonts w:ascii="Times New Roman" w:hAnsi="Times New Roman" w:cs="Times New Roman"/>
          <w:sz w:val="28"/>
        </w:rPr>
        <w:t>State</w:t>
      </w:r>
      <w:proofErr w:type="spellEnd"/>
      <w:r w:rsidRPr="00005324">
        <w:rPr>
          <w:rFonts w:ascii="Times New Roman" w:hAnsi="Times New Roman" w:cs="Times New Roman"/>
          <w:sz w:val="28"/>
        </w:rPr>
        <w:t>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21C3D">
        <w:rPr>
          <w:rFonts w:ascii="Times New Roman" w:hAnsi="Times New Roman" w:cs="Times New Roman"/>
          <w:sz w:val="28"/>
          <w:highlight w:val="yellow"/>
        </w:rPr>
        <w:t xml:space="preserve">б) использовать значок </w:t>
      </w:r>
      <w:proofErr w:type="spellStart"/>
      <w:r w:rsidRPr="00021C3D">
        <w:rPr>
          <w:rFonts w:ascii="Times New Roman" w:hAnsi="Times New Roman" w:cs="Times New Roman"/>
          <w:sz w:val="28"/>
          <w:highlight w:val="yellow"/>
        </w:rPr>
        <w:t>Decision</w:t>
      </w:r>
      <w:proofErr w:type="spellEnd"/>
      <w:r w:rsidRPr="00021C3D">
        <w:rPr>
          <w:rFonts w:ascii="Times New Roman" w:hAnsi="Times New Roman" w:cs="Times New Roman"/>
          <w:sz w:val="28"/>
          <w:highlight w:val="yellow"/>
        </w:rPr>
        <w:t>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5324">
        <w:rPr>
          <w:rFonts w:ascii="Times New Roman" w:hAnsi="Times New Roman" w:cs="Times New Roman"/>
          <w:sz w:val="28"/>
        </w:rPr>
        <w:t xml:space="preserve">в) использовать значок </w:t>
      </w:r>
      <w:proofErr w:type="spellStart"/>
      <w:r w:rsidRPr="00005324">
        <w:rPr>
          <w:rFonts w:ascii="Times New Roman" w:hAnsi="Times New Roman" w:cs="Times New Roman"/>
          <w:sz w:val="28"/>
        </w:rPr>
        <w:t>Swimlane</w:t>
      </w:r>
      <w:proofErr w:type="spellEnd"/>
      <w:r w:rsidRPr="00005324">
        <w:rPr>
          <w:rFonts w:ascii="Times New Roman" w:hAnsi="Times New Roman" w:cs="Times New Roman"/>
          <w:sz w:val="28"/>
        </w:rPr>
        <w:t>.</w:t>
      </w:r>
    </w:p>
    <w:p w:rsidR="00005324" w:rsidRPr="00005324" w:rsidRDefault="00005324" w:rsidP="000053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324">
        <w:rPr>
          <w:rFonts w:ascii="Times New Roman" w:hAnsi="Times New Roman" w:cs="Times New Roman"/>
          <w:sz w:val="28"/>
        </w:rPr>
        <w:t>г) ни один из перечисленных.</w:t>
      </w:r>
    </w:p>
    <w:sectPr w:rsidR="00005324" w:rsidRPr="0000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EB" w:rsidRDefault="00565DEB" w:rsidP="003B4112">
      <w:pPr>
        <w:spacing w:after="0" w:line="240" w:lineRule="auto"/>
      </w:pPr>
      <w:r>
        <w:separator/>
      </w:r>
    </w:p>
  </w:endnote>
  <w:end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EB" w:rsidRDefault="00565DEB" w:rsidP="003B4112">
      <w:pPr>
        <w:spacing w:after="0" w:line="240" w:lineRule="auto"/>
      </w:pPr>
      <w:r>
        <w:separator/>
      </w:r>
    </w:p>
  </w:footnote>
  <w:foot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6DE5"/>
    <w:multiLevelType w:val="hybridMultilevel"/>
    <w:tmpl w:val="7F6CB8C8"/>
    <w:lvl w:ilvl="0" w:tplc="0E0647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B375D6C"/>
    <w:multiLevelType w:val="hybridMultilevel"/>
    <w:tmpl w:val="2DB26FEE"/>
    <w:lvl w:ilvl="0" w:tplc="0CB61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005324"/>
    <w:rsid w:val="00021C3D"/>
    <w:rsid w:val="000C6ABC"/>
    <w:rsid w:val="00106EAA"/>
    <w:rsid w:val="00134F6F"/>
    <w:rsid w:val="00273E29"/>
    <w:rsid w:val="00305840"/>
    <w:rsid w:val="00306D00"/>
    <w:rsid w:val="00350E1E"/>
    <w:rsid w:val="003B4112"/>
    <w:rsid w:val="004026C1"/>
    <w:rsid w:val="00472F12"/>
    <w:rsid w:val="004C7277"/>
    <w:rsid w:val="004D71D5"/>
    <w:rsid w:val="004F3B97"/>
    <w:rsid w:val="00505779"/>
    <w:rsid w:val="00513B67"/>
    <w:rsid w:val="0054721D"/>
    <w:rsid w:val="00565DEB"/>
    <w:rsid w:val="005B6C7D"/>
    <w:rsid w:val="00683641"/>
    <w:rsid w:val="006B7871"/>
    <w:rsid w:val="006E3689"/>
    <w:rsid w:val="00707870"/>
    <w:rsid w:val="00726059"/>
    <w:rsid w:val="00740EB3"/>
    <w:rsid w:val="00774D04"/>
    <w:rsid w:val="007A15C9"/>
    <w:rsid w:val="007D0A32"/>
    <w:rsid w:val="007D7610"/>
    <w:rsid w:val="007E2E17"/>
    <w:rsid w:val="007F6CC8"/>
    <w:rsid w:val="0085208E"/>
    <w:rsid w:val="008E6837"/>
    <w:rsid w:val="009112B3"/>
    <w:rsid w:val="009D1B9C"/>
    <w:rsid w:val="009F03BF"/>
    <w:rsid w:val="00A00D02"/>
    <w:rsid w:val="00A202B0"/>
    <w:rsid w:val="00AB28A4"/>
    <w:rsid w:val="00B93EBC"/>
    <w:rsid w:val="00BD0A00"/>
    <w:rsid w:val="00C91F4F"/>
    <w:rsid w:val="00CD3971"/>
    <w:rsid w:val="00CD58C7"/>
    <w:rsid w:val="00D10B25"/>
    <w:rsid w:val="00E3370C"/>
    <w:rsid w:val="00EE2E7E"/>
    <w:rsid w:val="00F33B6D"/>
    <w:rsid w:val="00F769A9"/>
    <w:rsid w:val="00F9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Черный</dc:creator>
  <cp:lastModifiedBy>Maksim Chernik</cp:lastModifiedBy>
  <cp:revision>10</cp:revision>
  <dcterms:created xsi:type="dcterms:W3CDTF">2015-10-29T10:25:00Z</dcterms:created>
  <dcterms:modified xsi:type="dcterms:W3CDTF">2015-11-02T13:24:00Z</dcterms:modified>
</cp:coreProperties>
</file>