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FE7" w:rsidRPr="00D57535" w:rsidRDefault="00737FE7" w:rsidP="005E584A">
      <w:pPr>
        <w:jc w:val="center"/>
        <w:rPr>
          <w:sz w:val="28"/>
          <w:szCs w:val="28"/>
        </w:rPr>
      </w:pPr>
      <w:r w:rsidRPr="00D57535">
        <w:rPr>
          <w:sz w:val="28"/>
          <w:szCs w:val="28"/>
        </w:rPr>
        <w:t>Министерство образования Республики Беларусь</w:t>
      </w:r>
    </w:p>
    <w:p w:rsidR="00737FE7" w:rsidRPr="00D57535" w:rsidRDefault="00737FE7" w:rsidP="005E584A">
      <w:pPr>
        <w:jc w:val="center"/>
        <w:rPr>
          <w:sz w:val="28"/>
          <w:szCs w:val="28"/>
        </w:rPr>
      </w:pPr>
    </w:p>
    <w:p w:rsidR="00737FE7" w:rsidRPr="00D57535" w:rsidRDefault="00737FE7" w:rsidP="005E584A">
      <w:pPr>
        <w:spacing w:before="120"/>
        <w:jc w:val="center"/>
        <w:rPr>
          <w:sz w:val="28"/>
          <w:szCs w:val="28"/>
        </w:rPr>
      </w:pPr>
      <w:r w:rsidRPr="00D57535">
        <w:rPr>
          <w:sz w:val="28"/>
          <w:szCs w:val="28"/>
        </w:rPr>
        <w:t xml:space="preserve">Учреждение образования </w:t>
      </w:r>
    </w:p>
    <w:p w:rsidR="00737FE7" w:rsidRPr="00D57535" w:rsidRDefault="00737FE7" w:rsidP="005E584A">
      <w:pPr>
        <w:spacing w:before="120"/>
        <w:jc w:val="center"/>
        <w:rPr>
          <w:sz w:val="28"/>
          <w:szCs w:val="28"/>
        </w:rPr>
      </w:pPr>
      <w:r w:rsidRPr="00D57535">
        <w:rPr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737FE7" w:rsidRPr="00D57535" w:rsidRDefault="00737FE7" w:rsidP="005E584A">
      <w:pPr>
        <w:ind w:firstLine="540"/>
        <w:jc w:val="both"/>
        <w:rPr>
          <w:sz w:val="28"/>
          <w:szCs w:val="28"/>
        </w:rPr>
      </w:pPr>
    </w:p>
    <w:p w:rsidR="00737FE7" w:rsidRPr="00D57535" w:rsidRDefault="00737FE7" w:rsidP="005E584A">
      <w:pPr>
        <w:jc w:val="both"/>
        <w:rPr>
          <w:sz w:val="28"/>
          <w:szCs w:val="28"/>
        </w:rPr>
      </w:pPr>
    </w:p>
    <w:p w:rsidR="00737FE7" w:rsidRPr="00D57535" w:rsidRDefault="00737FE7" w:rsidP="005E584A">
      <w:pPr>
        <w:jc w:val="center"/>
        <w:rPr>
          <w:sz w:val="28"/>
          <w:szCs w:val="28"/>
        </w:rPr>
      </w:pPr>
      <w:r w:rsidRPr="00D57535">
        <w:rPr>
          <w:sz w:val="28"/>
          <w:szCs w:val="28"/>
        </w:rPr>
        <w:t xml:space="preserve">Кафедра </w:t>
      </w:r>
      <w:r w:rsidR="00167514">
        <w:rPr>
          <w:sz w:val="28"/>
          <w:szCs w:val="28"/>
        </w:rPr>
        <w:t>программного обеспечения информационных технологий</w:t>
      </w:r>
    </w:p>
    <w:p w:rsidR="00737FE7" w:rsidRPr="00D57535" w:rsidRDefault="00737FE7" w:rsidP="005E584A">
      <w:pPr>
        <w:jc w:val="both"/>
        <w:rPr>
          <w:sz w:val="28"/>
          <w:szCs w:val="28"/>
        </w:rPr>
      </w:pPr>
    </w:p>
    <w:p w:rsidR="00737FE7" w:rsidRPr="00D57535" w:rsidRDefault="00737FE7" w:rsidP="005E584A">
      <w:pPr>
        <w:ind w:firstLine="540"/>
        <w:jc w:val="both"/>
        <w:rPr>
          <w:sz w:val="28"/>
          <w:szCs w:val="28"/>
        </w:rPr>
      </w:pPr>
    </w:p>
    <w:p w:rsidR="00737FE7" w:rsidRPr="00D57535" w:rsidRDefault="00737FE7" w:rsidP="005E584A">
      <w:pPr>
        <w:ind w:firstLine="540"/>
        <w:jc w:val="both"/>
        <w:rPr>
          <w:sz w:val="28"/>
          <w:szCs w:val="28"/>
        </w:rPr>
      </w:pPr>
    </w:p>
    <w:p w:rsidR="00737FE7" w:rsidRPr="00D57535" w:rsidRDefault="00737FE7" w:rsidP="005E584A">
      <w:pPr>
        <w:ind w:firstLine="540"/>
        <w:jc w:val="both"/>
        <w:rPr>
          <w:sz w:val="28"/>
          <w:szCs w:val="28"/>
        </w:rPr>
      </w:pPr>
    </w:p>
    <w:p w:rsidR="00737FE7" w:rsidRPr="00D57535" w:rsidRDefault="00737FE7" w:rsidP="005E584A">
      <w:pPr>
        <w:ind w:firstLine="540"/>
        <w:jc w:val="both"/>
        <w:rPr>
          <w:sz w:val="28"/>
          <w:szCs w:val="28"/>
        </w:rPr>
      </w:pPr>
    </w:p>
    <w:p w:rsidR="00737FE7" w:rsidRPr="00D57535" w:rsidRDefault="00737FE7" w:rsidP="005E584A">
      <w:pPr>
        <w:ind w:firstLine="540"/>
        <w:jc w:val="both"/>
        <w:rPr>
          <w:sz w:val="28"/>
          <w:szCs w:val="28"/>
        </w:rPr>
      </w:pPr>
    </w:p>
    <w:p w:rsidR="00737FE7" w:rsidRPr="00D57535" w:rsidRDefault="00737FE7" w:rsidP="005E584A">
      <w:pPr>
        <w:ind w:firstLine="540"/>
        <w:jc w:val="both"/>
        <w:rPr>
          <w:b/>
          <w:sz w:val="28"/>
          <w:szCs w:val="28"/>
        </w:rPr>
      </w:pPr>
    </w:p>
    <w:p w:rsidR="00737FE7" w:rsidRPr="00D57535" w:rsidRDefault="00737FE7" w:rsidP="005E584A">
      <w:pPr>
        <w:ind w:firstLine="540"/>
        <w:jc w:val="both"/>
        <w:rPr>
          <w:b/>
          <w:sz w:val="28"/>
          <w:szCs w:val="28"/>
        </w:rPr>
      </w:pPr>
      <w:bookmarkStart w:id="0" w:name="_GoBack"/>
      <w:bookmarkEnd w:id="0"/>
    </w:p>
    <w:p w:rsidR="00737FE7" w:rsidRPr="00D57535" w:rsidRDefault="00737FE7" w:rsidP="00D57535">
      <w:pPr>
        <w:jc w:val="center"/>
        <w:rPr>
          <w:b/>
          <w:sz w:val="28"/>
          <w:szCs w:val="28"/>
        </w:rPr>
      </w:pPr>
    </w:p>
    <w:p w:rsidR="00737FE7" w:rsidRPr="00D57535" w:rsidRDefault="00737FE7" w:rsidP="00D57535">
      <w:pPr>
        <w:jc w:val="center"/>
        <w:rPr>
          <w:sz w:val="28"/>
          <w:szCs w:val="28"/>
        </w:rPr>
      </w:pPr>
      <w:r w:rsidRPr="00D57535">
        <w:rPr>
          <w:sz w:val="28"/>
          <w:szCs w:val="28"/>
        </w:rPr>
        <w:t>ОТЧЁТ</w:t>
      </w:r>
    </w:p>
    <w:p w:rsidR="00737FE7" w:rsidRPr="00D57535" w:rsidRDefault="00737FE7" w:rsidP="00D57535">
      <w:pPr>
        <w:jc w:val="center"/>
        <w:rPr>
          <w:sz w:val="28"/>
          <w:szCs w:val="28"/>
        </w:rPr>
      </w:pPr>
    </w:p>
    <w:p w:rsidR="00737FE7" w:rsidRPr="00D57535" w:rsidRDefault="00737FE7" w:rsidP="00D57535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725C23">
        <w:rPr>
          <w:sz w:val="28"/>
          <w:szCs w:val="28"/>
        </w:rPr>
        <w:t>4</w:t>
      </w:r>
    </w:p>
    <w:p w:rsidR="00737FE7" w:rsidRPr="00D57535" w:rsidRDefault="00737FE7" w:rsidP="00D57535">
      <w:pPr>
        <w:jc w:val="center"/>
        <w:rPr>
          <w:sz w:val="28"/>
          <w:szCs w:val="28"/>
        </w:rPr>
      </w:pPr>
      <w:r w:rsidRPr="00D57535">
        <w:rPr>
          <w:sz w:val="28"/>
          <w:szCs w:val="28"/>
        </w:rPr>
        <w:t>по курсу «</w:t>
      </w:r>
      <w:r w:rsidR="00167514">
        <w:rPr>
          <w:sz w:val="28"/>
          <w:szCs w:val="28"/>
        </w:rPr>
        <w:t>Системный анализ и ма</w:t>
      </w:r>
      <w:r w:rsidR="00B23C95">
        <w:rPr>
          <w:sz w:val="28"/>
          <w:szCs w:val="28"/>
        </w:rPr>
        <w:t>шинное</w:t>
      </w:r>
      <w:r w:rsidR="00167514">
        <w:rPr>
          <w:sz w:val="28"/>
          <w:szCs w:val="28"/>
        </w:rPr>
        <w:t xml:space="preserve"> моделирование</w:t>
      </w:r>
      <w:r w:rsidRPr="00D57535">
        <w:rPr>
          <w:sz w:val="28"/>
          <w:szCs w:val="28"/>
        </w:rPr>
        <w:t>»</w:t>
      </w:r>
    </w:p>
    <w:p w:rsidR="00737FE7" w:rsidRPr="00D57535" w:rsidRDefault="00737FE7" w:rsidP="00D57535">
      <w:pPr>
        <w:jc w:val="center"/>
        <w:rPr>
          <w:sz w:val="28"/>
          <w:szCs w:val="28"/>
        </w:rPr>
      </w:pPr>
    </w:p>
    <w:p w:rsidR="00737FE7" w:rsidRPr="00D57535" w:rsidRDefault="00737FE7" w:rsidP="00D57535">
      <w:pPr>
        <w:jc w:val="center"/>
        <w:rPr>
          <w:sz w:val="28"/>
          <w:szCs w:val="28"/>
        </w:rPr>
      </w:pPr>
      <w:r w:rsidRPr="00D57535">
        <w:rPr>
          <w:sz w:val="28"/>
          <w:szCs w:val="28"/>
        </w:rPr>
        <w:t>на тему</w:t>
      </w:r>
    </w:p>
    <w:p w:rsidR="00737FE7" w:rsidRPr="00D57535" w:rsidRDefault="00737FE7" w:rsidP="00D57535">
      <w:pPr>
        <w:jc w:val="center"/>
        <w:rPr>
          <w:sz w:val="28"/>
          <w:szCs w:val="28"/>
        </w:rPr>
      </w:pPr>
    </w:p>
    <w:p w:rsidR="00737FE7" w:rsidRPr="00D57535" w:rsidRDefault="00737FE7" w:rsidP="00D57535">
      <w:pPr>
        <w:jc w:val="center"/>
        <w:rPr>
          <w:sz w:val="28"/>
          <w:szCs w:val="28"/>
        </w:rPr>
      </w:pPr>
      <w:r w:rsidRPr="00D57535">
        <w:rPr>
          <w:sz w:val="28"/>
          <w:szCs w:val="28"/>
        </w:rPr>
        <w:t>«</w:t>
      </w:r>
      <w:r w:rsidR="00167514">
        <w:rPr>
          <w:sz w:val="28"/>
          <w:szCs w:val="28"/>
        </w:rPr>
        <w:t>Построение аналитической</w:t>
      </w:r>
      <w:r w:rsidR="00725C23">
        <w:rPr>
          <w:sz w:val="28"/>
          <w:szCs w:val="28"/>
        </w:rPr>
        <w:t xml:space="preserve"> и имитационной моделей</w:t>
      </w:r>
      <w:r w:rsidR="00167514">
        <w:rPr>
          <w:sz w:val="28"/>
          <w:szCs w:val="28"/>
        </w:rPr>
        <w:t xml:space="preserve"> </w:t>
      </w:r>
      <w:r w:rsidR="00725C23">
        <w:rPr>
          <w:sz w:val="28"/>
          <w:szCs w:val="28"/>
        </w:rPr>
        <w:t>непрерывно</w:t>
      </w:r>
      <w:r w:rsidR="00167514">
        <w:rPr>
          <w:sz w:val="28"/>
          <w:szCs w:val="28"/>
        </w:rPr>
        <w:t>-стохастической системы</w:t>
      </w:r>
      <w:r w:rsidRPr="00D57535">
        <w:rPr>
          <w:sz w:val="28"/>
          <w:szCs w:val="28"/>
        </w:rPr>
        <w:t>»</w:t>
      </w:r>
    </w:p>
    <w:p w:rsidR="00737FE7" w:rsidRPr="00D57535" w:rsidRDefault="00737FE7" w:rsidP="00D57535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7</w:t>
      </w:r>
    </w:p>
    <w:p w:rsidR="00737FE7" w:rsidRPr="00D57535" w:rsidRDefault="00737FE7" w:rsidP="005E584A">
      <w:pPr>
        <w:jc w:val="center"/>
        <w:rPr>
          <w:sz w:val="28"/>
          <w:szCs w:val="28"/>
        </w:rPr>
      </w:pPr>
    </w:p>
    <w:p w:rsidR="00737FE7" w:rsidRPr="00D57535" w:rsidRDefault="00737FE7" w:rsidP="005E584A">
      <w:pPr>
        <w:jc w:val="center"/>
        <w:rPr>
          <w:sz w:val="28"/>
          <w:szCs w:val="28"/>
        </w:rPr>
      </w:pPr>
    </w:p>
    <w:p w:rsidR="00737FE7" w:rsidRPr="00D57535" w:rsidRDefault="00737FE7" w:rsidP="005E584A">
      <w:pPr>
        <w:jc w:val="center"/>
        <w:rPr>
          <w:sz w:val="28"/>
          <w:szCs w:val="28"/>
        </w:rPr>
      </w:pPr>
    </w:p>
    <w:p w:rsidR="00737FE7" w:rsidRPr="00D57535" w:rsidRDefault="00737FE7" w:rsidP="005E584A">
      <w:pPr>
        <w:jc w:val="center"/>
        <w:rPr>
          <w:sz w:val="28"/>
          <w:szCs w:val="28"/>
        </w:rPr>
      </w:pPr>
    </w:p>
    <w:p w:rsidR="00737FE7" w:rsidRPr="00D57535" w:rsidRDefault="00737FE7" w:rsidP="005E584A">
      <w:pPr>
        <w:jc w:val="center"/>
        <w:rPr>
          <w:sz w:val="28"/>
          <w:szCs w:val="28"/>
        </w:rPr>
      </w:pPr>
    </w:p>
    <w:p w:rsidR="00737FE7" w:rsidRPr="00D57535" w:rsidRDefault="00737FE7" w:rsidP="005E584A">
      <w:pPr>
        <w:ind w:firstLine="540"/>
        <w:jc w:val="both"/>
        <w:rPr>
          <w:sz w:val="28"/>
          <w:szCs w:val="28"/>
        </w:rPr>
      </w:pPr>
    </w:p>
    <w:p w:rsidR="00737FE7" w:rsidRPr="00D57535" w:rsidRDefault="00737FE7" w:rsidP="005E584A">
      <w:pPr>
        <w:ind w:left="4500"/>
        <w:jc w:val="both"/>
        <w:rPr>
          <w:sz w:val="28"/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7054"/>
        <w:gridCol w:w="2517"/>
      </w:tblGrid>
      <w:tr w:rsidR="00737FE7" w:rsidRPr="00D57535" w:rsidTr="003604C3">
        <w:tc>
          <w:tcPr>
            <w:tcW w:w="7054" w:type="dxa"/>
          </w:tcPr>
          <w:p w:rsidR="00737FE7" w:rsidRPr="003604C3" w:rsidRDefault="00737FE7" w:rsidP="003604C3">
            <w:pPr>
              <w:jc w:val="both"/>
              <w:rPr>
                <w:sz w:val="28"/>
                <w:szCs w:val="28"/>
              </w:rPr>
            </w:pPr>
            <w:r w:rsidRPr="003604C3">
              <w:rPr>
                <w:sz w:val="28"/>
                <w:szCs w:val="28"/>
              </w:rPr>
              <w:t>Проверил:</w:t>
            </w:r>
          </w:p>
          <w:p w:rsidR="00737FE7" w:rsidRPr="003604C3" w:rsidRDefault="00167514" w:rsidP="003604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Мельник Н.И.</w:t>
            </w:r>
          </w:p>
        </w:tc>
        <w:tc>
          <w:tcPr>
            <w:tcW w:w="2517" w:type="dxa"/>
          </w:tcPr>
          <w:p w:rsidR="00737FE7" w:rsidRPr="003604C3" w:rsidRDefault="00737FE7" w:rsidP="003604C3">
            <w:pPr>
              <w:jc w:val="both"/>
              <w:rPr>
                <w:sz w:val="28"/>
                <w:szCs w:val="28"/>
              </w:rPr>
            </w:pPr>
            <w:r w:rsidRPr="003604C3">
              <w:rPr>
                <w:sz w:val="28"/>
                <w:szCs w:val="28"/>
              </w:rPr>
              <w:t>Выполнил:</w:t>
            </w:r>
          </w:p>
          <w:p w:rsidR="00737FE7" w:rsidRPr="003604C3" w:rsidRDefault="00737FE7" w:rsidP="003604C3">
            <w:pPr>
              <w:jc w:val="both"/>
              <w:rPr>
                <w:sz w:val="28"/>
                <w:szCs w:val="28"/>
              </w:rPr>
            </w:pPr>
            <w:r w:rsidRPr="003604C3">
              <w:rPr>
                <w:sz w:val="28"/>
                <w:szCs w:val="28"/>
              </w:rPr>
              <w:t>студент гр. 851001</w:t>
            </w:r>
          </w:p>
          <w:p w:rsidR="00737FE7" w:rsidRPr="003604C3" w:rsidRDefault="00737FE7" w:rsidP="003604C3">
            <w:pPr>
              <w:jc w:val="both"/>
              <w:rPr>
                <w:sz w:val="28"/>
                <w:szCs w:val="28"/>
              </w:rPr>
            </w:pPr>
            <w:r w:rsidRPr="003604C3">
              <w:rPr>
                <w:sz w:val="28"/>
                <w:szCs w:val="28"/>
              </w:rPr>
              <w:t>Касперович В.Л.</w:t>
            </w:r>
          </w:p>
        </w:tc>
      </w:tr>
    </w:tbl>
    <w:p w:rsidR="00737FE7" w:rsidRPr="00D57535" w:rsidRDefault="00737FE7" w:rsidP="005E584A">
      <w:pPr>
        <w:jc w:val="both"/>
        <w:rPr>
          <w:sz w:val="28"/>
          <w:szCs w:val="28"/>
        </w:rPr>
      </w:pPr>
    </w:p>
    <w:p w:rsidR="00737FE7" w:rsidRPr="00D57535" w:rsidRDefault="00737FE7" w:rsidP="005E584A">
      <w:pPr>
        <w:jc w:val="both"/>
        <w:rPr>
          <w:sz w:val="28"/>
          <w:szCs w:val="28"/>
        </w:rPr>
      </w:pPr>
    </w:p>
    <w:p w:rsidR="00737FE7" w:rsidRPr="00D57535" w:rsidRDefault="00737FE7" w:rsidP="005E584A">
      <w:pPr>
        <w:jc w:val="both"/>
        <w:rPr>
          <w:sz w:val="28"/>
          <w:szCs w:val="28"/>
        </w:rPr>
      </w:pPr>
    </w:p>
    <w:p w:rsidR="00737FE7" w:rsidRDefault="00737FE7" w:rsidP="005E584A">
      <w:pPr>
        <w:jc w:val="center"/>
        <w:rPr>
          <w:sz w:val="28"/>
          <w:szCs w:val="28"/>
        </w:rPr>
      </w:pPr>
    </w:p>
    <w:p w:rsidR="00737FE7" w:rsidRPr="00D57535" w:rsidRDefault="00737FE7" w:rsidP="005E584A">
      <w:pPr>
        <w:jc w:val="center"/>
        <w:rPr>
          <w:sz w:val="28"/>
          <w:szCs w:val="28"/>
        </w:rPr>
      </w:pPr>
    </w:p>
    <w:p w:rsidR="00737FE7" w:rsidRPr="00D57535" w:rsidRDefault="00737FE7" w:rsidP="005E584A">
      <w:pPr>
        <w:jc w:val="center"/>
        <w:rPr>
          <w:sz w:val="28"/>
          <w:szCs w:val="28"/>
        </w:rPr>
      </w:pPr>
    </w:p>
    <w:p w:rsidR="00737FE7" w:rsidRDefault="00737FE7" w:rsidP="005E584A">
      <w:pPr>
        <w:jc w:val="center"/>
        <w:rPr>
          <w:sz w:val="28"/>
          <w:szCs w:val="28"/>
        </w:rPr>
      </w:pPr>
      <w:r w:rsidRPr="00D57535">
        <w:rPr>
          <w:sz w:val="28"/>
          <w:szCs w:val="28"/>
        </w:rPr>
        <w:t>Минск 2011</w:t>
      </w:r>
    </w:p>
    <w:p w:rsidR="00737FE7" w:rsidRPr="00D57535" w:rsidRDefault="00737FE7" w:rsidP="003D7C28">
      <w:pPr>
        <w:numPr>
          <w:ilvl w:val="0"/>
          <w:numId w:val="9"/>
        </w:numPr>
        <w:rPr>
          <w:sz w:val="28"/>
          <w:szCs w:val="28"/>
        </w:rPr>
      </w:pPr>
      <w:r w:rsidRPr="00D57535">
        <w:rPr>
          <w:sz w:val="28"/>
          <w:szCs w:val="28"/>
        </w:rPr>
        <w:lastRenderedPageBreak/>
        <w:t>ЦЕЛЬ РАБОТЫ</w:t>
      </w:r>
    </w:p>
    <w:p w:rsidR="00737FE7" w:rsidRDefault="00737FE7" w:rsidP="003D7C28">
      <w:pPr>
        <w:tabs>
          <w:tab w:val="left" w:pos="1080"/>
        </w:tabs>
        <w:ind w:left="75"/>
        <w:jc w:val="both"/>
        <w:rPr>
          <w:sz w:val="28"/>
          <w:szCs w:val="28"/>
        </w:rPr>
      </w:pPr>
    </w:p>
    <w:p w:rsidR="002F1303" w:rsidRDefault="007A599C" w:rsidP="002F13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Построение аналитической</w:t>
      </w:r>
      <w:r w:rsidR="00725C23">
        <w:rPr>
          <w:sz w:val="28"/>
          <w:szCs w:val="28"/>
        </w:rPr>
        <w:t xml:space="preserve"> и имитационных моделей</w:t>
      </w:r>
      <w:r>
        <w:rPr>
          <w:sz w:val="28"/>
          <w:szCs w:val="28"/>
        </w:rPr>
        <w:t xml:space="preserve"> </w:t>
      </w:r>
      <w:r w:rsidR="00725C23">
        <w:rPr>
          <w:sz w:val="28"/>
          <w:szCs w:val="28"/>
        </w:rPr>
        <w:t>непрерывно</w:t>
      </w:r>
      <w:r>
        <w:rPr>
          <w:sz w:val="28"/>
          <w:szCs w:val="28"/>
        </w:rPr>
        <w:t>-стохастической системы и расчет параметров данной сист</w:t>
      </w:r>
      <w:r w:rsidR="00725C23">
        <w:rPr>
          <w:sz w:val="28"/>
          <w:szCs w:val="28"/>
        </w:rPr>
        <w:t>емы с использованием построенных моделей</w:t>
      </w:r>
      <w:r>
        <w:rPr>
          <w:sz w:val="28"/>
          <w:szCs w:val="28"/>
        </w:rPr>
        <w:t>.</w:t>
      </w:r>
    </w:p>
    <w:p w:rsidR="00737FE7" w:rsidRPr="00D57535" w:rsidRDefault="00737FE7">
      <w:pPr>
        <w:rPr>
          <w:sz w:val="28"/>
          <w:szCs w:val="28"/>
        </w:rPr>
      </w:pPr>
    </w:p>
    <w:p w:rsidR="00737FE7" w:rsidRDefault="00737FE7" w:rsidP="007A599C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ИСХОДНЫЕ ДАННЫЕ </w:t>
      </w:r>
      <w:r w:rsidRPr="007A599C">
        <w:rPr>
          <w:sz w:val="28"/>
          <w:szCs w:val="28"/>
        </w:rPr>
        <w:t>К РАБОТЕ</w:t>
      </w:r>
    </w:p>
    <w:p w:rsidR="00725C23" w:rsidRDefault="00725C23" w:rsidP="00725C23">
      <w:pPr>
        <w:pStyle w:val="a4"/>
        <w:ind w:left="360"/>
        <w:rPr>
          <w:sz w:val="28"/>
          <w:szCs w:val="28"/>
        </w:rPr>
      </w:pPr>
    </w:p>
    <w:p w:rsidR="00167514" w:rsidRPr="00725C23" w:rsidRDefault="00725C23" w:rsidP="00725C23">
      <w:pPr>
        <w:ind w:firstLine="709"/>
        <w:jc w:val="both"/>
        <w:rPr>
          <w:sz w:val="28"/>
          <w:szCs w:val="28"/>
        </w:rPr>
      </w:pPr>
      <w:proofErr w:type="gramStart"/>
      <w:r w:rsidRPr="00725C23">
        <w:rPr>
          <w:sz w:val="28"/>
          <w:szCs w:val="28"/>
        </w:rPr>
        <w:t xml:space="preserve">На вход </w:t>
      </w:r>
      <w:r w:rsidRPr="00725C23">
        <w:rPr>
          <w:sz w:val="28"/>
          <w:szCs w:val="28"/>
          <w:lang w:val="en-US"/>
        </w:rPr>
        <w:t>n</w:t>
      </w:r>
      <w:r w:rsidRPr="00725C23">
        <w:rPr>
          <w:sz w:val="28"/>
          <w:szCs w:val="28"/>
        </w:rPr>
        <w:t xml:space="preserve"> – канальной СМО с отказами поступает поток заявок с интенсивностью </w:t>
      </w:r>
      <w:r w:rsidRPr="00725C23">
        <w:rPr>
          <w:sz w:val="28"/>
          <w:szCs w:val="28"/>
        </w:rPr>
        <w:sym w:font="Symbol" w:char="F06C"/>
      </w:r>
      <w:r w:rsidRPr="00725C23">
        <w:rPr>
          <w:sz w:val="28"/>
          <w:szCs w:val="28"/>
        </w:rPr>
        <w:t xml:space="preserve"> = 6 заявок в час.</w:t>
      </w:r>
      <w:proofErr w:type="gramEnd"/>
      <w:r w:rsidRPr="00725C23">
        <w:rPr>
          <w:sz w:val="28"/>
          <w:szCs w:val="28"/>
        </w:rPr>
        <w:t xml:space="preserve"> Среднее время обслуживания одной заявки 0.8 часа. Каждая обслуженная заявка приносит доход 4</w:t>
      </w:r>
      <w:r w:rsidR="00825B6C">
        <w:rPr>
          <w:sz w:val="28"/>
          <w:szCs w:val="28"/>
        </w:rPr>
        <w:t xml:space="preserve"> </w:t>
      </w:r>
      <w:r w:rsidRPr="00725C23">
        <w:rPr>
          <w:sz w:val="28"/>
          <w:szCs w:val="28"/>
        </w:rPr>
        <w:t xml:space="preserve">у.е. Содержание одного канала обходится 2 у.е./час. Определить экономически целесообразное количество каналов. </w:t>
      </w:r>
    </w:p>
    <w:p w:rsidR="00594C57" w:rsidRDefault="00594C57" w:rsidP="002F1303">
      <w:pPr>
        <w:rPr>
          <w:sz w:val="28"/>
          <w:szCs w:val="28"/>
        </w:rPr>
      </w:pPr>
    </w:p>
    <w:p w:rsidR="00737FE7" w:rsidRDefault="007B5644" w:rsidP="00AF1835">
      <w:pPr>
        <w:pStyle w:val="a4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РАСЧЕТ МОДЕЛИ </w:t>
      </w:r>
      <w:r>
        <w:rPr>
          <w:sz w:val="28"/>
          <w:szCs w:val="28"/>
          <w:lang w:val="en-US"/>
        </w:rPr>
        <w:t>Q</w:t>
      </w:r>
      <w:r w:rsidR="00EF0307">
        <w:rPr>
          <w:sz w:val="28"/>
          <w:szCs w:val="28"/>
        </w:rPr>
        <w:t>-СХЕМЫ</w:t>
      </w:r>
    </w:p>
    <w:p w:rsidR="00EF0307" w:rsidRDefault="00EF0307" w:rsidP="00EF0307">
      <w:pPr>
        <w:pStyle w:val="a4"/>
        <w:ind w:left="360"/>
        <w:jc w:val="both"/>
        <w:rPr>
          <w:sz w:val="28"/>
          <w:szCs w:val="28"/>
        </w:rPr>
      </w:pPr>
    </w:p>
    <w:p w:rsidR="00B23C95" w:rsidRDefault="00725C23" w:rsidP="00EF030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мы имеем дело с системой вида </w:t>
      </w:r>
      <w:r>
        <w:rPr>
          <w:sz w:val="28"/>
          <w:szCs w:val="28"/>
          <w:lang w:val="en-US"/>
        </w:rPr>
        <w:t>M</w:t>
      </w:r>
      <w:r w:rsidRPr="00725C2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</w:t>
      </w:r>
      <w:r w:rsidRPr="00725C2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с отказами. Её схема представлена на рис.1.</w:t>
      </w:r>
    </w:p>
    <w:p w:rsidR="00725C23" w:rsidRDefault="008919F2" w:rsidP="008919F2">
      <w:pPr>
        <w:ind w:firstLine="567"/>
        <w:jc w:val="center"/>
      </w:pPr>
      <w:r>
        <w:object w:dxaOrig="8314" w:dyaOrig="86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pt;height:210.75pt" o:ole="">
            <v:imagedata r:id="rId9" o:title=""/>
          </v:shape>
          <o:OLEObject Type="Embed" ProgID="Visio.Drawing.11" ShapeID="_x0000_i1025" DrawAspect="Content" ObjectID="_1380274834" r:id="rId10"/>
        </w:object>
      </w:r>
    </w:p>
    <w:p w:rsidR="008919F2" w:rsidRDefault="008919F2" w:rsidP="008919F2">
      <w:pPr>
        <w:ind w:firstLine="567"/>
        <w:jc w:val="center"/>
        <w:rPr>
          <w:sz w:val="28"/>
          <w:szCs w:val="28"/>
        </w:rPr>
      </w:pPr>
      <w:r w:rsidRPr="008919F2">
        <w:rPr>
          <w:sz w:val="28"/>
          <w:szCs w:val="28"/>
        </w:rPr>
        <w:t xml:space="preserve">Рис.1. </w:t>
      </w:r>
      <w:r w:rsidRPr="008919F2">
        <w:rPr>
          <w:sz w:val="28"/>
          <w:szCs w:val="28"/>
          <w:lang w:val="en-US"/>
        </w:rPr>
        <w:t>Q</w:t>
      </w:r>
      <w:r w:rsidRPr="007B5644">
        <w:rPr>
          <w:sz w:val="28"/>
          <w:szCs w:val="28"/>
        </w:rPr>
        <w:t>-</w:t>
      </w:r>
      <w:r w:rsidRPr="008919F2">
        <w:rPr>
          <w:sz w:val="28"/>
          <w:szCs w:val="28"/>
        </w:rPr>
        <w:t>схема</w:t>
      </w:r>
    </w:p>
    <w:p w:rsidR="007B5644" w:rsidRPr="008919F2" w:rsidRDefault="007B5644" w:rsidP="008919F2">
      <w:pPr>
        <w:ind w:firstLine="567"/>
        <w:jc w:val="center"/>
        <w:rPr>
          <w:sz w:val="28"/>
          <w:szCs w:val="28"/>
        </w:rPr>
      </w:pPr>
    </w:p>
    <w:p w:rsidR="00725C23" w:rsidRDefault="007B5644" w:rsidP="00EF030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Процесс, происходящий в этой системе, является процессом размножения и гибели. Исходя из этого, построим диаграмму интенсивностей переходов (</w:t>
      </w:r>
      <w:proofErr w:type="gramStart"/>
      <w:r>
        <w:rPr>
          <w:sz w:val="28"/>
          <w:szCs w:val="28"/>
        </w:rPr>
        <w:t>ДИП</w:t>
      </w:r>
      <w:proofErr w:type="gramEnd"/>
      <w:r>
        <w:rPr>
          <w:sz w:val="28"/>
          <w:szCs w:val="28"/>
        </w:rPr>
        <w:t>)</w:t>
      </w:r>
      <w:r w:rsidR="009B7C38">
        <w:rPr>
          <w:sz w:val="28"/>
          <w:szCs w:val="28"/>
        </w:rPr>
        <w:t>, показанную на рис.2.</w:t>
      </w:r>
    </w:p>
    <w:p w:rsidR="009B7C38" w:rsidRDefault="009B7C38" w:rsidP="00EF030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Максимальное число заявок в системе </w:t>
      </w:r>
      <w:r w:rsidRPr="009B7C38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(по 1 заявке в каждом из каналов), минимальное – 0.</w:t>
      </w:r>
    </w:p>
    <w:p w:rsidR="00255C39" w:rsidRDefault="00255C39" w:rsidP="00EF030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основании </w:t>
      </w:r>
      <w:proofErr w:type="gramStart"/>
      <w:r>
        <w:rPr>
          <w:sz w:val="28"/>
          <w:szCs w:val="28"/>
        </w:rPr>
        <w:t>ДИП</w:t>
      </w:r>
      <w:proofErr w:type="gramEnd"/>
      <w:r>
        <w:rPr>
          <w:sz w:val="28"/>
          <w:szCs w:val="28"/>
        </w:rPr>
        <w:t xml:space="preserve"> построим систему уравнений по следующему правилу: встречные потоки через сечение ДИП всегда равны между собой:</w:t>
      </w:r>
    </w:p>
    <w:p w:rsidR="00255C39" w:rsidRDefault="00255C39" w:rsidP="00255C39">
      <w:pPr>
        <w:ind w:firstLine="567"/>
        <w:jc w:val="center"/>
        <w:rPr>
          <w:sz w:val="28"/>
          <w:szCs w:val="28"/>
        </w:rPr>
      </w:pPr>
      <w:r w:rsidRPr="00255C39">
        <w:rPr>
          <w:position w:val="-12"/>
          <w:sz w:val="28"/>
          <w:szCs w:val="28"/>
        </w:rPr>
        <w:object w:dxaOrig="1219" w:dyaOrig="360">
          <v:shape id="_x0000_i1027" type="#_x0000_t75" style="width:60.75pt;height:18pt" o:ole="">
            <v:imagedata r:id="rId11" o:title=""/>
          </v:shape>
          <o:OLEObject Type="Embed" ProgID="Equation.DSMT4" ShapeID="_x0000_i1027" DrawAspect="Content" ObjectID="_1380274835" r:id="rId12"/>
        </w:object>
      </w:r>
    </w:p>
    <w:p w:rsidR="00255C39" w:rsidRDefault="00255C39" w:rsidP="00255C39">
      <w:pPr>
        <w:jc w:val="center"/>
        <w:rPr>
          <w:sz w:val="28"/>
          <w:szCs w:val="28"/>
        </w:rPr>
      </w:pPr>
      <w:r w:rsidRPr="00255C39">
        <w:rPr>
          <w:position w:val="-12"/>
          <w:sz w:val="28"/>
          <w:szCs w:val="28"/>
        </w:rPr>
        <w:object w:dxaOrig="4000" w:dyaOrig="360">
          <v:shape id="_x0000_i1028" type="#_x0000_t75" style="width:200.25pt;height:18pt" o:ole="">
            <v:imagedata r:id="rId13" o:title=""/>
          </v:shape>
          <o:OLEObject Type="Embed" ProgID="Equation.DSMT4" ShapeID="_x0000_i1028" DrawAspect="Content" ObjectID="_1380274836" r:id="rId14"/>
        </w:object>
      </w:r>
    </w:p>
    <w:p w:rsidR="000C7C41" w:rsidRDefault="000C7C41" w:rsidP="000C7C41">
      <w:pPr>
        <w:ind w:firstLine="567"/>
        <w:jc w:val="center"/>
        <w:rPr>
          <w:sz w:val="28"/>
          <w:szCs w:val="28"/>
        </w:rPr>
      </w:pPr>
      <w:r>
        <w:object w:dxaOrig="13876" w:dyaOrig="4385">
          <v:shape id="_x0000_i1026" type="#_x0000_t75" style="width:467.25pt;height:147.75pt" o:ole="">
            <v:imagedata r:id="rId15" o:title=""/>
          </v:shape>
          <o:OLEObject Type="Embed" ProgID="Visio.Drawing.11" ShapeID="_x0000_i1026" DrawAspect="Content" ObjectID="_1380274837" r:id="rId16"/>
        </w:object>
      </w:r>
      <w:r w:rsidRPr="000C7C41">
        <w:rPr>
          <w:sz w:val="28"/>
          <w:szCs w:val="28"/>
        </w:rPr>
        <w:t xml:space="preserve">Рис.2. </w:t>
      </w:r>
      <w:proofErr w:type="gramStart"/>
      <w:r w:rsidRPr="000C7C41">
        <w:rPr>
          <w:sz w:val="28"/>
          <w:szCs w:val="28"/>
        </w:rPr>
        <w:t>ДИП</w:t>
      </w:r>
      <w:proofErr w:type="gramEnd"/>
      <w:r w:rsidRPr="000C7C41">
        <w:rPr>
          <w:sz w:val="28"/>
          <w:szCs w:val="28"/>
        </w:rPr>
        <w:t xml:space="preserve"> </w:t>
      </w:r>
      <w:r w:rsidRPr="000C7C41">
        <w:rPr>
          <w:sz w:val="28"/>
          <w:szCs w:val="28"/>
          <w:lang w:val="en-US"/>
        </w:rPr>
        <w:t>Q-</w:t>
      </w:r>
      <w:r w:rsidRPr="000C7C41">
        <w:rPr>
          <w:sz w:val="28"/>
          <w:szCs w:val="28"/>
        </w:rPr>
        <w:t>схемы</w:t>
      </w:r>
    </w:p>
    <w:p w:rsidR="00255C39" w:rsidRDefault="00255C39" w:rsidP="00255C39">
      <w:pPr>
        <w:ind w:firstLine="567"/>
        <w:rPr>
          <w:sz w:val="28"/>
          <w:szCs w:val="28"/>
        </w:rPr>
      </w:pPr>
    </w:p>
    <w:p w:rsidR="00255C39" w:rsidRDefault="00255C39" w:rsidP="00EF030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Обозначим </w:t>
      </w:r>
      <w:r w:rsidRPr="00255C39">
        <w:rPr>
          <w:position w:val="-28"/>
          <w:sz w:val="28"/>
          <w:szCs w:val="28"/>
        </w:rPr>
        <w:object w:dxaOrig="1560" w:dyaOrig="660">
          <v:shape id="_x0000_i1029" type="#_x0000_t75" style="width:78pt;height:33pt" o:ole="">
            <v:imagedata r:id="rId17" o:title=""/>
          </v:shape>
          <o:OLEObject Type="Embed" ProgID="Equation.DSMT4" ShapeID="_x0000_i1029" DrawAspect="Content" ObjectID="_1380274838" r:id="rId18"/>
        </w:object>
      </w:r>
      <w:r w:rsidRPr="00255C39">
        <w:rPr>
          <w:position w:val="-24"/>
          <w:sz w:val="28"/>
          <w:szCs w:val="28"/>
        </w:rPr>
        <w:object w:dxaOrig="920" w:dyaOrig="660">
          <v:shape id="_x0000_i1030" type="#_x0000_t75" style="width:45.75pt;height:33pt" o:ole="">
            <v:imagedata r:id="rId19" o:title=""/>
          </v:shape>
          <o:OLEObject Type="Embed" ProgID="Equation.DSMT4" ShapeID="_x0000_i1030" DrawAspect="Content" ObjectID="_1380274839" r:id="rId20"/>
        </w:object>
      </w:r>
      <w:r>
        <w:rPr>
          <w:sz w:val="28"/>
          <w:szCs w:val="28"/>
        </w:rPr>
        <w:t>;</w:t>
      </w:r>
    </w:p>
    <w:p w:rsidR="00255C39" w:rsidRDefault="00255C39" w:rsidP="00EF030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Исходя из того, что сумма вероятностей всех состояний системы равна 1 (нормировочное уравнение), получим:</w:t>
      </w:r>
      <w:r w:rsidRPr="00255C39">
        <w:rPr>
          <w:position w:val="-28"/>
          <w:sz w:val="28"/>
          <w:szCs w:val="28"/>
        </w:rPr>
        <w:object w:dxaOrig="3100" w:dyaOrig="700">
          <v:shape id="_x0000_i1031" type="#_x0000_t75" style="width:155.25pt;height:35.25pt" o:ole="">
            <v:imagedata r:id="rId21" o:title=""/>
          </v:shape>
          <o:OLEObject Type="Embed" ProgID="Equation.DSMT4" ShapeID="_x0000_i1031" DrawAspect="Content" ObjectID="_1380274840" r:id="rId22"/>
        </w:object>
      </w:r>
      <w:r w:rsidR="00E46749">
        <w:rPr>
          <w:sz w:val="28"/>
          <w:szCs w:val="28"/>
        </w:rPr>
        <w:t>т.е. формулу Эрланга.</w:t>
      </w:r>
    </w:p>
    <w:p w:rsidR="00E46749" w:rsidRPr="00E46749" w:rsidRDefault="00E46749" w:rsidP="00E4674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Общее число обработанных заявок будет равно </w:t>
      </w:r>
      <w:r w:rsidR="0043259D" w:rsidRPr="0043259D">
        <w:rPr>
          <w:position w:val="-28"/>
          <w:sz w:val="28"/>
          <w:szCs w:val="28"/>
        </w:rPr>
        <w:object w:dxaOrig="3879" w:dyaOrig="700">
          <v:shape id="_x0000_i1033" type="#_x0000_t75" style="width:194.25pt;height:35.25pt" o:ole="">
            <v:imagedata r:id="rId23" o:title=""/>
          </v:shape>
          <o:OLEObject Type="Embed" ProgID="Equation.DSMT4" ShapeID="_x0000_i1033" DrawAspect="Content" ObjectID="_1380274841" r:id="rId24"/>
        </w:object>
      </w:r>
      <w:r>
        <w:rPr>
          <w:sz w:val="28"/>
          <w:szCs w:val="28"/>
        </w:rPr>
        <w:t xml:space="preserve"> где </w:t>
      </w:r>
      <w:r w:rsidRPr="00E46749">
        <w:rPr>
          <w:i/>
          <w:sz w:val="28"/>
          <w:szCs w:val="28"/>
          <w:lang w:val="en-US"/>
        </w:rPr>
        <w:t>t</w:t>
      </w:r>
      <w:r w:rsidRPr="00E4674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период времени работы СМО, </w:t>
      </w:r>
      <w:r w:rsidRPr="00E46749">
        <w:rPr>
          <w:i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</w:t>
      </w:r>
      <w:r w:rsidRPr="00E46749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её абсолютная пропускная способность, </w:t>
      </w:r>
      <w:r w:rsidRPr="00E46749">
        <w:rPr>
          <w:i/>
          <w:sz w:val="28"/>
          <w:szCs w:val="28"/>
          <w:lang w:val="en-US"/>
        </w:rPr>
        <w:t>n</w:t>
      </w:r>
      <w:r w:rsidRPr="00E467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число каналов; прибыль в таком случае составит </w:t>
      </w:r>
      <w:r w:rsidR="0043259D" w:rsidRPr="0043259D">
        <w:rPr>
          <w:position w:val="-28"/>
          <w:sz w:val="28"/>
          <w:szCs w:val="28"/>
        </w:rPr>
        <w:object w:dxaOrig="2200" w:dyaOrig="700">
          <v:shape id="_x0000_i1034" type="#_x0000_t75" style="width:110.25pt;height:35.25pt" o:ole="">
            <v:imagedata r:id="rId25" o:title=""/>
          </v:shape>
          <o:OLEObject Type="Embed" ProgID="Equation.DSMT4" ShapeID="_x0000_i1034" DrawAspect="Content" ObjectID="_1380274842" r:id="rId26"/>
        </w:object>
      </w:r>
      <w:r>
        <w:rPr>
          <w:sz w:val="28"/>
          <w:szCs w:val="28"/>
        </w:rPr>
        <w:t xml:space="preserve"> у.е. Затраты на функционирование системы будут равны </w:t>
      </w:r>
      <w:r w:rsidRPr="00E46749">
        <w:rPr>
          <w:position w:val="-6"/>
          <w:sz w:val="28"/>
          <w:szCs w:val="28"/>
        </w:rPr>
        <w:object w:dxaOrig="400" w:dyaOrig="279">
          <v:shape id="_x0000_i1032" type="#_x0000_t75" style="width:20.25pt;height:14.25pt" o:ole="">
            <v:imagedata r:id="rId27" o:title=""/>
          </v:shape>
          <o:OLEObject Type="Embed" ProgID="Equation.DSMT4" ShapeID="_x0000_i1032" DrawAspect="Content" ObjectID="_1380274843" r:id="rId28"/>
        </w:object>
      </w:r>
      <w:r>
        <w:rPr>
          <w:sz w:val="28"/>
          <w:szCs w:val="28"/>
        </w:rPr>
        <w:t xml:space="preserve"> у.е.</w:t>
      </w:r>
    </w:p>
    <w:p w:rsidR="00E46749" w:rsidRDefault="00E46749" w:rsidP="00EF030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подсчитать экономически выгодное число каналов, т.е. найти максимум </w:t>
      </w:r>
      <w:proofErr w:type="gramStart"/>
      <w:r>
        <w:rPr>
          <w:sz w:val="28"/>
          <w:szCs w:val="28"/>
        </w:rPr>
        <w:t>функции</w:t>
      </w:r>
      <w:proofErr w:type="gramEnd"/>
      <w:r>
        <w:rPr>
          <w:sz w:val="28"/>
          <w:szCs w:val="28"/>
        </w:rPr>
        <w:t xml:space="preserve"> </w:t>
      </w:r>
      <w:r w:rsidR="0043259D" w:rsidRPr="0043259D">
        <w:rPr>
          <w:position w:val="-28"/>
          <w:sz w:val="28"/>
          <w:szCs w:val="28"/>
        </w:rPr>
        <w:object w:dxaOrig="2780" w:dyaOrig="700">
          <v:shape id="_x0000_i1035" type="#_x0000_t75" style="width:138.75pt;height:35.25pt" o:ole="">
            <v:imagedata r:id="rId29" o:title=""/>
          </v:shape>
          <o:OLEObject Type="Embed" ProgID="Equation.DSMT4" ShapeID="_x0000_i1035" DrawAspect="Content" ObjectID="_1380274844" r:id="rId30"/>
        </w:object>
      </w:r>
      <w:r w:rsidR="00441280">
        <w:rPr>
          <w:sz w:val="28"/>
          <w:szCs w:val="28"/>
        </w:rPr>
        <w:t xml:space="preserve"> поскольку </w:t>
      </w:r>
      <w:r w:rsidR="00441280" w:rsidRPr="00441280">
        <w:rPr>
          <w:i/>
          <w:sz w:val="28"/>
          <w:szCs w:val="28"/>
          <w:lang w:val="en-US"/>
        </w:rPr>
        <w:t>t</w:t>
      </w:r>
      <w:r w:rsidR="00441280" w:rsidRPr="00441280">
        <w:rPr>
          <w:sz w:val="28"/>
          <w:szCs w:val="28"/>
        </w:rPr>
        <w:t>=</w:t>
      </w:r>
      <w:proofErr w:type="spellStart"/>
      <w:r w:rsidR="00441280">
        <w:rPr>
          <w:sz w:val="28"/>
          <w:szCs w:val="28"/>
          <w:lang w:val="en-US"/>
        </w:rPr>
        <w:t>const</w:t>
      </w:r>
      <w:proofErr w:type="spellEnd"/>
      <w:r w:rsidR="003B6317">
        <w:rPr>
          <w:sz w:val="28"/>
          <w:szCs w:val="28"/>
        </w:rPr>
        <w:t xml:space="preserve">, для задачи </w:t>
      </w:r>
      <w:proofErr w:type="spellStart"/>
      <w:r w:rsidR="003B6317">
        <w:rPr>
          <w:sz w:val="28"/>
          <w:szCs w:val="28"/>
        </w:rPr>
        <w:t>экстре</w:t>
      </w:r>
      <w:r w:rsidR="00441280">
        <w:rPr>
          <w:sz w:val="28"/>
          <w:szCs w:val="28"/>
        </w:rPr>
        <w:t>мизации</w:t>
      </w:r>
      <w:proofErr w:type="spellEnd"/>
      <w:r w:rsidR="00441280">
        <w:rPr>
          <w:sz w:val="28"/>
          <w:szCs w:val="28"/>
        </w:rPr>
        <w:t xml:space="preserve"> эту величину можно не учитывать, т.е. максимизировать функцию </w:t>
      </w:r>
      <w:r w:rsidR="00824D26" w:rsidRPr="0043259D">
        <w:rPr>
          <w:position w:val="-28"/>
          <w:sz w:val="28"/>
          <w:szCs w:val="28"/>
        </w:rPr>
        <w:object w:dxaOrig="3280" w:dyaOrig="700">
          <v:shape id="_x0000_i1036" type="#_x0000_t75" style="width:164.25pt;height:35.25pt" o:ole="">
            <v:imagedata r:id="rId31" o:title=""/>
          </v:shape>
          <o:OLEObject Type="Embed" ProgID="Equation.DSMT4" ShapeID="_x0000_i1036" DrawAspect="Content" ObjectID="_1380274845" r:id="rId32"/>
        </w:object>
      </w:r>
      <w:r w:rsidR="00824D26">
        <w:rPr>
          <w:sz w:val="28"/>
          <w:szCs w:val="28"/>
        </w:rPr>
        <w:t>.</w:t>
      </w:r>
      <w:r w:rsidR="00441280">
        <w:rPr>
          <w:sz w:val="28"/>
          <w:szCs w:val="28"/>
        </w:rPr>
        <w:t xml:space="preserve"> При подставленных зн</w:t>
      </w:r>
      <w:r w:rsidR="0043259D">
        <w:rPr>
          <w:sz w:val="28"/>
          <w:szCs w:val="28"/>
        </w:rPr>
        <w:t>а</w:t>
      </w:r>
      <w:r w:rsidR="00441280">
        <w:rPr>
          <w:sz w:val="28"/>
          <w:szCs w:val="28"/>
        </w:rPr>
        <w:t>чениях</w:t>
      </w:r>
      <w:r w:rsidR="00F5660B">
        <w:rPr>
          <w:sz w:val="28"/>
          <w:szCs w:val="28"/>
        </w:rPr>
        <w:t xml:space="preserve"> </w:t>
      </w:r>
      <w:r w:rsidR="00F5660B" w:rsidRPr="00F5660B">
        <w:rPr>
          <w:position w:val="-28"/>
          <w:sz w:val="28"/>
          <w:szCs w:val="28"/>
        </w:rPr>
        <w:object w:dxaOrig="3260" w:dyaOrig="660">
          <v:shape id="_x0000_i1037" type="#_x0000_t75" style="width:162.75pt;height:33pt" o:ole="">
            <v:imagedata r:id="rId33" o:title=""/>
          </v:shape>
          <o:OLEObject Type="Embed" ProgID="Equation.DSMT4" ShapeID="_x0000_i1037" DrawAspect="Content" ObjectID="_1380274846" r:id="rId34"/>
        </w:object>
      </w:r>
      <w:r w:rsidR="00F5660B">
        <w:rPr>
          <w:sz w:val="28"/>
          <w:szCs w:val="28"/>
        </w:rPr>
        <w:t xml:space="preserve"> </w:t>
      </w:r>
      <w:r w:rsidR="00441280">
        <w:rPr>
          <w:sz w:val="28"/>
          <w:szCs w:val="28"/>
        </w:rPr>
        <w:t xml:space="preserve">формула будет иметь вид </w:t>
      </w:r>
      <w:r w:rsidR="00604DA9" w:rsidRPr="0043259D">
        <w:rPr>
          <w:position w:val="-28"/>
          <w:sz w:val="28"/>
          <w:szCs w:val="28"/>
        </w:rPr>
        <w:object w:dxaOrig="4220" w:dyaOrig="700">
          <v:shape id="_x0000_i1038" type="#_x0000_t75" style="width:210.75pt;height:35.25pt" o:ole="">
            <v:imagedata r:id="rId35" o:title=""/>
          </v:shape>
          <o:OLEObject Type="Embed" ProgID="Equation.DSMT4" ShapeID="_x0000_i1038" DrawAspect="Content" ObjectID="_1380274847" r:id="rId36"/>
        </w:object>
      </w:r>
      <w:r w:rsidR="00824D26">
        <w:rPr>
          <w:sz w:val="28"/>
          <w:szCs w:val="28"/>
        </w:rPr>
        <w:t>.</w:t>
      </w:r>
    </w:p>
    <w:p w:rsidR="00462A40" w:rsidRDefault="003B6317" w:rsidP="00EF0307">
      <w:pPr>
        <w:ind w:firstLine="567"/>
        <w:jc w:val="both"/>
        <w:rPr>
          <w:sz w:val="28"/>
          <w:szCs w:val="28"/>
        </w:rPr>
      </w:pPr>
      <w:bookmarkStart w:id="1" w:name="OLE_LINK1"/>
      <w:bookmarkStart w:id="2" w:name="OLE_LINK2"/>
      <w:proofErr w:type="spellStart"/>
      <w:r>
        <w:rPr>
          <w:sz w:val="28"/>
          <w:szCs w:val="28"/>
        </w:rPr>
        <w:t>Экстрем</w:t>
      </w:r>
      <w:r w:rsidR="00462A40">
        <w:rPr>
          <w:sz w:val="28"/>
          <w:szCs w:val="28"/>
        </w:rPr>
        <w:t>изацию</w:t>
      </w:r>
      <w:proofErr w:type="spellEnd"/>
      <w:r w:rsidR="00462A40">
        <w:rPr>
          <w:sz w:val="28"/>
          <w:szCs w:val="28"/>
        </w:rPr>
        <w:t xml:space="preserve"> этой функции </w:t>
      </w:r>
      <w:bookmarkEnd w:id="1"/>
      <w:bookmarkEnd w:id="2"/>
      <w:r w:rsidR="00E7291B">
        <w:rPr>
          <w:sz w:val="28"/>
          <w:szCs w:val="28"/>
        </w:rPr>
        <w:t>осуществим</w:t>
      </w:r>
      <w:r w:rsidR="00462A40">
        <w:rPr>
          <w:sz w:val="28"/>
          <w:szCs w:val="28"/>
        </w:rPr>
        <w:t xml:space="preserve"> при помощи пакета </w:t>
      </w:r>
      <w:r w:rsidR="00462A40">
        <w:rPr>
          <w:sz w:val="28"/>
          <w:szCs w:val="28"/>
          <w:lang w:val="en-US"/>
        </w:rPr>
        <w:t>MATLAB</w:t>
      </w:r>
      <w:r w:rsidR="00462A40">
        <w:rPr>
          <w:sz w:val="28"/>
          <w:szCs w:val="28"/>
        </w:rPr>
        <w:t>, выполнив следующий скрипт:</w:t>
      </w:r>
    </w:p>
    <w:p w:rsidR="00E7291B" w:rsidRPr="00E7291B" w:rsidRDefault="00E7291B" w:rsidP="00E7291B">
      <w:pPr>
        <w:ind w:firstLine="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291B">
        <w:rPr>
          <w:rFonts w:ascii="Courier New" w:hAnsi="Courier New" w:cs="Courier New"/>
          <w:sz w:val="20"/>
          <w:szCs w:val="20"/>
          <w:lang w:val="en-US"/>
        </w:rPr>
        <w:t>function</w:t>
      </w:r>
      <w:proofErr w:type="gramEnd"/>
      <w:r w:rsidRPr="00E7291B">
        <w:rPr>
          <w:rFonts w:ascii="Courier New" w:hAnsi="Courier New" w:cs="Courier New"/>
          <w:sz w:val="20"/>
          <w:szCs w:val="20"/>
          <w:lang w:val="en-US"/>
        </w:rPr>
        <w:t xml:space="preserve"> [</w:t>
      </w:r>
      <w:proofErr w:type="spellStart"/>
      <w:r w:rsidRPr="00E7291B">
        <w:rPr>
          <w:rFonts w:ascii="Courier New" w:hAnsi="Courier New" w:cs="Courier New"/>
          <w:sz w:val="20"/>
          <w:szCs w:val="20"/>
          <w:lang w:val="en-US"/>
        </w:rPr>
        <w:t>numchan,profit</w:t>
      </w:r>
      <w:proofErr w:type="spellEnd"/>
      <w:r w:rsidRPr="00E7291B">
        <w:rPr>
          <w:rFonts w:ascii="Courier New" w:hAnsi="Courier New" w:cs="Courier New"/>
          <w:sz w:val="20"/>
          <w:szCs w:val="20"/>
          <w:lang w:val="en-US"/>
        </w:rPr>
        <w:t>]=</w:t>
      </w:r>
      <w:proofErr w:type="spellStart"/>
      <w:r w:rsidRPr="00E7291B">
        <w:rPr>
          <w:rFonts w:ascii="Courier New" w:hAnsi="Courier New" w:cs="Courier New"/>
          <w:sz w:val="20"/>
          <w:szCs w:val="20"/>
          <w:lang w:val="en-US"/>
        </w:rPr>
        <w:t>QScheme</w:t>
      </w:r>
      <w:proofErr w:type="spellEnd"/>
      <w:r w:rsidRPr="00E7291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7291B">
        <w:rPr>
          <w:rFonts w:ascii="Courier New" w:hAnsi="Courier New" w:cs="Courier New"/>
          <w:sz w:val="20"/>
          <w:szCs w:val="20"/>
          <w:lang w:val="en-US"/>
        </w:rPr>
        <w:t>inpint,proctime,chansum,oneprof,tm</w:t>
      </w:r>
      <w:proofErr w:type="spellEnd"/>
      <w:r w:rsidRPr="00E7291B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7291B" w:rsidRPr="00E7291B" w:rsidRDefault="00E7291B" w:rsidP="00E7291B">
      <w:pPr>
        <w:ind w:firstLine="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291B">
        <w:rPr>
          <w:rFonts w:ascii="Courier New" w:hAnsi="Courier New" w:cs="Courier New"/>
          <w:sz w:val="20"/>
          <w:szCs w:val="20"/>
          <w:lang w:val="en-US"/>
        </w:rPr>
        <w:t xml:space="preserve">%Models </w:t>
      </w:r>
      <w:proofErr w:type="spellStart"/>
      <w:r w:rsidRPr="00E7291B">
        <w:rPr>
          <w:rFonts w:ascii="Courier New" w:hAnsi="Courier New" w:cs="Courier New"/>
          <w:sz w:val="20"/>
          <w:szCs w:val="20"/>
          <w:lang w:val="en-US"/>
        </w:rPr>
        <w:t>effectivity</w:t>
      </w:r>
      <w:proofErr w:type="spellEnd"/>
      <w:r w:rsidRPr="00E7291B">
        <w:rPr>
          <w:rFonts w:ascii="Courier New" w:hAnsi="Courier New" w:cs="Courier New"/>
          <w:sz w:val="20"/>
          <w:szCs w:val="20"/>
          <w:lang w:val="en-US"/>
        </w:rPr>
        <w:t xml:space="preserve"> of </w:t>
      </w:r>
      <w:proofErr w:type="spellStart"/>
      <w:r w:rsidRPr="00E7291B">
        <w:rPr>
          <w:rFonts w:ascii="Courier New" w:hAnsi="Courier New" w:cs="Courier New"/>
          <w:sz w:val="20"/>
          <w:szCs w:val="20"/>
          <w:lang w:val="en-US"/>
        </w:rPr>
        <w:t>Erlang</w:t>
      </w:r>
      <w:proofErr w:type="spellEnd"/>
      <w:r w:rsidRPr="00E7291B">
        <w:rPr>
          <w:rFonts w:ascii="Courier New" w:hAnsi="Courier New" w:cs="Courier New"/>
          <w:sz w:val="20"/>
          <w:szCs w:val="20"/>
          <w:lang w:val="en-US"/>
        </w:rPr>
        <w:t xml:space="preserve"> M/M/n Q-scheme.</w:t>
      </w:r>
      <w:proofErr w:type="gramEnd"/>
    </w:p>
    <w:p w:rsidR="00E7291B" w:rsidRPr="00E7291B" w:rsidRDefault="00E7291B" w:rsidP="00E7291B">
      <w:pPr>
        <w:ind w:firstLine="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291B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E7291B">
        <w:rPr>
          <w:rFonts w:ascii="Courier New" w:hAnsi="Courier New" w:cs="Courier New"/>
          <w:sz w:val="20"/>
          <w:szCs w:val="20"/>
          <w:lang w:val="en-US"/>
        </w:rPr>
        <w:t xml:space="preserve"> i=1:1:20</w:t>
      </w:r>
    </w:p>
    <w:p w:rsidR="00E7291B" w:rsidRPr="00E7291B" w:rsidRDefault="00E7291B" w:rsidP="00E7291B">
      <w:pPr>
        <w:ind w:firstLine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7291B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291B">
        <w:rPr>
          <w:rFonts w:ascii="Courier New" w:hAnsi="Courier New" w:cs="Courier New"/>
          <w:sz w:val="20"/>
          <w:szCs w:val="20"/>
          <w:lang w:val="en-US"/>
        </w:rPr>
        <w:t>A(</w:t>
      </w:r>
      <w:proofErr w:type="gramEnd"/>
      <w:r w:rsidRPr="00E7291B">
        <w:rPr>
          <w:rFonts w:ascii="Courier New" w:hAnsi="Courier New" w:cs="Courier New"/>
          <w:sz w:val="20"/>
          <w:szCs w:val="20"/>
          <w:lang w:val="en-US"/>
        </w:rPr>
        <w:t>i) = ((</w:t>
      </w:r>
      <w:proofErr w:type="spellStart"/>
      <w:r w:rsidRPr="00E7291B">
        <w:rPr>
          <w:rFonts w:ascii="Courier New" w:hAnsi="Courier New" w:cs="Courier New"/>
          <w:sz w:val="20"/>
          <w:szCs w:val="20"/>
          <w:lang w:val="en-US"/>
        </w:rPr>
        <w:t>inpint</w:t>
      </w:r>
      <w:proofErr w:type="spellEnd"/>
      <w:r w:rsidRPr="00E7291B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E7291B">
        <w:rPr>
          <w:rFonts w:ascii="Courier New" w:hAnsi="Courier New" w:cs="Courier New"/>
          <w:sz w:val="20"/>
          <w:szCs w:val="20"/>
          <w:lang w:val="en-US"/>
        </w:rPr>
        <w:t>proctime</w:t>
      </w:r>
      <w:proofErr w:type="spellEnd"/>
      <w:r w:rsidRPr="00E7291B">
        <w:rPr>
          <w:rFonts w:ascii="Courier New" w:hAnsi="Courier New" w:cs="Courier New"/>
          <w:sz w:val="20"/>
          <w:szCs w:val="20"/>
          <w:lang w:val="en-US"/>
        </w:rPr>
        <w:t>)^i)/factorial(i);</w:t>
      </w:r>
    </w:p>
    <w:p w:rsidR="00E7291B" w:rsidRPr="00E7291B" w:rsidRDefault="00E7291B" w:rsidP="00E7291B">
      <w:pPr>
        <w:ind w:firstLine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7291B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291B">
        <w:rPr>
          <w:rFonts w:ascii="Courier New" w:hAnsi="Courier New" w:cs="Courier New"/>
          <w:sz w:val="20"/>
          <w:szCs w:val="20"/>
          <w:lang w:val="en-US"/>
        </w:rPr>
        <w:t>B(</w:t>
      </w:r>
      <w:proofErr w:type="gramEnd"/>
      <w:r w:rsidRPr="00E7291B">
        <w:rPr>
          <w:rFonts w:ascii="Courier New" w:hAnsi="Courier New" w:cs="Courier New"/>
          <w:sz w:val="20"/>
          <w:szCs w:val="20"/>
          <w:lang w:val="en-US"/>
        </w:rPr>
        <w:t xml:space="preserve">i) = </w:t>
      </w:r>
      <w:proofErr w:type="spellStart"/>
      <w:r w:rsidRPr="00E7291B">
        <w:rPr>
          <w:rFonts w:ascii="Courier New" w:hAnsi="Courier New" w:cs="Courier New"/>
          <w:sz w:val="20"/>
          <w:szCs w:val="20"/>
          <w:lang w:val="en-US"/>
        </w:rPr>
        <w:t>oneprof</w:t>
      </w:r>
      <w:proofErr w:type="spellEnd"/>
      <w:r w:rsidRPr="00E7291B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E7291B">
        <w:rPr>
          <w:rFonts w:ascii="Courier New" w:hAnsi="Courier New" w:cs="Courier New"/>
          <w:sz w:val="20"/>
          <w:szCs w:val="20"/>
          <w:lang w:val="en-US"/>
        </w:rPr>
        <w:t>inpint</w:t>
      </w:r>
      <w:proofErr w:type="spellEnd"/>
      <w:r w:rsidRPr="00E7291B">
        <w:rPr>
          <w:rFonts w:ascii="Courier New" w:hAnsi="Courier New" w:cs="Courier New"/>
          <w:sz w:val="20"/>
          <w:szCs w:val="20"/>
          <w:lang w:val="en-US"/>
        </w:rPr>
        <w:t>*(1-A(i)*(1/(1+sum(A(1:i)))))-</w:t>
      </w:r>
      <w:proofErr w:type="spellStart"/>
      <w:r w:rsidRPr="00E7291B">
        <w:rPr>
          <w:rFonts w:ascii="Courier New" w:hAnsi="Courier New" w:cs="Courier New"/>
          <w:sz w:val="20"/>
          <w:szCs w:val="20"/>
          <w:lang w:val="en-US"/>
        </w:rPr>
        <w:t>chansum</w:t>
      </w:r>
      <w:proofErr w:type="spellEnd"/>
      <w:r w:rsidRPr="00E7291B">
        <w:rPr>
          <w:rFonts w:ascii="Courier New" w:hAnsi="Courier New" w:cs="Courier New"/>
          <w:sz w:val="20"/>
          <w:szCs w:val="20"/>
          <w:lang w:val="en-US"/>
        </w:rPr>
        <w:t>*i;</w:t>
      </w:r>
    </w:p>
    <w:p w:rsidR="00E7291B" w:rsidRPr="00E7291B" w:rsidRDefault="00E7291B" w:rsidP="00E7291B">
      <w:pPr>
        <w:ind w:firstLine="567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291B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  <w:r w:rsidRPr="00E7291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7291B" w:rsidRPr="00E7291B" w:rsidRDefault="00E7291B" w:rsidP="00E7291B">
      <w:pPr>
        <w:ind w:firstLine="567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E7291B">
        <w:rPr>
          <w:rFonts w:ascii="Courier New" w:hAnsi="Courier New" w:cs="Courier New"/>
          <w:sz w:val="20"/>
          <w:szCs w:val="20"/>
        </w:rPr>
        <w:t>plot</w:t>
      </w:r>
      <w:proofErr w:type="spellEnd"/>
      <w:r w:rsidRPr="00E7291B">
        <w:rPr>
          <w:rFonts w:ascii="Courier New" w:hAnsi="Courier New" w:cs="Courier New"/>
          <w:sz w:val="20"/>
          <w:szCs w:val="20"/>
        </w:rPr>
        <w:t>(B);</w:t>
      </w:r>
    </w:p>
    <w:p w:rsidR="00E7291B" w:rsidRPr="00E7291B" w:rsidRDefault="00E7291B" w:rsidP="00E7291B">
      <w:pPr>
        <w:ind w:firstLine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7291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E7291B">
        <w:rPr>
          <w:rFonts w:ascii="Courier New" w:hAnsi="Courier New" w:cs="Courier New"/>
          <w:sz w:val="20"/>
          <w:szCs w:val="20"/>
          <w:lang w:val="en-US"/>
        </w:rPr>
        <w:t>C</w:t>
      </w:r>
      <w:proofErr w:type="gramStart"/>
      <w:r w:rsidRPr="00E7291B">
        <w:rPr>
          <w:rFonts w:ascii="Courier New" w:hAnsi="Courier New" w:cs="Courier New"/>
          <w:sz w:val="20"/>
          <w:szCs w:val="20"/>
          <w:lang w:val="en-US"/>
        </w:rPr>
        <w:t>,num</w:t>
      </w:r>
      <w:proofErr w:type="spellEnd"/>
      <w:proofErr w:type="gramEnd"/>
      <w:r w:rsidRPr="00E7291B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gramStart"/>
      <w:r w:rsidRPr="00E7291B">
        <w:rPr>
          <w:rFonts w:ascii="Courier New" w:hAnsi="Courier New" w:cs="Courier New"/>
          <w:sz w:val="20"/>
          <w:szCs w:val="20"/>
          <w:lang w:val="en-US"/>
        </w:rPr>
        <w:t>max(</w:t>
      </w:r>
      <w:proofErr w:type="gramEnd"/>
      <w:r w:rsidRPr="00E7291B">
        <w:rPr>
          <w:rFonts w:ascii="Courier New" w:hAnsi="Courier New" w:cs="Courier New"/>
          <w:sz w:val="20"/>
          <w:szCs w:val="20"/>
          <w:lang w:val="en-US"/>
        </w:rPr>
        <w:t>B);</w:t>
      </w:r>
    </w:p>
    <w:p w:rsidR="00E7291B" w:rsidRPr="00E7291B" w:rsidRDefault="00E7291B" w:rsidP="00E7291B">
      <w:pPr>
        <w:ind w:firstLine="567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E7291B">
        <w:rPr>
          <w:rFonts w:ascii="Courier New" w:hAnsi="Courier New" w:cs="Courier New"/>
          <w:sz w:val="20"/>
          <w:szCs w:val="20"/>
        </w:rPr>
        <w:t>numchan</w:t>
      </w:r>
      <w:proofErr w:type="spellEnd"/>
      <w:r w:rsidRPr="00E7291B">
        <w:rPr>
          <w:rFonts w:ascii="Courier New" w:hAnsi="Courier New" w:cs="Courier New"/>
          <w:sz w:val="20"/>
          <w:szCs w:val="20"/>
        </w:rPr>
        <w:t>=</w:t>
      </w:r>
      <w:proofErr w:type="spellStart"/>
      <w:r w:rsidRPr="00E7291B">
        <w:rPr>
          <w:rFonts w:ascii="Courier New" w:hAnsi="Courier New" w:cs="Courier New"/>
          <w:sz w:val="20"/>
          <w:szCs w:val="20"/>
        </w:rPr>
        <w:t>num</w:t>
      </w:r>
      <w:proofErr w:type="spellEnd"/>
      <w:r w:rsidRPr="00E7291B">
        <w:rPr>
          <w:rFonts w:ascii="Courier New" w:hAnsi="Courier New" w:cs="Courier New"/>
          <w:sz w:val="20"/>
          <w:szCs w:val="20"/>
        </w:rPr>
        <w:t>;</w:t>
      </w:r>
    </w:p>
    <w:p w:rsidR="00E7291B" w:rsidRDefault="00E7291B" w:rsidP="00E7291B">
      <w:pPr>
        <w:ind w:firstLine="567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E7291B">
        <w:rPr>
          <w:rFonts w:ascii="Courier New" w:hAnsi="Courier New" w:cs="Courier New"/>
          <w:sz w:val="20"/>
          <w:szCs w:val="20"/>
        </w:rPr>
        <w:t>profit</w:t>
      </w:r>
      <w:proofErr w:type="spellEnd"/>
      <w:r w:rsidRPr="00E7291B">
        <w:rPr>
          <w:rFonts w:ascii="Courier New" w:hAnsi="Courier New" w:cs="Courier New"/>
          <w:sz w:val="20"/>
          <w:szCs w:val="20"/>
        </w:rPr>
        <w:t>=C*</w:t>
      </w:r>
      <w:proofErr w:type="spellStart"/>
      <w:r w:rsidRPr="00E7291B">
        <w:rPr>
          <w:rFonts w:ascii="Courier New" w:hAnsi="Courier New" w:cs="Courier New"/>
          <w:sz w:val="20"/>
          <w:szCs w:val="20"/>
        </w:rPr>
        <w:t>tm</w:t>
      </w:r>
      <w:proofErr w:type="spellEnd"/>
      <w:r w:rsidRPr="00E7291B">
        <w:rPr>
          <w:rFonts w:ascii="Courier New" w:hAnsi="Courier New" w:cs="Courier New"/>
          <w:sz w:val="20"/>
          <w:szCs w:val="20"/>
        </w:rPr>
        <w:t>;</w:t>
      </w:r>
    </w:p>
    <w:p w:rsidR="00E7291B" w:rsidRDefault="00E7291B" w:rsidP="00E7291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исходных данных, соответствующих варианту, получим: </w:t>
      </w:r>
      <w:bookmarkStart w:id="3" w:name="OLE_LINK3"/>
      <w:bookmarkStart w:id="4" w:name="OLE_LINK4"/>
      <w:r>
        <w:rPr>
          <w:sz w:val="28"/>
          <w:szCs w:val="28"/>
        </w:rPr>
        <w:t xml:space="preserve">наиболее эффективное количество каналов – 6; прибыль, полученная при этом – 775 у.е. </w:t>
      </w:r>
      <w:bookmarkEnd w:id="3"/>
      <w:bookmarkEnd w:id="4"/>
    </w:p>
    <w:p w:rsidR="00E7291B" w:rsidRDefault="00E7291B" w:rsidP="00E7291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построении имитационной модели получено: </w:t>
      </w:r>
      <w:r>
        <w:rPr>
          <w:sz w:val="28"/>
          <w:szCs w:val="28"/>
        </w:rPr>
        <w:t>наиболее эффективное количество каналов – 6; прибыль, полученная при э</w:t>
      </w:r>
      <w:r>
        <w:rPr>
          <w:sz w:val="28"/>
          <w:szCs w:val="28"/>
        </w:rPr>
        <w:t>том – 850-900</w:t>
      </w:r>
      <w:r>
        <w:rPr>
          <w:sz w:val="28"/>
          <w:szCs w:val="28"/>
        </w:rPr>
        <w:t xml:space="preserve"> у.е.</w:t>
      </w:r>
      <w:r>
        <w:rPr>
          <w:sz w:val="28"/>
          <w:szCs w:val="28"/>
        </w:rPr>
        <w:t xml:space="preserve"> (в среднем).</w:t>
      </w:r>
    </w:p>
    <w:p w:rsidR="00E7291B" w:rsidRPr="00E7291B" w:rsidRDefault="00E7291B" w:rsidP="00E7291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имитационной модели находится в приложении</w:t>
      </w:r>
      <w:proofErr w:type="gramStart"/>
      <w:r>
        <w:rPr>
          <w:sz w:val="28"/>
          <w:szCs w:val="28"/>
        </w:rPr>
        <w:t xml:space="preserve"> А</w:t>
      </w:r>
      <w:proofErr w:type="gramEnd"/>
      <w:r>
        <w:rPr>
          <w:sz w:val="28"/>
          <w:szCs w:val="28"/>
        </w:rPr>
        <w:t>, графики зависимостей, построенные при аналитическом и имитационном моделировании соответственно, – в приложении Б.</w:t>
      </w:r>
    </w:p>
    <w:p w:rsidR="006C7B4E" w:rsidRPr="00EF0307" w:rsidRDefault="006C7B4E" w:rsidP="006C7B4E">
      <w:pPr>
        <w:jc w:val="both"/>
        <w:rPr>
          <w:sz w:val="28"/>
          <w:szCs w:val="28"/>
        </w:rPr>
      </w:pPr>
    </w:p>
    <w:p w:rsidR="00737FE7" w:rsidRDefault="00737FE7" w:rsidP="008A2E07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ВЫВОДЫ</w:t>
      </w:r>
    </w:p>
    <w:p w:rsidR="00737FE7" w:rsidRDefault="00737FE7" w:rsidP="008A2E07">
      <w:pPr>
        <w:rPr>
          <w:sz w:val="28"/>
          <w:szCs w:val="28"/>
        </w:rPr>
      </w:pPr>
    </w:p>
    <w:p w:rsidR="00737FE7" w:rsidRDefault="00CB32FD" w:rsidP="00E7291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</w:t>
      </w:r>
      <w:r w:rsidR="006C7B4E">
        <w:rPr>
          <w:sz w:val="28"/>
          <w:szCs w:val="28"/>
        </w:rPr>
        <w:t xml:space="preserve">была исследована </w:t>
      </w:r>
      <w:r w:rsidR="00E7291B">
        <w:rPr>
          <w:sz w:val="28"/>
          <w:szCs w:val="28"/>
        </w:rPr>
        <w:t>непрерывно-стохастическая модель (</w:t>
      </w:r>
      <w:r w:rsidR="00E7291B">
        <w:rPr>
          <w:sz w:val="28"/>
          <w:szCs w:val="28"/>
          <w:lang w:val="en-US"/>
        </w:rPr>
        <w:t>Q</w:t>
      </w:r>
      <w:r w:rsidR="006C7B4E">
        <w:rPr>
          <w:sz w:val="28"/>
          <w:szCs w:val="28"/>
        </w:rPr>
        <w:t>-схема). Для нее был построен</w:t>
      </w:r>
      <w:r w:rsidR="00E7291B">
        <w:rPr>
          <w:sz w:val="28"/>
          <w:szCs w:val="28"/>
        </w:rPr>
        <w:t>а диаграмма интенсивностей переходов, на основе которой были посчитаны вероятности состояний СМО</w:t>
      </w:r>
      <w:r w:rsidR="006C7B4E">
        <w:rPr>
          <w:sz w:val="28"/>
          <w:szCs w:val="28"/>
        </w:rPr>
        <w:t>. Были посчитаны необходимые характеристики сис</w:t>
      </w:r>
      <w:r w:rsidR="00E7291B">
        <w:rPr>
          <w:sz w:val="28"/>
          <w:szCs w:val="28"/>
        </w:rPr>
        <w:t>темы и</w:t>
      </w:r>
      <w:r w:rsidR="006C7B4E">
        <w:rPr>
          <w:sz w:val="28"/>
          <w:szCs w:val="28"/>
        </w:rPr>
        <w:t xml:space="preserve"> сравнены с </w:t>
      </w:r>
      <w:r w:rsidR="002A28FC">
        <w:rPr>
          <w:sz w:val="28"/>
          <w:szCs w:val="28"/>
        </w:rPr>
        <w:t xml:space="preserve">результатами, </w:t>
      </w:r>
      <w:r w:rsidR="006C7B4E">
        <w:rPr>
          <w:sz w:val="28"/>
          <w:szCs w:val="28"/>
        </w:rPr>
        <w:t>получившимися при имитационном моделировании.</w:t>
      </w:r>
    </w:p>
    <w:p w:rsidR="004717E8" w:rsidRDefault="004717E8" w:rsidP="00BE086A">
      <w:pPr>
        <w:jc w:val="both"/>
        <w:rPr>
          <w:sz w:val="28"/>
          <w:szCs w:val="28"/>
        </w:rPr>
      </w:pPr>
    </w:p>
    <w:p w:rsidR="004717E8" w:rsidRDefault="004717E8" w:rsidP="00BE086A">
      <w:pPr>
        <w:jc w:val="both"/>
        <w:rPr>
          <w:sz w:val="28"/>
          <w:szCs w:val="28"/>
        </w:rPr>
      </w:pPr>
    </w:p>
    <w:p w:rsidR="004717E8" w:rsidRDefault="004717E8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А. ИСХОДНЫЙ КОД ИМИТАЦИОННОЙ МОДЕЛИ</w:t>
      </w: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Pr="00E7291B" w:rsidRDefault="00E7291B" w:rsidP="00BE086A">
      <w:pPr>
        <w:jc w:val="both"/>
        <w:rPr>
          <w:sz w:val="28"/>
          <w:szCs w:val="28"/>
          <w:lang w:val="en-US"/>
        </w:rPr>
      </w:pPr>
      <w:r w:rsidRPr="00E7291B">
        <w:rPr>
          <w:sz w:val="28"/>
          <w:szCs w:val="28"/>
          <w:lang w:val="en-US"/>
        </w:rPr>
        <w:t xml:space="preserve">– </w:t>
      </w:r>
      <w:proofErr w:type="gramStart"/>
      <w:r>
        <w:rPr>
          <w:sz w:val="28"/>
          <w:szCs w:val="28"/>
        </w:rPr>
        <w:t>класс</w:t>
      </w:r>
      <w:proofErr w:type="gramEnd"/>
      <w:r w:rsidRPr="00E7291B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MainForm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интерфейс</w:t>
      </w:r>
      <w:r>
        <w:rPr>
          <w:sz w:val="28"/>
          <w:szCs w:val="28"/>
          <w:lang w:val="en-US"/>
        </w:rPr>
        <w:t>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System;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System.Collections.Generic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System.Drawing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System.Windows.Forms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System.IO;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System.Linq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SAMM_5_6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>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partial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: 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Form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MainForm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InitializeComponent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button1_Click(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object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sender, </w:t>
      </w:r>
      <w:proofErr w:type="spell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e)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StreamWriter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sw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StreamWriter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gramEnd"/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>"1.csv"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[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] values =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[20];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chart1.Series.Clear(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System.Windows.Forms.DataVisualization.Charting.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Series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DataSer_1 =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System.Windows.Forms.DataVisualization.Charting.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Series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DataSer_1.ChartType = System.Windows.Forms.DataVisualization.Charting.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SeriesChartType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.Spline;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DataSer_1.Color = </w:t>
      </w:r>
      <w:proofErr w:type="spell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Color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.Red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DataSer_1.Name = 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>""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i = 1; i &lt;= 20; i++)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QueueSystem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qs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QueueSystem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i, 100,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Int32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.Parse(textBox1.Text),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Double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.Parse(textBox2.Text),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Double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.Parse(textBox3.Text),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Double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.Parse(textBox4.Text));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values[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i - 1] =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qs.Operate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sw.WriteLine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Convert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.ToString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(i) + 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>';'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+ </w:t>
      </w:r>
      <w:proofErr w:type="spell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Convert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.ToString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(values[i - 1]));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DataSer_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1.Points.AddXY(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)i, values[i - 1]);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sw.Close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max =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values.Max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label1.Text = 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Целесообразное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количество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каналов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>: "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+ </w:t>
      </w:r>
      <w:proofErr w:type="spellStart"/>
      <w:proofErr w:type="gram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Convert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.ToString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values.ToList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().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IndexOf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(max) + 1);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label2.Text = 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Максимальная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прибыль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>: "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+ </w:t>
      </w:r>
      <w:proofErr w:type="spellStart"/>
      <w:proofErr w:type="gram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Convert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.ToString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max) + 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eastAsia="Calibri" w:hAnsi="Consolas" w:cs="Consolas"/>
          <w:color w:val="A31515"/>
          <w:sz w:val="19"/>
          <w:szCs w:val="19"/>
        </w:rPr>
        <w:t>у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>.</w:t>
      </w:r>
      <w:r>
        <w:rPr>
          <w:rFonts w:ascii="Consolas" w:eastAsia="Calibri" w:hAnsi="Consolas" w:cs="Consolas"/>
          <w:color w:val="A31515"/>
          <w:sz w:val="19"/>
          <w:szCs w:val="19"/>
        </w:rPr>
        <w:t>е</w:t>
      </w:r>
      <w:r w:rsidRPr="00E7291B">
        <w:rPr>
          <w:rFonts w:ascii="Consolas" w:eastAsia="Calibri" w:hAnsi="Consolas" w:cs="Consolas"/>
          <w:color w:val="A31515"/>
          <w:sz w:val="19"/>
          <w:szCs w:val="19"/>
          <w:lang w:val="en-US"/>
        </w:rPr>
        <w:t>."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chart1.ResetAutoValues(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chart1.Series.Add(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DataSer_1);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eastAsia="Calibri" w:hAnsi="Consolas" w:cs="Consolas"/>
          <w:sz w:val="19"/>
          <w:szCs w:val="19"/>
        </w:rPr>
        <w:t>}</w:t>
      </w: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  <w:r>
        <w:rPr>
          <w:rFonts w:ascii="Consolas" w:eastAsia="Calibri" w:hAnsi="Consolas" w:cs="Consolas"/>
          <w:sz w:val="19"/>
          <w:szCs w:val="19"/>
        </w:rPr>
        <w:t xml:space="preserve">    }</w:t>
      </w: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  <w:r>
        <w:rPr>
          <w:rFonts w:ascii="Consolas" w:eastAsia="Calibri" w:hAnsi="Consolas" w:cs="Consolas"/>
          <w:sz w:val="19"/>
          <w:szCs w:val="19"/>
        </w:rPr>
        <w:t>}</w:t>
      </w: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  <w:r>
        <w:rPr>
          <w:sz w:val="28"/>
          <w:szCs w:val="28"/>
        </w:rPr>
        <w:t>– класс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QueueSystem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моделирование СМО</w:t>
      </w:r>
      <w:r>
        <w:rPr>
          <w:sz w:val="28"/>
          <w:szCs w:val="28"/>
          <w:lang w:val="en-US"/>
        </w:rPr>
        <w:t>)</w:t>
      </w: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System;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System.Collections.Generic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SAMM_5_6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>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QueueSystem</w:t>
      </w:r>
      <w:proofErr w:type="spellEnd"/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lastRenderedPageBreak/>
        <w:t xml:space="preserve">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List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&lt;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&gt; channels; </w:t>
      </w:r>
      <w:r w:rsidRPr="00E7291B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="Calibri" w:hAnsi="Consolas" w:cs="Consolas"/>
          <w:color w:val="008000"/>
          <w:sz w:val="19"/>
          <w:szCs w:val="19"/>
        </w:rPr>
        <w:t>хранится</w:t>
      </w:r>
      <w:r w:rsidRPr="00E7291B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</w:rPr>
        <w:t>время</w:t>
      </w:r>
      <w:r w:rsidRPr="00E7291B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</w:rPr>
        <w:t>для</w:t>
      </w:r>
      <w:r w:rsidRPr="00E7291B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</w:rPr>
        <w:t>освобождения</w:t>
      </w:r>
      <w:r w:rsidRPr="00E7291B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</w:rPr>
        <w:t>всех</w:t>
      </w:r>
      <w:r w:rsidRPr="00E7291B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</w:rPr>
        <w:t>каналов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List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&lt;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&gt;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timeDemands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t,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val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numHours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Random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rnd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, rnd1, rnd2;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intens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proctime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, sum,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demandpay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, profit = 0;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QueueSystem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numChannels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, 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_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numHours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, 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_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intens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,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_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proctime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,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_sum,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_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demandpay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timeDemands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List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&lt;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&gt;();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channels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List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&lt;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&gt;();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rnd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Random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();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rnd1 =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gramStart"/>
      <w:r w:rsidRPr="00E7291B">
        <w:rPr>
          <w:rFonts w:ascii="Consolas" w:eastAsia="Calibri" w:hAnsi="Consolas" w:cs="Consolas"/>
          <w:color w:val="2B91AF"/>
          <w:sz w:val="19"/>
          <w:szCs w:val="19"/>
          <w:lang w:val="en-US"/>
        </w:rPr>
        <w:t>Random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);</w:t>
      </w: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eastAsia="Calibri" w:hAnsi="Consolas" w:cs="Consolas"/>
          <w:sz w:val="19"/>
          <w:szCs w:val="19"/>
        </w:rPr>
        <w:t xml:space="preserve">rnd2 =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eastAsia="Calibr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 w:cs="Consolas"/>
          <w:color w:val="2B91AF"/>
          <w:sz w:val="19"/>
          <w:szCs w:val="19"/>
        </w:rPr>
        <w:t>Random</w:t>
      </w:r>
      <w:proofErr w:type="spellEnd"/>
      <w:r>
        <w:rPr>
          <w:rFonts w:ascii="Consolas" w:eastAsia="Calibri" w:hAnsi="Consolas" w:cs="Consolas"/>
          <w:sz w:val="19"/>
          <w:szCs w:val="19"/>
        </w:rPr>
        <w:t>();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i = 0; i &lt;=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numChannels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- 1; i++)</w:t>
      </w: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eastAsia="Calibri" w:hAnsi="Consolas" w:cs="Consolas"/>
          <w:sz w:val="19"/>
          <w:szCs w:val="19"/>
        </w:rPr>
        <w:t>{</w:t>
      </w: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  <w:r>
        <w:rPr>
          <w:rFonts w:ascii="Consolas" w:eastAsia="Calibri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eastAsia="Calibri" w:hAnsi="Consolas" w:cs="Consolas"/>
          <w:sz w:val="19"/>
          <w:szCs w:val="19"/>
        </w:rPr>
        <w:t>channels.Add</w:t>
      </w:r>
      <w:proofErr w:type="spellEnd"/>
      <w:r>
        <w:rPr>
          <w:rFonts w:ascii="Consolas" w:eastAsia="Calibri" w:hAnsi="Consolas" w:cs="Consolas"/>
          <w:sz w:val="19"/>
          <w:szCs w:val="19"/>
        </w:rPr>
        <w:t>(0);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numHours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_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numHours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intens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_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intens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proctime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_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proctime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sum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_sum;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demandpay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_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demandpay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addNewDemand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t = (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)rnd2.Next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(800) / 1000*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proctime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val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(rnd1.Next(1000000) % 2 == 0) ? (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proctime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- t) : (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proctime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+ t);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fr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=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channels.IndexOf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(0);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fr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&gt;= 0) </w:t>
      </w:r>
      <w:r w:rsidRPr="00E7291B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="Calibri" w:hAnsi="Consolas" w:cs="Consolas"/>
          <w:color w:val="008000"/>
          <w:sz w:val="19"/>
          <w:szCs w:val="19"/>
        </w:rPr>
        <w:t>есть</w:t>
      </w:r>
      <w:r w:rsidRPr="00E7291B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</w:rPr>
        <w:t>свободный</w:t>
      </w:r>
      <w:r w:rsidRPr="00E7291B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</w:rPr>
        <w:t>канал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channels[</w:t>
      </w:r>
      <w:proofErr w:type="spellStart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fr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] = (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)(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val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* 60);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Minute(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order)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k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channels)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(k == 1) profit +=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demandpay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i = 0; i &lt;=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channels.Count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- 1; i++)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(channels[i] != 0)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channels[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i]--;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timeDemands.Count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!= 0)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((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timeDemands.Count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&gt;0)&amp;&amp;(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timeDemands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[0] == order))</w:t>
      </w: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eastAsia="Calibri" w:hAnsi="Consolas" w:cs="Consolas"/>
          <w:sz w:val="19"/>
          <w:szCs w:val="19"/>
        </w:rPr>
        <w:t>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timeDemands.RemoveAt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0);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addNewDemand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Hour()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i = 0; i &lt;= intens-1; i++)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timeDemands.Add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rnd.Next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(60));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timeDemands.Sort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j = 0; j &lt;= 59; j++)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lastRenderedPageBreak/>
        <w:t xml:space="preserve">    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Minute(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j);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</w:t>
      </w:r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Operate()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</w:t>
      </w:r>
      <w:proofErr w:type="spell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i = 0; i &lt;= 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numHours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- 1; i++)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{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E7291B">
        <w:rPr>
          <w:rFonts w:ascii="Consolas" w:eastAsia="Calibri" w:hAnsi="Consolas" w:cs="Consolas"/>
          <w:sz w:val="19"/>
          <w:szCs w:val="19"/>
          <w:lang w:val="en-US"/>
        </w:rPr>
        <w:t>Hour(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>);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}</w:t>
      </w:r>
    </w:p>
    <w:p w:rsidR="00E7291B" w:rsidRP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  <w:lang w:val="en-US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E7291B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(profit-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numHours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*</w:t>
      </w:r>
      <w:proofErr w:type="spellStart"/>
      <w:r w:rsidRPr="00E7291B">
        <w:rPr>
          <w:rFonts w:ascii="Consolas" w:eastAsia="Calibri" w:hAnsi="Consolas" w:cs="Consolas"/>
          <w:sz w:val="19"/>
          <w:szCs w:val="19"/>
          <w:lang w:val="en-US"/>
        </w:rPr>
        <w:t>channels.Count</w:t>
      </w:r>
      <w:proofErr w:type="spellEnd"/>
      <w:r w:rsidRPr="00E7291B">
        <w:rPr>
          <w:rFonts w:ascii="Consolas" w:eastAsia="Calibri" w:hAnsi="Consolas" w:cs="Consolas"/>
          <w:sz w:val="19"/>
          <w:szCs w:val="19"/>
          <w:lang w:val="en-US"/>
        </w:rPr>
        <w:t>*sum);</w:t>
      </w: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  <w:r w:rsidRPr="00E7291B">
        <w:rPr>
          <w:rFonts w:ascii="Consolas" w:eastAsia="Calibri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eastAsia="Calibri" w:hAnsi="Consolas" w:cs="Consolas"/>
          <w:sz w:val="19"/>
          <w:szCs w:val="19"/>
        </w:rPr>
        <w:t>}</w:t>
      </w: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  <w:r>
        <w:rPr>
          <w:rFonts w:ascii="Consolas" w:eastAsia="Calibri" w:hAnsi="Consolas" w:cs="Consolas"/>
          <w:sz w:val="19"/>
          <w:szCs w:val="19"/>
        </w:rPr>
        <w:t xml:space="preserve">    }</w:t>
      </w: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  <w:r>
        <w:rPr>
          <w:rFonts w:ascii="Consolas" w:eastAsia="Calibri" w:hAnsi="Consolas" w:cs="Consolas"/>
          <w:sz w:val="19"/>
          <w:szCs w:val="19"/>
        </w:rPr>
        <w:t>}</w:t>
      </w:r>
    </w:p>
    <w:p w:rsidR="00E7291B" w:rsidRDefault="00E7291B" w:rsidP="00E7291B">
      <w:pPr>
        <w:autoSpaceDE w:val="0"/>
        <w:autoSpaceDN w:val="0"/>
        <w:adjustRightInd w:val="0"/>
        <w:rPr>
          <w:rFonts w:ascii="Consolas" w:eastAsia="Calibri" w:hAnsi="Consolas" w:cs="Consolas"/>
          <w:sz w:val="19"/>
          <w:szCs w:val="19"/>
        </w:rPr>
      </w:pP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  <w:r>
        <w:rPr>
          <w:sz w:val="28"/>
          <w:szCs w:val="28"/>
        </w:rPr>
        <w:t>ПРИЛОЖЕНИЕ Б. ГРАФИКИ ЗАВИСИМОСТЕЙ</w:t>
      </w: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  <w:r>
        <w:rPr>
          <w:sz w:val="28"/>
          <w:szCs w:val="28"/>
        </w:rPr>
        <w:t>– при аналитическом моделировании:</w:t>
      </w:r>
    </w:p>
    <w:p w:rsidR="00E7291B" w:rsidRDefault="00393CE1" w:rsidP="00BE086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E7291B">
        <w:rPr>
          <w:noProof/>
        </w:rPr>
        <w:drawing>
          <wp:inline distT="0" distB="0" distL="0" distR="0" wp14:anchorId="62B2A25E" wp14:editId="35671182">
            <wp:extent cx="3867150" cy="276139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866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1B" w:rsidRDefault="00E7291B" w:rsidP="00BE086A">
      <w:pPr>
        <w:jc w:val="both"/>
        <w:rPr>
          <w:sz w:val="28"/>
          <w:szCs w:val="28"/>
        </w:rPr>
      </w:pPr>
    </w:p>
    <w:p w:rsidR="00E7291B" w:rsidRDefault="00E7291B" w:rsidP="00BE086A">
      <w:pPr>
        <w:jc w:val="both"/>
        <w:rPr>
          <w:sz w:val="28"/>
          <w:szCs w:val="28"/>
        </w:rPr>
      </w:pPr>
      <w:r>
        <w:rPr>
          <w:sz w:val="28"/>
          <w:szCs w:val="28"/>
        </w:rPr>
        <w:t>– при имитационном моделировании:</w:t>
      </w:r>
    </w:p>
    <w:p w:rsidR="004717E8" w:rsidRPr="00B46D95" w:rsidRDefault="00E7291B" w:rsidP="00BE086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AF8E23E" wp14:editId="2C4D1C10">
            <wp:extent cx="4285715" cy="283809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7E8" w:rsidRPr="00B46D95" w:rsidSect="00A657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6945" w:rsidRDefault="00E16945" w:rsidP="0072609F">
      <w:r>
        <w:separator/>
      </w:r>
    </w:p>
  </w:endnote>
  <w:endnote w:type="continuationSeparator" w:id="0">
    <w:p w:rsidR="00E16945" w:rsidRDefault="00E16945" w:rsidP="00726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6945" w:rsidRDefault="00E16945" w:rsidP="0072609F">
      <w:r>
        <w:separator/>
      </w:r>
    </w:p>
  </w:footnote>
  <w:footnote w:type="continuationSeparator" w:id="0">
    <w:p w:rsidR="00E16945" w:rsidRDefault="00E16945" w:rsidP="007260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7A74A05"/>
    <w:multiLevelType w:val="multilevel"/>
    <w:tmpl w:val="CFBE3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08F54E9A"/>
    <w:multiLevelType w:val="multilevel"/>
    <w:tmpl w:val="3A621D50"/>
    <w:lvl w:ilvl="0">
      <w:start w:val="1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Times New Roman" w:hint="default"/>
      </w:rPr>
    </w:lvl>
  </w:abstractNum>
  <w:abstractNum w:abstractNumId="3">
    <w:nsid w:val="0BA55C7D"/>
    <w:multiLevelType w:val="singleLevel"/>
    <w:tmpl w:val="D9FAE478"/>
    <w:lvl w:ilvl="0">
      <w:start w:val="4"/>
      <w:numFmt w:val="decimal"/>
      <w:lvlText w:val="%1."/>
      <w:lvlJc w:val="left"/>
      <w:pPr>
        <w:tabs>
          <w:tab w:val="num" w:pos="480"/>
        </w:tabs>
        <w:ind w:left="480" w:hanging="360"/>
      </w:pPr>
    </w:lvl>
  </w:abstractNum>
  <w:abstractNum w:abstractNumId="4">
    <w:nsid w:val="0EB4368F"/>
    <w:multiLevelType w:val="multilevel"/>
    <w:tmpl w:val="19A678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lvlText w:val="1.%2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5">
    <w:nsid w:val="150629EB"/>
    <w:multiLevelType w:val="hybridMultilevel"/>
    <w:tmpl w:val="083E862C"/>
    <w:lvl w:ilvl="0" w:tplc="F4502A66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55"/>
        </w:tabs>
        <w:ind w:left="115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75"/>
        </w:tabs>
        <w:ind w:left="187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95"/>
        </w:tabs>
        <w:ind w:left="259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315"/>
        </w:tabs>
        <w:ind w:left="331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035"/>
        </w:tabs>
        <w:ind w:left="403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755"/>
        </w:tabs>
        <w:ind w:left="475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75"/>
        </w:tabs>
        <w:ind w:left="547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95"/>
        </w:tabs>
        <w:ind w:left="6195" w:hanging="180"/>
      </w:pPr>
      <w:rPr>
        <w:rFonts w:cs="Times New Roman"/>
      </w:rPr>
    </w:lvl>
  </w:abstractNum>
  <w:abstractNum w:abstractNumId="6">
    <w:nsid w:val="1A531F4A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7">
    <w:nsid w:val="1AEF70F8"/>
    <w:multiLevelType w:val="hybridMultilevel"/>
    <w:tmpl w:val="352C4BD2"/>
    <w:lvl w:ilvl="0" w:tplc="FFFFFFFF">
      <w:start w:val="1"/>
      <w:numFmt w:val="upperRoman"/>
      <w:pStyle w:val="1"/>
      <w:lvlText w:val="%1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1040"/>
        </w:tabs>
        <w:ind w:firstLine="680"/>
      </w:pPr>
      <w:rPr>
        <w:rFonts w:cs="Times New Roman" w:hint="default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32797945"/>
    <w:multiLevelType w:val="hybridMultilevel"/>
    <w:tmpl w:val="CFF0E79A"/>
    <w:lvl w:ilvl="0" w:tplc="62A27C0C">
      <w:start w:val="1"/>
      <w:numFmt w:val="decimal"/>
      <w:lvlText w:val="%1."/>
      <w:lvlJc w:val="left"/>
      <w:pPr>
        <w:tabs>
          <w:tab w:val="num" w:pos="885"/>
        </w:tabs>
        <w:ind w:left="885" w:hanging="375"/>
      </w:pPr>
      <w:rPr>
        <w:rFonts w:hint="default"/>
      </w:rPr>
    </w:lvl>
    <w:lvl w:ilvl="1" w:tplc="7CD4415C">
      <w:start w:val="1"/>
      <w:numFmt w:val="bullet"/>
      <w:lvlText w:val="-"/>
      <w:lvlJc w:val="left"/>
      <w:pPr>
        <w:tabs>
          <w:tab w:val="num" w:pos="1590"/>
        </w:tabs>
        <w:ind w:left="1590" w:hanging="360"/>
      </w:pPr>
      <w:rPr>
        <w:rFonts w:ascii="Times New Roman" w:eastAsia="Times New Roman" w:hAnsi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9">
    <w:nsid w:val="3663421F"/>
    <w:multiLevelType w:val="multilevel"/>
    <w:tmpl w:val="E01E6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>
    <w:nsid w:val="427C5B83"/>
    <w:multiLevelType w:val="multilevel"/>
    <w:tmpl w:val="AE184FC2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11">
    <w:nsid w:val="42FC7AF3"/>
    <w:multiLevelType w:val="multilevel"/>
    <w:tmpl w:val="7272FA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924"/>
        </w:tabs>
        <w:ind w:left="1924" w:hanging="1215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633"/>
        </w:tabs>
        <w:ind w:left="2633" w:hanging="1215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342"/>
        </w:tabs>
        <w:ind w:left="3342" w:hanging="1215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4051"/>
        </w:tabs>
        <w:ind w:left="4051" w:hanging="1215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6054"/>
        </w:tabs>
        <w:ind w:left="6054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cs="Times New Roman" w:hint="default"/>
      </w:rPr>
    </w:lvl>
  </w:abstractNum>
  <w:abstractNum w:abstractNumId="12">
    <w:nsid w:val="5E2D31C7"/>
    <w:multiLevelType w:val="hybridMultilevel"/>
    <w:tmpl w:val="CB3429DC"/>
    <w:lvl w:ilvl="0" w:tplc="CEE6C49A">
      <w:start w:val="1"/>
      <w:numFmt w:val="decimal"/>
      <w:pStyle w:val="2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973460"/>
    <w:multiLevelType w:val="multilevel"/>
    <w:tmpl w:val="BA423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>
    <w:nsid w:val="6BD644B2"/>
    <w:multiLevelType w:val="multilevel"/>
    <w:tmpl w:val="40A4582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Times New Roman" w:hint="default"/>
      </w:rPr>
    </w:lvl>
  </w:abstractNum>
  <w:abstractNum w:abstractNumId="15">
    <w:nsid w:val="6E27103C"/>
    <w:multiLevelType w:val="hybridMultilevel"/>
    <w:tmpl w:val="19FE649A"/>
    <w:lvl w:ilvl="0" w:tplc="194CC05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5"/>
  </w:num>
  <w:num w:numId="4">
    <w:abstractNumId w:val="10"/>
  </w:num>
  <w:num w:numId="5">
    <w:abstractNumId w:val="1"/>
  </w:num>
  <w:num w:numId="6">
    <w:abstractNumId w:val="9"/>
  </w:num>
  <w:num w:numId="7">
    <w:abstractNumId w:val="13"/>
  </w:num>
  <w:num w:numId="8">
    <w:abstractNumId w:val="2"/>
  </w:num>
  <w:num w:numId="9">
    <w:abstractNumId w:val="11"/>
  </w:num>
  <w:num w:numId="10">
    <w:abstractNumId w:val="4"/>
  </w:num>
  <w:num w:numId="11">
    <w:abstractNumId w:val="6"/>
  </w:num>
  <w:num w:numId="12">
    <w:abstractNumId w:val="12"/>
  </w:num>
  <w:num w:numId="13">
    <w:abstractNumId w:val="15"/>
  </w:num>
  <w:num w:numId="14">
    <w:abstractNumId w:val="8"/>
  </w:num>
  <w:num w:numId="15">
    <w:abstractNumId w:val="0"/>
    <w:lvlOverride w:ilvl="0">
      <w:lvl w:ilvl="0">
        <w:start w:val="65535"/>
        <w:numFmt w:val="bullet"/>
        <w:lvlText w:val="-"/>
        <w:legacy w:legacy="1" w:legacySpace="0" w:legacyIndent="105"/>
        <w:lvlJc w:val="left"/>
        <w:rPr>
          <w:rFonts w:ascii="Times New Roman" w:hAnsi="Times New Roman" w:cs="Times New Roman" w:hint="default"/>
        </w:rPr>
      </w:lvl>
    </w:lvlOverride>
  </w:num>
  <w:num w:numId="16">
    <w:abstractNumId w:val="3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84A"/>
    <w:rsid w:val="00040142"/>
    <w:rsid w:val="00065577"/>
    <w:rsid w:val="000B0288"/>
    <w:rsid w:val="000B45AE"/>
    <w:rsid w:val="000C7C41"/>
    <w:rsid w:val="000E5BB9"/>
    <w:rsid w:val="0015181D"/>
    <w:rsid w:val="00151861"/>
    <w:rsid w:val="00167514"/>
    <w:rsid w:val="0018741C"/>
    <w:rsid w:val="001B471D"/>
    <w:rsid w:val="001C00E2"/>
    <w:rsid w:val="001D77E3"/>
    <w:rsid w:val="002548A2"/>
    <w:rsid w:val="00255C39"/>
    <w:rsid w:val="0027004D"/>
    <w:rsid w:val="002A28FC"/>
    <w:rsid w:val="002B0F58"/>
    <w:rsid w:val="002F1303"/>
    <w:rsid w:val="003604C3"/>
    <w:rsid w:val="00393CE1"/>
    <w:rsid w:val="00393D94"/>
    <w:rsid w:val="003B6317"/>
    <w:rsid w:val="003C3310"/>
    <w:rsid w:val="003D7C28"/>
    <w:rsid w:val="0043259D"/>
    <w:rsid w:val="00441280"/>
    <w:rsid w:val="0044168F"/>
    <w:rsid w:val="00454251"/>
    <w:rsid w:val="00462A40"/>
    <w:rsid w:val="00462A80"/>
    <w:rsid w:val="0047077A"/>
    <w:rsid w:val="004717E8"/>
    <w:rsid w:val="00486E4D"/>
    <w:rsid w:val="004F2FC4"/>
    <w:rsid w:val="005177AB"/>
    <w:rsid w:val="0057417D"/>
    <w:rsid w:val="00594C57"/>
    <w:rsid w:val="005D052A"/>
    <w:rsid w:val="005E584A"/>
    <w:rsid w:val="005F386B"/>
    <w:rsid w:val="006018E1"/>
    <w:rsid w:val="00604DA9"/>
    <w:rsid w:val="00635584"/>
    <w:rsid w:val="00636BE5"/>
    <w:rsid w:val="00673DD4"/>
    <w:rsid w:val="00680D40"/>
    <w:rsid w:val="00696C4F"/>
    <w:rsid w:val="006C7B4E"/>
    <w:rsid w:val="006E310F"/>
    <w:rsid w:val="0070135E"/>
    <w:rsid w:val="00714582"/>
    <w:rsid w:val="00725C23"/>
    <w:rsid w:val="0072609F"/>
    <w:rsid w:val="00737FE7"/>
    <w:rsid w:val="007A599C"/>
    <w:rsid w:val="007B5644"/>
    <w:rsid w:val="008005C4"/>
    <w:rsid w:val="00824D26"/>
    <w:rsid w:val="00825B6C"/>
    <w:rsid w:val="00842C7B"/>
    <w:rsid w:val="00882511"/>
    <w:rsid w:val="008919F2"/>
    <w:rsid w:val="008A2E07"/>
    <w:rsid w:val="008E372B"/>
    <w:rsid w:val="008F5116"/>
    <w:rsid w:val="009235F0"/>
    <w:rsid w:val="00927142"/>
    <w:rsid w:val="009540FF"/>
    <w:rsid w:val="00971D3A"/>
    <w:rsid w:val="009B6758"/>
    <w:rsid w:val="009B7C38"/>
    <w:rsid w:val="009E4BA7"/>
    <w:rsid w:val="00A12BB2"/>
    <w:rsid w:val="00A20228"/>
    <w:rsid w:val="00A46070"/>
    <w:rsid w:val="00A657AA"/>
    <w:rsid w:val="00A731A3"/>
    <w:rsid w:val="00AC3ABB"/>
    <w:rsid w:val="00AF1835"/>
    <w:rsid w:val="00AF3CF4"/>
    <w:rsid w:val="00B17DAB"/>
    <w:rsid w:val="00B23C95"/>
    <w:rsid w:val="00B35934"/>
    <w:rsid w:val="00B46D95"/>
    <w:rsid w:val="00B54900"/>
    <w:rsid w:val="00B733FE"/>
    <w:rsid w:val="00BC4109"/>
    <w:rsid w:val="00BE086A"/>
    <w:rsid w:val="00BF2223"/>
    <w:rsid w:val="00C02987"/>
    <w:rsid w:val="00C11E35"/>
    <w:rsid w:val="00C133D4"/>
    <w:rsid w:val="00C45B51"/>
    <w:rsid w:val="00C8135A"/>
    <w:rsid w:val="00CB32FD"/>
    <w:rsid w:val="00CE1227"/>
    <w:rsid w:val="00CE3BCA"/>
    <w:rsid w:val="00CF0D95"/>
    <w:rsid w:val="00D12BCB"/>
    <w:rsid w:val="00D25E1D"/>
    <w:rsid w:val="00D57535"/>
    <w:rsid w:val="00DD5566"/>
    <w:rsid w:val="00E16945"/>
    <w:rsid w:val="00E46749"/>
    <w:rsid w:val="00E7291B"/>
    <w:rsid w:val="00EA0AC1"/>
    <w:rsid w:val="00EA235E"/>
    <w:rsid w:val="00EC031B"/>
    <w:rsid w:val="00EF0307"/>
    <w:rsid w:val="00F11C1E"/>
    <w:rsid w:val="00F21A8E"/>
    <w:rsid w:val="00F24531"/>
    <w:rsid w:val="00F500E1"/>
    <w:rsid w:val="00F5660B"/>
    <w:rsid w:val="00F93360"/>
    <w:rsid w:val="00F9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 Inde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4A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D57535"/>
    <w:pPr>
      <w:keepNext/>
      <w:numPr>
        <w:numId w:val="1"/>
      </w:numPr>
      <w:tabs>
        <w:tab w:val="num" w:pos="0"/>
      </w:tabs>
      <w:ind w:firstLine="720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9"/>
    <w:qFormat/>
    <w:locked/>
    <w:rsid w:val="00636BE5"/>
    <w:pPr>
      <w:keepNext/>
      <w:numPr>
        <w:numId w:val="12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qFormat/>
    <w:locked/>
    <w:rsid w:val="00594C5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locked/>
    <w:rsid w:val="002B0F58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D57535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locked/>
    <w:rsid w:val="00636BE5"/>
    <w:rPr>
      <w:rFonts w:ascii="Cambria" w:eastAsia="Times New Roman" w:hAnsi="Cambria"/>
      <w:b/>
      <w:bCs/>
      <w:i/>
      <w:iCs/>
      <w:sz w:val="28"/>
      <w:szCs w:val="28"/>
    </w:rPr>
  </w:style>
  <w:style w:type="table" w:styleId="a3">
    <w:name w:val="Table Grid"/>
    <w:basedOn w:val="a1"/>
    <w:uiPriority w:val="99"/>
    <w:rsid w:val="005E584A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99"/>
    <w:qFormat/>
    <w:rsid w:val="00D57535"/>
    <w:pPr>
      <w:ind w:left="720"/>
      <w:contextualSpacing/>
    </w:pPr>
  </w:style>
  <w:style w:type="paragraph" w:styleId="a5">
    <w:name w:val="Body Text Indent"/>
    <w:basedOn w:val="a"/>
    <w:link w:val="a6"/>
    <w:uiPriority w:val="99"/>
    <w:rsid w:val="008A2E07"/>
    <w:pPr>
      <w:ind w:left="360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uiPriority w:val="99"/>
    <w:locked/>
    <w:rsid w:val="008A2E07"/>
    <w:rPr>
      <w:rFonts w:ascii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rsid w:val="0072609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locked/>
    <w:rsid w:val="0072609F"/>
    <w:rPr>
      <w:rFonts w:ascii="Times New Roman" w:hAnsi="Times New Roman" w:cs="Times New Roman"/>
      <w:sz w:val="24"/>
      <w:szCs w:val="24"/>
    </w:rPr>
  </w:style>
  <w:style w:type="paragraph" w:styleId="a9">
    <w:name w:val="footer"/>
    <w:basedOn w:val="a"/>
    <w:link w:val="aa"/>
    <w:uiPriority w:val="99"/>
    <w:rsid w:val="0072609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locked/>
    <w:rsid w:val="0072609F"/>
    <w:rPr>
      <w:rFonts w:ascii="Times New Roman" w:hAnsi="Times New Roman" w:cs="Times New Roman"/>
      <w:sz w:val="24"/>
      <w:szCs w:val="24"/>
    </w:rPr>
  </w:style>
  <w:style w:type="paragraph" w:styleId="ab">
    <w:name w:val="Body Text"/>
    <w:basedOn w:val="a"/>
    <w:link w:val="ac"/>
    <w:uiPriority w:val="99"/>
    <w:rsid w:val="00636BE5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locked/>
    <w:rsid w:val="00636BE5"/>
    <w:rPr>
      <w:rFonts w:ascii="Times New Roman" w:hAnsi="Times New Roman" w:cs="Times New Roman"/>
      <w:sz w:val="24"/>
      <w:szCs w:val="24"/>
    </w:rPr>
  </w:style>
  <w:style w:type="paragraph" w:styleId="ad">
    <w:name w:val="No Spacing"/>
    <w:uiPriority w:val="99"/>
    <w:qFormat/>
    <w:rsid w:val="00636BE5"/>
    <w:rPr>
      <w:rFonts w:ascii="Times New Roman" w:eastAsia="Times New Roman" w:hAnsi="Times New Roman"/>
      <w:sz w:val="24"/>
      <w:szCs w:val="24"/>
    </w:rPr>
  </w:style>
  <w:style w:type="character" w:customStyle="1" w:styleId="50">
    <w:name w:val="Заголовок 5 Знак"/>
    <w:basedOn w:val="a0"/>
    <w:link w:val="5"/>
    <w:rsid w:val="002B0F58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40">
    <w:name w:val="Заголовок 4 Знак"/>
    <w:basedOn w:val="a0"/>
    <w:link w:val="4"/>
    <w:rsid w:val="00594C57"/>
    <w:rPr>
      <w:rFonts w:ascii="Times New Roman" w:eastAsia="Times New Roman" w:hAnsi="Times New Roman"/>
      <w:b/>
      <w:bCs/>
      <w:sz w:val="28"/>
      <w:szCs w:val="28"/>
    </w:rPr>
  </w:style>
  <w:style w:type="paragraph" w:styleId="ae">
    <w:name w:val="Balloon Text"/>
    <w:basedOn w:val="a"/>
    <w:link w:val="af"/>
    <w:uiPriority w:val="99"/>
    <w:semiHidden/>
    <w:unhideWhenUsed/>
    <w:rsid w:val="00E7291B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E7291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 Inde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584A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D57535"/>
    <w:pPr>
      <w:keepNext/>
      <w:numPr>
        <w:numId w:val="1"/>
      </w:numPr>
      <w:tabs>
        <w:tab w:val="num" w:pos="0"/>
      </w:tabs>
      <w:ind w:firstLine="720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9"/>
    <w:qFormat/>
    <w:locked/>
    <w:rsid w:val="00636BE5"/>
    <w:pPr>
      <w:keepNext/>
      <w:numPr>
        <w:numId w:val="12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qFormat/>
    <w:locked/>
    <w:rsid w:val="00594C5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locked/>
    <w:rsid w:val="002B0F58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D57535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locked/>
    <w:rsid w:val="00636BE5"/>
    <w:rPr>
      <w:rFonts w:ascii="Cambria" w:eastAsia="Times New Roman" w:hAnsi="Cambria"/>
      <w:b/>
      <w:bCs/>
      <w:i/>
      <w:iCs/>
      <w:sz w:val="28"/>
      <w:szCs w:val="28"/>
    </w:rPr>
  </w:style>
  <w:style w:type="table" w:styleId="a3">
    <w:name w:val="Table Grid"/>
    <w:basedOn w:val="a1"/>
    <w:uiPriority w:val="99"/>
    <w:rsid w:val="005E584A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99"/>
    <w:qFormat/>
    <w:rsid w:val="00D57535"/>
    <w:pPr>
      <w:ind w:left="720"/>
      <w:contextualSpacing/>
    </w:pPr>
  </w:style>
  <w:style w:type="paragraph" w:styleId="a5">
    <w:name w:val="Body Text Indent"/>
    <w:basedOn w:val="a"/>
    <w:link w:val="a6"/>
    <w:uiPriority w:val="99"/>
    <w:rsid w:val="008A2E07"/>
    <w:pPr>
      <w:ind w:left="360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uiPriority w:val="99"/>
    <w:locked/>
    <w:rsid w:val="008A2E07"/>
    <w:rPr>
      <w:rFonts w:ascii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rsid w:val="0072609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locked/>
    <w:rsid w:val="0072609F"/>
    <w:rPr>
      <w:rFonts w:ascii="Times New Roman" w:hAnsi="Times New Roman" w:cs="Times New Roman"/>
      <w:sz w:val="24"/>
      <w:szCs w:val="24"/>
    </w:rPr>
  </w:style>
  <w:style w:type="paragraph" w:styleId="a9">
    <w:name w:val="footer"/>
    <w:basedOn w:val="a"/>
    <w:link w:val="aa"/>
    <w:uiPriority w:val="99"/>
    <w:rsid w:val="0072609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locked/>
    <w:rsid w:val="0072609F"/>
    <w:rPr>
      <w:rFonts w:ascii="Times New Roman" w:hAnsi="Times New Roman" w:cs="Times New Roman"/>
      <w:sz w:val="24"/>
      <w:szCs w:val="24"/>
    </w:rPr>
  </w:style>
  <w:style w:type="paragraph" w:styleId="ab">
    <w:name w:val="Body Text"/>
    <w:basedOn w:val="a"/>
    <w:link w:val="ac"/>
    <w:uiPriority w:val="99"/>
    <w:rsid w:val="00636BE5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locked/>
    <w:rsid w:val="00636BE5"/>
    <w:rPr>
      <w:rFonts w:ascii="Times New Roman" w:hAnsi="Times New Roman" w:cs="Times New Roman"/>
      <w:sz w:val="24"/>
      <w:szCs w:val="24"/>
    </w:rPr>
  </w:style>
  <w:style w:type="paragraph" w:styleId="ad">
    <w:name w:val="No Spacing"/>
    <w:uiPriority w:val="99"/>
    <w:qFormat/>
    <w:rsid w:val="00636BE5"/>
    <w:rPr>
      <w:rFonts w:ascii="Times New Roman" w:eastAsia="Times New Roman" w:hAnsi="Times New Roman"/>
      <w:sz w:val="24"/>
      <w:szCs w:val="24"/>
    </w:rPr>
  </w:style>
  <w:style w:type="character" w:customStyle="1" w:styleId="50">
    <w:name w:val="Заголовок 5 Знак"/>
    <w:basedOn w:val="a0"/>
    <w:link w:val="5"/>
    <w:rsid w:val="002B0F58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40">
    <w:name w:val="Заголовок 4 Знак"/>
    <w:basedOn w:val="a0"/>
    <w:link w:val="4"/>
    <w:rsid w:val="00594C57"/>
    <w:rPr>
      <w:rFonts w:ascii="Times New Roman" w:eastAsia="Times New Roman" w:hAnsi="Times New Roman"/>
      <w:b/>
      <w:bCs/>
      <w:sz w:val="28"/>
      <w:szCs w:val="28"/>
    </w:rPr>
  </w:style>
  <w:style w:type="paragraph" w:styleId="ae">
    <w:name w:val="Balloon Text"/>
    <w:basedOn w:val="a"/>
    <w:link w:val="af"/>
    <w:uiPriority w:val="99"/>
    <w:semiHidden/>
    <w:unhideWhenUsed/>
    <w:rsid w:val="00E7291B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E7291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0157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wmf"/><Relationship Id="rId34" Type="http://schemas.openxmlformats.org/officeDocument/2006/relationships/oleObject" Target="embeddings/oleObject13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wmf"/><Relationship Id="rId31" Type="http://schemas.openxmlformats.org/officeDocument/2006/relationships/image" Target="media/image12.w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CFC784-764A-488D-9B09-637AA917E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Вацлав Касперович</dc:creator>
  <cp:keywords/>
  <dc:description/>
  <cp:lastModifiedBy>Вацлав Касперович</cp:lastModifiedBy>
  <cp:revision>30</cp:revision>
  <dcterms:created xsi:type="dcterms:W3CDTF">2011-10-08T14:50:00Z</dcterms:created>
  <dcterms:modified xsi:type="dcterms:W3CDTF">2011-10-16T09:50:00Z</dcterms:modified>
</cp:coreProperties>
</file>