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CPE212 Automating Server Management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CPE31S2</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07/23/2026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07/23/2026</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Aicon H. Keliste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Engr, Jimlord Quejado</w:t>
            </w:r>
          </w:p>
        </w:tc>
      </w:tr>
    </w:tbl>
    <w:p w:rsidR="00000000" w:rsidDel="00000000" w:rsidP="00000000" w:rsidRDefault="00000000" w:rsidRPr="00000000" w14:paraId="0000001B">
      <w:pPr>
        <w:spacing w:line="240" w:lineRule="auto"/>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ACTIVITY NO. 3.1</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Install SSH server on CentOS or RHEL 8</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 1:</w:t>
            </w:r>
          </w:p>
          <w:p w:rsidR="00000000" w:rsidDel="00000000" w:rsidP="00000000" w:rsidRDefault="00000000" w:rsidRPr="00000000" w14:paraId="00000021">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40767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864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3">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4">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5">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B">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 2:</w:t>
            </w:r>
          </w:p>
          <w:p w:rsidR="00000000" w:rsidDel="00000000" w:rsidP="00000000" w:rsidRDefault="00000000" w:rsidRPr="00000000" w14:paraId="0000002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28067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88645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27178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8645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 3:</w:t>
            </w:r>
          </w:p>
          <w:p w:rsidR="00000000" w:rsidDel="00000000" w:rsidP="00000000" w:rsidRDefault="00000000" w:rsidRPr="00000000" w14:paraId="0000002F">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18542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86450" cy="1854200"/>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5886450" cy="22352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8645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 4:</w:t>
            </w:r>
          </w:p>
          <w:p w:rsidR="00000000" w:rsidDel="00000000" w:rsidP="00000000" w:rsidRDefault="00000000" w:rsidRPr="00000000" w14:paraId="0000003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10668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86450" cy="1066800"/>
                          </a:xfrm>
                          <a:prstGeom prst="rect"/>
                          <a:ln/>
                        </pic:spPr>
                      </pic:pic>
                    </a:graphicData>
                  </a:graphic>
                </wp:inline>
              </w:drawing>
            </w: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34">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What do you think we should look for in choosing the best distribution between</w:t>
            </w:r>
          </w:p>
          <w:p w:rsidR="00000000" w:rsidDel="00000000" w:rsidP="00000000" w:rsidRDefault="00000000" w:rsidRPr="00000000" w14:paraId="0000003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Debian and Red Hat Linux distributions?</w:t>
            </w:r>
          </w:p>
          <w:p w:rsidR="00000000" w:rsidDel="00000000" w:rsidP="00000000" w:rsidRDefault="00000000" w:rsidRPr="00000000" w14:paraId="00000038">
            <w:pPr>
              <w:widowControl w:val="0"/>
              <w:numPr>
                <w:ilvl w:val="0"/>
                <w:numId w:val="2"/>
              </w:numPr>
              <w:spacing w:lin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When choosing between Debian and Red Hat Linux distributions, you should consider the purpose of using the distribution. We should also consider the level of support and stability needed, the package management system, and the compatibility of the software we plan to run. </w:t>
            </w:r>
          </w:p>
          <w:p w:rsidR="00000000" w:rsidDel="00000000" w:rsidP="00000000" w:rsidRDefault="00000000" w:rsidRPr="00000000" w14:paraId="00000039">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What are the main diffence between Debian and Red Hat Linux distributions?</w:t>
            </w:r>
          </w:p>
          <w:p w:rsidR="00000000" w:rsidDel="00000000" w:rsidP="00000000" w:rsidRDefault="00000000" w:rsidRPr="00000000" w14:paraId="0000003A">
            <w:pPr>
              <w:widowControl w:val="0"/>
              <w:numPr>
                <w:ilvl w:val="0"/>
                <w:numId w:val="1"/>
              </w:numPr>
              <w:spacing w:lin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The difference between Debian and Red Hat Linux distributions is that Debian uses the APT package manager, which is also commonly used for Ubuntu. Meanwhile, Red Hat Linux uses the DNF and YUM package managers, which are also commonly used for CentOS and Fedora. Debian-based distributions are commonly used for desktops or personal computers, while Red Hat Linux distributions are more commonly used for enterprise servers and data centers. </w:t>
            </w:r>
          </w:p>
          <w:p w:rsidR="00000000" w:rsidDel="00000000" w:rsidP="00000000" w:rsidRDefault="00000000" w:rsidRPr="00000000" w14:paraId="0000003B">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3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40">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3"/>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1">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2">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Claude AI</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3">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44">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6">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7">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Grammar Correction</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8">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49">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B">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C">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For grammar checking and correction </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4D">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4F">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51">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53">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55">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p w:rsidR="00000000" w:rsidDel="00000000" w:rsidP="00000000" w:rsidRDefault="00000000" w:rsidRPr="00000000" w14:paraId="00000056">
      <w:pPr>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92X2zFeUfbAmvwxChRJv4RO+nQ==">CgMxLjA4AHIhMVdEblh1RVlKbGtjcEZqTWI4Y0h6UUN3bE44dzNsTERY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