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CPE212 Automating Server Management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CPE31S2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9/17/2026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9//2026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Aicon H. Keliste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w:t>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NO. 8.1</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Install, Configure, and Manage Availability Monitoring tools</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Create a playbook that installs Nagios in both Ubuntu and CentOS. Apply the concept of creating</w:t>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Roles.</w:t>
            </w:r>
          </w:p>
          <w:p w:rsidR="00000000" w:rsidDel="00000000" w:rsidP="00000000" w:rsidRDefault="00000000" w:rsidRPr="00000000" w14:paraId="0000002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Describe how you did step 1. (Provide screenshots and explanations in your report. Make your report detailed such that it will look like a manual.)</w:t>
            </w:r>
          </w:p>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Show an output of the installed Nagios for both Ubuntu and CentOS.</w:t>
            </w:r>
          </w:p>
          <w:p w:rsidR="00000000" w:rsidDel="00000000" w:rsidP="00000000" w:rsidRDefault="00000000" w:rsidRPr="00000000" w14:paraId="0000002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Make sure to create a new repository in GitHub for this activity.</w:t>
            </w:r>
          </w:p>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Site.yml</w:t>
            </w:r>
          </w:p>
          <w:p w:rsidR="00000000" w:rsidDel="00000000" w:rsidP="00000000" w:rsidRDefault="00000000" w:rsidRPr="00000000" w14:paraId="00000027">
            <w:pP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2512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8645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Failed </w:t>
            </w:r>
          </w:p>
          <w:p w:rsidR="00000000" w:rsidDel="00000000" w:rsidP="00000000" w:rsidRDefault="00000000" w:rsidRPr="00000000" w14:paraId="00000029">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273050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8645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Failed on the  CentOS</w:t>
            </w:r>
          </w:p>
          <w:p w:rsidR="00000000" w:rsidDel="00000000" w:rsidP="00000000" w:rsidRDefault="00000000" w:rsidRPr="00000000" w14:paraId="0000002B">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272088" cy="4476054"/>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272088" cy="447605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Add to site.yml</w:t>
            </w:r>
          </w:p>
          <w:p w:rsidR="00000000" w:rsidDel="00000000" w:rsidP="00000000" w:rsidRDefault="00000000" w:rsidRPr="00000000" w14:paraId="0000002E">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9398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8645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Failed on Centos</w:t>
            </w:r>
          </w:p>
          <w:p w:rsidR="00000000" w:rsidDel="00000000" w:rsidP="00000000" w:rsidRDefault="00000000" w:rsidRPr="00000000" w14:paraId="00000030">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47498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88645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Add on the site.yml</w:t>
            </w:r>
            <w:r w:rsidDel="00000000" w:rsidR="00000000" w:rsidRPr="00000000">
              <w:rPr>
                <w:rFonts w:ascii="Arial Narrow" w:cs="Arial Narrow" w:eastAsia="Arial Narrow" w:hAnsi="Arial Narrow"/>
              </w:rPr>
              <w:drawing>
                <wp:inline distB="114300" distT="114300" distL="114300" distR="114300">
                  <wp:extent cx="5886450" cy="39370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88645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Fixed</w:t>
            </w:r>
          </w:p>
          <w:p w:rsidR="00000000" w:rsidDel="00000000" w:rsidP="00000000" w:rsidRDefault="00000000" w:rsidRPr="00000000" w14:paraId="0000003E">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195888" cy="3460712"/>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195888" cy="346071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VErifty Nagios in Ubuntu</w:t>
            </w:r>
          </w:p>
          <w:p w:rsidR="00000000" w:rsidDel="00000000" w:rsidP="00000000" w:rsidRDefault="00000000" w:rsidRPr="00000000" w14:paraId="00000040">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Server 1</w:t>
            </w:r>
          </w:p>
          <w:p w:rsidR="00000000" w:rsidDel="00000000" w:rsidP="00000000" w:rsidRDefault="00000000" w:rsidRPr="00000000" w14:paraId="00000041">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444500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8645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44">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B">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C">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E">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F">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4">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Server 2</w:t>
            </w:r>
          </w:p>
          <w:p w:rsidR="00000000" w:rsidDel="00000000" w:rsidP="00000000" w:rsidRDefault="00000000" w:rsidRPr="00000000" w14:paraId="00000055">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586413" cy="4204720"/>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86413" cy="420472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7">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8">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9">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B">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C">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D">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E">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F">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0">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1">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3">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7">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8">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9">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A">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Verify Nagios in Centos</w:t>
            </w:r>
          </w:p>
          <w:p w:rsidR="00000000" w:rsidDel="00000000" w:rsidP="00000000" w:rsidRDefault="00000000" w:rsidRPr="00000000" w14:paraId="0000006C">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9751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88645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E">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0">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1">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3">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7">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8">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9">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F">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1">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3">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Github Repository</w:t>
            </w:r>
          </w:p>
          <w:p w:rsidR="00000000" w:rsidDel="00000000" w:rsidP="00000000" w:rsidRDefault="00000000" w:rsidRPr="00000000" w14:paraId="00000084">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9751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886450" cy="3975100"/>
                          </a:xfrm>
                          <a:prstGeom prst="rect"/>
                          <a:ln/>
                        </pic:spPr>
                      </pic:pic>
                    </a:graphicData>
                  </a:graphic>
                </wp:inline>
              </w:drawing>
            </w: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8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8">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Answer the following:</w:t>
            </w:r>
          </w:p>
          <w:p w:rsidR="00000000" w:rsidDel="00000000" w:rsidP="00000000" w:rsidRDefault="00000000" w:rsidRPr="00000000" w14:paraId="00000089">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What are the benefits of having an availability monitoring tool?</w:t>
            </w:r>
          </w:p>
          <w:p w:rsidR="00000000" w:rsidDel="00000000" w:rsidP="00000000" w:rsidRDefault="00000000" w:rsidRPr="00000000" w14:paraId="0000008A">
            <w:pPr>
              <w:widowControl w:val="0"/>
              <w:numPr>
                <w:ilvl w:val="0"/>
                <w:numId w:val="1"/>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An availability monitoring tool like Nagios checks whether servers and services are up and alerts admins the moment something goes down, instead of waiting for users to notice. This helps avoid downtime-related losses and lets issues get fixed before they cause bigger problems. </w:t>
            </w:r>
          </w:p>
          <w:p w:rsidR="00000000" w:rsidDel="00000000" w:rsidP="00000000" w:rsidRDefault="00000000" w:rsidRPr="00000000" w14:paraId="0000008B">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C">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Conclusions/Learnings:</w:t>
            </w:r>
          </w:p>
          <w:p w:rsidR="00000000" w:rsidDel="00000000" w:rsidP="00000000" w:rsidRDefault="00000000" w:rsidRPr="00000000" w14:paraId="0000008E">
            <w:pPr>
              <w:widowControl w:val="0"/>
              <w:numPr>
                <w:ilvl w:val="0"/>
                <w:numId w:val="2"/>
              </w:numPr>
              <w:spacing w:line="240" w:lineRule="auto"/>
              <w:ind w:left="720" w:hanging="360"/>
              <w:rPr/>
            </w:pPr>
            <w:r w:rsidDel="00000000" w:rsidR="00000000" w:rsidRPr="00000000">
              <w:rPr>
                <w:rFonts w:ascii="Arial Narrow" w:cs="Arial Narrow" w:eastAsia="Arial Narrow" w:hAnsi="Arial Narrow"/>
                <w:rtl w:val="0"/>
              </w:rPr>
              <w:t xml:space="preserve">Through this activity, I learned how to use Ansible roles to install and configure Nagios differently depending on the OS, using “</w:t>
            </w:r>
            <w:r w:rsidDel="00000000" w:rsidR="00000000" w:rsidRPr="00000000">
              <w:rPr>
                <w:rFonts w:ascii="Arial Narrow" w:cs="Arial Narrow" w:eastAsia="Arial Narrow" w:hAnsi="Arial Narrow"/>
                <w:rtl w:val="0"/>
              </w:rPr>
              <w:t xml:space="preserve">when”</w:t>
            </w:r>
            <w:r w:rsidDel="00000000" w:rsidR="00000000" w:rsidRPr="00000000">
              <w:rPr>
                <w:rFonts w:ascii="Arial Narrow" w:cs="Arial Narrow" w:eastAsia="Arial Narrow" w:hAnsi="Arial Narrow"/>
                <w:rtl w:val="0"/>
              </w:rPr>
              <w:t xml:space="preserve"> conditions to separate the Ubuntu and CentOS tasks. I also ran into real errors along the way, like missing role directories, missing files, and dependency conflicts on CentOS, which taught me how to actually read and troubleshoot Ansible output instead of just running playbooks</w:t>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90">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92">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93">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94">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95">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96">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97">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99">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9A">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9B">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9C">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9E">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9F">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A0">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A2">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A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A4">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A6">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A8">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A9">
      <w:pPr>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TMJeFa3XPuDu8WmwGehWkHp7aA==">CgMxLjA4AHIhMXpWVFpYc1ZPMnBOcE5wWUZzSURjX3dWUVI0U2FKSng1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