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D3B" w:rsidRDefault="00785D3B" w:rsidP="00785D3B">
      <w:pPr>
        <w:pStyle w:val="1"/>
        <w:rPr>
          <w:rFonts w:hint="eastAsia"/>
        </w:rPr>
      </w:pPr>
      <w:r>
        <w:rPr>
          <w:rFonts w:hint="eastAsia"/>
        </w:rPr>
        <w:t>TaskService</w:t>
      </w:r>
      <w:r>
        <w:rPr>
          <w:rFonts w:hint="eastAsia"/>
        </w:rPr>
        <w:t>系统运行机制概要</w:t>
      </w:r>
    </w:p>
    <w:p w:rsidR="00785D3B" w:rsidRDefault="00785D3B" w:rsidP="00785D3B">
      <w:pPr>
        <w:rPr>
          <w:rFonts w:hint="eastAsia"/>
        </w:rPr>
      </w:pPr>
      <w:r>
        <w:rPr>
          <w:rFonts w:hint="eastAsia"/>
        </w:rPr>
        <w:t xml:space="preserve">ver:1.21 </w:t>
      </w:r>
    </w:p>
    <w:p w:rsidR="00785D3B" w:rsidRDefault="00785D3B" w:rsidP="00785D3B">
      <w:pPr>
        <w:rPr>
          <w:rFonts w:hint="eastAsia"/>
        </w:rPr>
      </w:pPr>
    </w:p>
    <w:p w:rsidR="00785D3B" w:rsidRDefault="00785D3B" w:rsidP="00785D3B">
      <w:pPr>
        <w:rPr>
          <w:rFonts w:hint="eastAsia"/>
        </w:rPr>
      </w:pPr>
      <w:r>
        <w:rPr>
          <w:rFonts w:hint="eastAsia"/>
        </w:rPr>
        <w:t>功能摘要：</w:t>
      </w:r>
    </w:p>
    <w:p w:rsidR="00785D3B" w:rsidRDefault="00785D3B" w:rsidP="00785D3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启动触发时间采用开源的</w:t>
      </w:r>
      <w:r>
        <w:rPr>
          <w:rFonts w:hint="eastAsia"/>
        </w:rPr>
        <w:t>Quartz.Net</w:t>
      </w:r>
      <w:r>
        <w:rPr>
          <w:rFonts w:hint="eastAsia"/>
        </w:rPr>
        <w:t>项目的</w:t>
      </w:r>
      <w:r>
        <w:rPr>
          <w:rFonts w:hint="eastAsia"/>
        </w:rPr>
        <w:t>Cron</w:t>
      </w:r>
      <w:r>
        <w:rPr>
          <w:rFonts w:hint="eastAsia"/>
        </w:rPr>
        <w:t>表达式：</w:t>
      </w:r>
      <w:r>
        <w:rPr>
          <w:rFonts w:hint="eastAsia"/>
        </w:rPr>
        <w:t xml:space="preserve">"0 0 12 * * ?"         </w:t>
      </w:r>
      <w:r>
        <w:rPr>
          <w:rFonts w:hint="eastAsia"/>
        </w:rPr>
        <w:t>每天中午</w:t>
      </w:r>
      <w:r>
        <w:rPr>
          <w:rFonts w:hint="eastAsia"/>
        </w:rPr>
        <w:t>12</w:t>
      </w:r>
      <w:r>
        <w:rPr>
          <w:rFonts w:hint="eastAsia"/>
        </w:rPr>
        <w:t>点触发</w:t>
      </w:r>
    </w:p>
    <w:p w:rsidR="00785D3B" w:rsidRDefault="00785D3B" w:rsidP="00785D3B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多线程运行各任务，互不干扰。</w:t>
      </w:r>
    </w:p>
    <w:p w:rsidR="00785D3B" w:rsidRDefault="00785D3B" w:rsidP="00785D3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自动监视配置文件，配置文件更改后服务重启</w:t>
      </w:r>
    </w:p>
    <w:p w:rsidR="00785D3B" w:rsidRDefault="00785D3B" w:rsidP="00785D3B"/>
    <w:p w:rsidR="00785D3B" w:rsidRDefault="00785D3B" w:rsidP="00785D3B">
      <w:pPr>
        <w:rPr>
          <w:rFonts w:hint="eastAsia"/>
        </w:rPr>
      </w:pPr>
      <w:r>
        <w:rPr>
          <w:rFonts w:hint="eastAsia"/>
        </w:rPr>
        <w:t>运行机制：</w:t>
      </w:r>
    </w:p>
    <w:p w:rsidR="00785D3B" w:rsidRDefault="00785D3B" w:rsidP="00785D3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每个任务做为一个独立的运行线程</w:t>
      </w:r>
      <w:r>
        <w:rPr>
          <w:rFonts w:hint="eastAsia"/>
        </w:rPr>
        <w:t xml:space="preserve"> </w:t>
      </w:r>
      <w:r>
        <w:rPr>
          <w:rFonts w:hint="eastAsia"/>
        </w:rPr>
        <w:t>隐喻：工人</w:t>
      </w:r>
    </w:p>
    <w:p w:rsidR="00785D3B" w:rsidRDefault="00785D3B" w:rsidP="00785D3B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服务本身做为一个独立线程</w:t>
      </w:r>
      <w:r>
        <w:rPr>
          <w:rFonts w:hint="eastAsia"/>
        </w:rPr>
        <w:t xml:space="preserve"> </w:t>
      </w:r>
      <w:r>
        <w:rPr>
          <w:rFonts w:hint="eastAsia"/>
        </w:rPr>
        <w:t>隐喻：监督工人</w:t>
      </w:r>
    </w:p>
    <w:p w:rsidR="00785D3B" w:rsidRDefault="00785D3B" w:rsidP="00785D3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监督工人每隔</w:t>
      </w:r>
      <w:r>
        <w:rPr>
          <w:rFonts w:hint="eastAsia"/>
        </w:rPr>
        <w:t xml:space="preserve"> N </w:t>
      </w:r>
      <w:r>
        <w:rPr>
          <w:rFonts w:hint="eastAsia"/>
        </w:rPr>
        <w:t>秒轮询一次任务，如发现任务的触发时间小于间隔</w:t>
      </w:r>
      <w:r>
        <w:rPr>
          <w:rFonts w:hint="eastAsia"/>
        </w:rPr>
        <w:t xml:space="preserve">N </w:t>
      </w:r>
      <w:r>
        <w:rPr>
          <w:rFonts w:hint="eastAsia"/>
        </w:rPr>
        <w:t>即创建该任务并且启动该任务。</w:t>
      </w:r>
    </w:p>
    <w:p w:rsidR="00785D3B" w:rsidRDefault="00785D3B" w:rsidP="00785D3B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启动后的任务根据启动时间于特定时间执行任务。</w:t>
      </w:r>
    </w:p>
    <w:p w:rsidR="00E632FC" w:rsidRDefault="00785D3B" w:rsidP="00785D3B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工人工作完本身任务后自动停止。待下一轮监督工人查看时清除任务对象。</w:t>
      </w:r>
    </w:p>
    <w:p w:rsidR="00785D3B" w:rsidRDefault="00785D3B" w:rsidP="00785D3B">
      <w:pPr>
        <w:rPr>
          <w:rFonts w:hint="eastAsia"/>
        </w:rPr>
      </w:pPr>
    </w:p>
    <w:p w:rsidR="00785D3B" w:rsidRDefault="00785D3B" w:rsidP="00785D3B">
      <w:pPr>
        <w:rPr>
          <w:rFonts w:hint="eastAsia"/>
        </w:rPr>
      </w:pPr>
      <w:r>
        <w:rPr>
          <w:rFonts w:hint="eastAsia"/>
        </w:rPr>
        <w:t>任务驱动</w:t>
      </w:r>
      <w:r>
        <w:rPr>
          <w:rFonts w:hint="eastAsia"/>
        </w:rPr>
        <w:t>UML</w:t>
      </w:r>
      <w:r>
        <w:rPr>
          <w:rFonts w:hint="eastAsia"/>
        </w:rPr>
        <w:t>图</w:t>
      </w:r>
    </w:p>
    <w:p w:rsidR="00785D3B" w:rsidRDefault="00785D3B" w:rsidP="00785D3B">
      <w:pPr>
        <w:rPr>
          <w:rFonts w:hint="eastAsia"/>
        </w:rPr>
      </w:pPr>
    </w:p>
    <w:p w:rsidR="00785D3B" w:rsidRDefault="00785D3B" w:rsidP="00785D3B">
      <w:r>
        <w:rPr>
          <w:noProof/>
        </w:rPr>
        <w:drawing>
          <wp:inline distT="0" distB="0" distL="0" distR="0">
            <wp:extent cx="4657725" cy="39147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5D3B" w:rsidSect="00E63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3C38" w:rsidRDefault="00CF3C38" w:rsidP="00785D3B">
      <w:r>
        <w:separator/>
      </w:r>
    </w:p>
  </w:endnote>
  <w:endnote w:type="continuationSeparator" w:id="1">
    <w:p w:rsidR="00CF3C38" w:rsidRDefault="00CF3C38" w:rsidP="00785D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3C38" w:rsidRDefault="00CF3C38" w:rsidP="00785D3B">
      <w:r>
        <w:separator/>
      </w:r>
    </w:p>
  </w:footnote>
  <w:footnote w:type="continuationSeparator" w:id="1">
    <w:p w:rsidR="00CF3C38" w:rsidRDefault="00CF3C38" w:rsidP="00785D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5D3B"/>
    <w:rsid w:val="00785D3B"/>
    <w:rsid w:val="00CF3C38"/>
    <w:rsid w:val="00E63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2F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5D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5D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5D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5D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5D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5D3B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785D3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5D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9E3D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281</Characters>
  <Application>Microsoft Office Word</Application>
  <DocSecurity>0</DocSecurity>
  <Lines>2</Lines>
  <Paragraphs>1</Paragraphs>
  <ScaleCrop>false</ScaleCrop>
  <Company>DELL</Company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zhouyu</dc:creator>
  <cp:keywords/>
  <dc:description/>
  <cp:lastModifiedBy>zhouyu</cp:lastModifiedBy>
  <cp:revision>2</cp:revision>
  <dcterms:created xsi:type="dcterms:W3CDTF">2010-05-27T01:47:00Z</dcterms:created>
  <dcterms:modified xsi:type="dcterms:W3CDTF">2010-05-27T01:49:00Z</dcterms:modified>
</cp:coreProperties>
</file>