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656CC" w14:textId="3F694A5C" w:rsidR="00BC166B" w:rsidRPr="00675B6D" w:rsidRDefault="00BC166B" w:rsidP="00BC166B">
      <w:pPr>
        <w:spacing w:before="100" w:beforeAutospacing="1" w:after="100" w:afterAutospacing="1" w:line="240" w:lineRule="auto"/>
        <w:jc w:val="center"/>
        <w:outlineLvl w:val="2"/>
        <w:rPr>
          <w:rFonts w:ascii="Calibri" w:eastAsia="Times New Roman" w:hAnsi="Calibri" w:cs="Calibri"/>
          <w:b/>
          <w:bCs/>
          <w:sz w:val="27"/>
          <w:szCs w:val="27"/>
        </w:rPr>
      </w:pPr>
      <w:r w:rsidRPr="00675B6D">
        <w:rPr>
          <w:rFonts w:ascii="Calibri" w:eastAsia="Times New Roman" w:hAnsi="Calibri" w:cs="Calibri"/>
          <w:b/>
          <w:bCs/>
          <w:noProof/>
          <w:sz w:val="27"/>
          <w:szCs w:val="27"/>
        </w:rPr>
        <w:drawing>
          <wp:inline distT="0" distB="0" distL="0" distR="0" wp14:anchorId="45569465" wp14:editId="305A224E">
            <wp:extent cx="33147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a:extLst>
                        <a:ext uri="{28A0092B-C50C-407E-A947-70E740481C1C}">
                          <a14:useLocalDpi xmlns:a14="http://schemas.microsoft.com/office/drawing/2010/main" val="0"/>
                        </a:ext>
                      </a:extLst>
                    </a:blip>
                    <a:stretch>
                      <a:fillRect/>
                    </a:stretch>
                  </pic:blipFill>
                  <pic:spPr>
                    <a:xfrm>
                      <a:off x="0" y="0"/>
                      <a:ext cx="3314700" cy="3314700"/>
                    </a:xfrm>
                    <a:prstGeom prst="rect">
                      <a:avLst/>
                    </a:prstGeom>
                  </pic:spPr>
                </pic:pic>
              </a:graphicData>
            </a:graphic>
          </wp:inline>
        </w:drawing>
      </w:r>
    </w:p>
    <w:p w14:paraId="3DB73857" w14:textId="77777777" w:rsidR="00BC166B" w:rsidRPr="00675B6D" w:rsidRDefault="00BC166B" w:rsidP="00D84BBD">
      <w:pPr>
        <w:spacing w:before="100" w:beforeAutospacing="1" w:after="100" w:afterAutospacing="1" w:line="240" w:lineRule="auto"/>
        <w:outlineLvl w:val="2"/>
        <w:rPr>
          <w:rFonts w:ascii="Calibri" w:eastAsia="Times New Roman" w:hAnsi="Calibri" w:cs="Calibri"/>
          <w:b/>
          <w:bCs/>
          <w:sz w:val="27"/>
          <w:szCs w:val="27"/>
        </w:rPr>
      </w:pPr>
    </w:p>
    <w:p w14:paraId="4DE5C504" w14:textId="4818C7F5" w:rsidR="00BC166B" w:rsidRPr="00675B6D" w:rsidRDefault="00BC166B" w:rsidP="00BC166B">
      <w:pPr>
        <w:spacing w:before="100" w:beforeAutospacing="1" w:after="100" w:afterAutospacing="1" w:line="240" w:lineRule="auto"/>
        <w:jc w:val="center"/>
        <w:outlineLvl w:val="2"/>
        <w:rPr>
          <w:rFonts w:ascii="Calibri" w:eastAsia="Times New Roman" w:hAnsi="Calibri" w:cs="Calibri"/>
          <w:b/>
          <w:bCs/>
          <w:color w:val="1F3864" w:themeColor="accent1" w:themeShade="80"/>
          <w:sz w:val="40"/>
          <w:szCs w:val="40"/>
        </w:rPr>
      </w:pPr>
      <w:r w:rsidRPr="00675B6D">
        <w:rPr>
          <w:rFonts w:ascii="Calibri" w:eastAsia="Times New Roman" w:hAnsi="Calibri" w:cs="Calibri"/>
          <w:b/>
          <w:bCs/>
          <w:color w:val="1F3864" w:themeColor="accent1" w:themeShade="80"/>
          <w:sz w:val="40"/>
          <w:szCs w:val="40"/>
        </w:rPr>
        <w:t>Shoe Review Software Architecture Document</w:t>
      </w:r>
    </w:p>
    <w:p w14:paraId="33CBCF98" w14:textId="3BEB7E62" w:rsidR="00BC166B" w:rsidRPr="00675B6D" w:rsidRDefault="00BC166B" w:rsidP="00BC166B">
      <w:pPr>
        <w:spacing w:before="100" w:beforeAutospacing="1" w:after="100" w:afterAutospacing="1" w:line="240" w:lineRule="auto"/>
        <w:outlineLvl w:val="2"/>
        <w:rPr>
          <w:rFonts w:ascii="Calibri" w:eastAsia="Times New Roman" w:hAnsi="Calibri" w:cs="Calibri"/>
          <w:b/>
          <w:bCs/>
          <w:color w:val="1F3864" w:themeColor="accent1" w:themeShade="80"/>
          <w:sz w:val="52"/>
          <w:szCs w:val="52"/>
        </w:rPr>
      </w:pPr>
      <w:r w:rsidRPr="00675B6D">
        <w:rPr>
          <w:rFonts w:ascii="Calibri" w:eastAsia="Times New Roman" w:hAnsi="Calibri" w:cs="Calibri"/>
          <w:b/>
          <w:bCs/>
          <w:color w:val="1F3864" w:themeColor="accent1" w:themeShade="80"/>
          <w:sz w:val="27"/>
          <w:szCs w:val="27"/>
        </w:rPr>
        <w:tab/>
      </w:r>
      <w:r w:rsidRPr="00675B6D">
        <w:rPr>
          <w:rFonts w:ascii="Calibri" w:eastAsia="Times New Roman" w:hAnsi="Calibri" w:cs="Calibri"/>
          <w:b/>
          <w:bCs/>
          <w:color w:val="1F3864" w:themeColor="accent1" w:themeShade="80"/>
          <w:sz w:val="27"/>
          <w:szCs w:val="27"/>
        </w:rPr>
        <w:tab/>
      </w:r>
      <w:r w:rsidRPr="00675B6D">
        <w:rPr>
          <w:rFonts w:ascii="Calibri" w:eastAsia="Times New Roman" w:hAnsi="Calibri" w:cs="Calibri"/>
          <w:b/>
          <w:bCs/>
          <w:color w:val="1F3864" w:themeColor="accent1" w:themeShade="80"/>
          <w:sz w:val="27"/>
          <w:szCs w:val="27"/>
        </w:rPr>
        <w:tab/>
      </w:r>
      <w:r w:rsidRPr="00675B6D">
        <w:rPr>
          <w:rFonts w:ascii="Calibri" w:eastAsia="Times New Roman" w:hAnsi="Calibri" w:cs="Calibri"/>
          <w:b/>
          <w:bCs/>
          <w:color w:val="1F3864" w:themeColor="accent1" w:themeShade="80"/>
          <w:sz w:val="27"/>
          <w:szCs w:val="27"/>
        </w:rPr>
        <w:tab/>
      </w:r>
      <w:r w:rsidRPr="00675B6D">
        <w:rPr>
          <w:rFonts w:ascii="Calibri" w:eastAsia="Times New Roman" w:hAnsi="Calibri" w:cs="Calibri"/>
          <w:b/>
          <w:bCs/>
          <w:color w:val="1F3864" w:themeColor="accent1" w:themeShade="80"/>
          <w:sz w:val="27"/>
          <w:szCs w:val="27"/>
        </w:rPr>
        <w:tab/>
        <w:t xml:space="preserve">      </w:t>
      </w:r>
      <w:r w:rsidRPr="00675B6D">
        <w:rPr>
          <w:rFonts w:ascii="Calibri" w:eastAsia="Times New Roman" w:hAnsi="Calibri" w:cs="Calibri"/>
          <w:b/>
          <w:bCs/>
          <w:color w:val="1F3864" w:themeColor="accent1" w:themeShade="80"/>
          <w:sz w:val="52"/>
          <w:szCs w:val="52"/>
        </w:rPr>
        <w:t>SAD</w:t>
      </w:r>
    </w:p>
    <w:p w14:paraId="48FB2F08" w14:textId="67480FC9" w:rsidR="00BC166B" w:rsidRPr="00675B6D" w:rsidRDefault="00BC166B" w:rsidP="00D84BBD">
      <w:pPr>
        <w:spacing w:before="100" w:beforeAutospacing="1" w:after="100" w:afterAutospacing="1" w:line="240" w:lineRule="auto"/>
        <w:outlineLvl w:val="2"/>
        <w:rPr>
          <w:rFonts w:ascii="Calibri" w:eastAsia="Times New Roman" w:hAnsi="Calibri" w:cs="Calibri"/>
          <w:b/>
          <w:bCs/>
          <w:sz w:val="27"/>
          <w:szCs w:val="27"/>
        </w:rPr>
      </w:pPr>
    </w:p>
    <w:p w14:paraId="52926F9B" w14:textId="56D06220" w:rsidR="00BC166B" w:rsidRPr="00675B6D" w:rsidRDefault="00BC166B" w:rsidP="00D84BBD">
      <w:pPr>
        <w:spacing w:before="100" w:beforeAutospacing="1" w:after="100" w:afterAutospacing="1" w:line="240" w:lineRule="auto"/>
        <w:outlineLvl w:val="2"/>
        <w:rPr>
          <w:rFonts w:ascii="Calibri" w:eastAsia="Times New Roman" w:hAnsi="Calibri" w:cs="Calibri"/>
          <w:b/>
          <w:bCs/>
          <w:sz w:val="27"/>
          <w:szCs w:val="27"/>
        </w:rPr>
      </w:pPr>
    </w:p>
    <w:p w14:paraId="3B7D6E21" w14:textId="39BD2793" w:rsidR="00BC166B" w:rsidRPr="00675B6D" w:rsidRDefault="00BC166B" w:rsidP="00D84BBD">
      <w:pPr>
        <w:spacing w:before="100" w:beforeAutospacing="1" w:after="100" w:afterAutospacing="1" w:line="240" w:lineRule="auto"/>
        <w:outlineLvl w:val="2"/>
        <w:rPr>
          <w:rFonts w:ascii="Calibri" w:eastAsia="Times New Roman" w:hAnsi="Calibri" w:cs="Calibri"/>
          <w:b/>
          <w:bCs/>
          <w:sz w:val="27"/>
          <w:szCs w:val="27"/>
        </w:rPr>
      </w:pPr>
    </w:p>
    <w:p w14:paraId="548B2E14" w14:textId="77777777" w:rsidR="00BC166B" w:rsidRPr="00675B6D" w:rsidRDefault="00D84BBD" w:rsidP="00BC166B">
      <w:pPr>
        <w:spacing w:before="100" w:beforeAutospacing="1" w:after="100" w:afterAutospacing="1" w:line="240" w:lineRule="auto"/>
        <w:outlineLvl w:val="2"/>
        <w:rPr>
          <w:rFonts w:ascii="Calibri" w:eastAsia="Times New Roman" w:hAnsi="Calibri" w:cs="Calibri"/>
          <w:b/>
          <w:bCs/>
          <w:color w:val="1F3864" w:themeColor="accent1" w:themeShade="80"/>
          <w:sz w:val="27"/>
          <w:szCs w:val="27"/>
        </w:rPr>
      </w:pPr>
      <w:proofErr w:type="gramStart"/>
      <w:r w:rsidRPr="00675B6D">
        <w:rPr>
          <w:rFonts w:ascii="Calibri" w:eastAsia="Times New Roman" w:hAnsi="Calibri" w:cs="Calibri"/>
          <w:b/>
          <w:bCs/>
          <w:color w:val="1F3864" w:themeColor="accent1" w:themeShade="80"/>
          <w:sz w:val="27"/>
          <w:szCs w:val="27"/>
        </w:rPr>
        <w:t>1.Product</w:t>
      </w:r>
      <w:proofErr w:type="gramEnd"/>
      <w:r w:rsidRPr="00675B6D">
        <w:rPr>
          <w:rFonts w:ascii="Calibri" w:eastAsia="Times New Roman" w:hAnsi="Calibri" w:cs="Calibri"/>
          <w:b/>
          <w:bCs/>
          <w:color w:val="1F3864" w:themeColor="accent1" w:themeShade="80"/>
          <w:sz w:val="27"/>
          <w:szCs w:val="27"/>
        </w:rPr>
        <w:t xml:space="preserve"> Overview</w:t>
      </w:r>
      <w:r w:rsidR="00BC166B" w:rsidRPr="00675B6D">
        <w:rPr>
          <w:rFonts w:ascii="Calibri" w:eastAsia="Times New Roman" w:hAnsi="Calibri" w:cs="Calibri"/>
          <w:b/>
          <w:bCs/>
          <w:color w:val="1F3864" w:themeColor="accent1" w:themeShade="80"/>
          <w:sz w:val="27"/>
          <w:szCs w:val="27"/>
        </w:rPr>
        <w:t xml:space="preserve">                                                                2.Architectural Models</w:t>
      </w:r>
    </w:p>
    <w:p w14:paraId="7117872E" w14:textId="77777777" w:rsidR="00BC166B" w:rsidRPr="00675B6D" w:rsidRDefault="00BC166B" w:rsidP="00BC166B">
      <w:pPr>
        <w:spacing w:before="100" w:beforeAutospacing="1" w:after="100" w:afterAutospacing="1" w:line="240" w:lineRule="auto"/>
        <w:outlineLvl w:val="2"/>
        <w:rPr>
          <w:rFonts w:ascii="Calibri" w:eastAsia="Times New Roman" w:hAnsi="Calibri" w:cs="Calibri"/>
          <w:b/>
          <w:bCs/>
          <w:color w:val="1F3864" w:themeColor="accent1" w:themeShade="80"/>
          <w:sz w:val="27"/>
          <w:szCs w:val="27"/>
        </w:rPr>
      </w:pPr>
      <w:proofErr w:type="gramStart"/>
      <w:r w:rsidRPr="00675B6D">
        <w:rPr>
          <w:rFonts w:ascii="Calibri" w:eastAsia="Times New Roman" w:hAnsi="Calibri" w:cs="Calibri"/>
          <w:b/>
          <w:bCs/>
          <w:color w:val="1F3864" w:themeColor="accent1" w:themeShade="80"/>
          <w:sz w:val="27"/>
          <w:szCs w:val="27"/>
        </w:rPr>
        <w:t>3.Mapping</w:t>
      </w:r>
      <w:proofErr w:type="gramEnd"/>
      <w:r w:rsidRPr="00675B6D">
        <w:rPr>
          <w:rFonts w:ascii="Calibri" w:eastAsia="Times New Roman" w:hAnsi="Calibri" w:cs="Calibri"/>
          <w:b/>
          <w:bCs/>
          <w:color w:val="1F3864" w:themeColor="accent1" w:themeShade="80"/>
          <w:sz w:val="27"/>
          <w:szCs w:val="27"/>
        </w:rPr>
        <w:t xml:space="preserve"> Between Models                                   4.Architectural Design Rationale</w:t>
      </w:r>
    </w:p>
    <w:p w14:paraId="40343A3D" w14:textId="0F956384" w:rsidR="00BC166B" w:rsidRPr="00675B6D" w:rsidRDefault="00BC166B" w:rsidP="00BC166B">
      <w:pPr>
        <w:spacing w:before="100" w:beforeAutospacing="1" w:after="100" w:afterAutospacing="1" w:line="240" w:lineRule="auto"/>
        <w:outlineLvl w:val="2"/>
        <w:rPr>
          <w:rFonts w:ascii="Calibri" w:eastAsia="Times New Roman" w:hAnsi="Calibri" w:cs="Calibri"/>
          <w:b/>
          <w:bCs/>
          <w:sz w:val="27"/>
          <w:szCs w:val="27"/>
        </w:rPr>
      </w:pPr>
    </w:p>
    <w:p w14:paraId="73C8337D" w14:textId="7E45BDB1" w:rsidR="00D84BBD" w:rsidRPr="00675B6D" w:rsidRDefault="00D84BBD" w:rsidP="00D84BBD">
      <w:pPr>
        <w:spacing w:before="100" w:beforeAutospacing="1" w:after="100" w:afterAutospacing="1" w:line="240" w:lineRule="auto"/>
        <w:outlineLvl w:val="2"/>
        <w:rPr>
          <w:rFonts w:ascii="Calibri" w:eastAsia="Times New Roman" w:hAnsi="Calibri" w:cs="Calibri"/>
          <w:b/>
          <w:bCs/>
          <w:sz w:val="27"/>
          <w:szCs w:val="27"/>
        </w:rPr>
      </w:pPr>
    </w:p>
    <w:p w14:paraId="4F41A269" w14:textId="77777777" w:rsidR="00D84BBD" w:rsidRPr="00675B6D" w:rsidRDefault="00D84BBD" w:rsidP="00D84BBD">
      <w:pPr>
        <w:spacing w:before="100" w:beforeAutospacing="1" w:after="100" w:afterAutospacing="1" w:line="240" w:lineRule="auto"/>
        <w:outlineLvl w:val="2"/>
        <w:rPr>
          <w:rFonts w:ascii="Calibri" w:eastAsia="Times New Roman" w:hAnsi="Calibri" w:cs="Calibri"/>
          <w:b/>
          <w:bCs/>
          <w:sz w:val="27"/>
          <w:szCs w:val="27"/>
        </w:rPr>
      </w:pPr>
    </w:p>
    <w:p w14:paraId="40BADDDF" w14:textId="77777777" w:rsidR="00D84BBD" w:rsidRPr="00675B6D" w:rsidRDefault="00D84BBD" w:rsidP="00D84BBD">
      <w:pPr>
        <w:spacing w:before="100" w:beforeAutospacing="1" w:after="100" w:afterAutospacing="1" w:line="240" w:lineRule="auto"/>
        <w:outlineLvl w:val="2"/>
        <w:rPr>
          <w:rFonts w:ascii="Calibri" w:eastAsia="Times New Roman" w:hAnsi="Calibri" w:cs="Calibri"/>
          <w:b/>
          <w:bCs/>
          <w:sz w:val="27"/>
          <w:szCs w:val="27"/>
        </w:rPr>
      </w:pPr>
    </w:p>
    <w:p w14:paraId="446C739F" w14:textId="77777777" w:rsidR="00BC166B" w:rsidRPr="00675B6D" w:rsidRDefault="00BC166B" w:rsidP="00D84BBD">
      <w:pPr>
        <w:spacing w:before="100" w:beforeAutospacing="1" w:after="100" w:afterAutospacing="1" w:line="240" w:lineRule="auto"/>
        <w:outlineLvl w:val="2"/>
        <w:rPr>
          <w:rFonts w:ascii="Calibri" w:eastAsia="Times New Roman" w:hAnsi="Calibri" w:cs="Calibri"/>
          <w:b/>
          <w:bCs/>
          <w:sz w:val="27"/>
          <w:szCs w:val="27"/>
        </w:rPr>
      </w:pPr>
    </w:p>
    <w:p w14:paraId="75A2AC5B" w14:textId="744048CD" w:rsidR="00D84BBD" w:rsidRPr="00675B6D" w:rsidRDefault="00D84BBD" w:rsidP="00D84BBD">
      <w:pPr>
        <w:spacing w:before="100" w:beforeAutospacing="1" w:after="100" w:afterAutospacing="1" w:line="240" w:lineRule="auto"/>
        <w:outlineLvl w:val="2"/>
        <w:rPr>
          <w:rFonts w:ascii="Calibri" w:eastAsia="Times New Roman" w:hAnsi="Calibri" w:cs="Calibri"/>
          <w:b/>
          <w:bCs/>
          <w:sz w:val="27"/>
          <w:szCs w:val="27"/>
        </w:rPr>
      </w:pPr>
      <w:r w:rsidRPr="00675B6D">
        <w:rPr>
          <w:rFonts w:ascii="Calibri" w:eastAsia="Times New Roman" w:hAnsi="Calibri" w:cs="Calibri"/>
          <w:b/>
          <w:bCs/>
          <w:sz w:val="27"/>
          <w:szCs w:val="27"/>
        </w:rPr>
        <w:t>1.0 Product Overview for Shoe Review</w:t>
      </w:r>
    </w:p>
    <w:p w14:paraId="7CBB1584" w14:textId="77777777"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Product Vision</w:t>
      </w:r>
    </w:p>
    <w:p w14:paraId="30356FE6" w14:textId="77777777" w:rsidR="00D84BBD" w:rsidRPr="00675B6D" w:rsidRDefault="00D84BBD" w:rsidP="00D84BBD">
      <w:p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The Shoe Review Website is a specialized e-commerce platform designed to provide a seamless experience for shoe enthusiasts and shoppers. It combines the functionality of a traditional e-commerce platform with a review and rating system, allowing users to browse, purchase, and review various types of shoes. The platform also supports personalized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xml:space="preserve"> management and administrative controls for shoe review moderation.</w:t>
      </w:r>
    </w:p>
    <w:p w14:paraId="0D12A9A4" w14:textId="77777777" w:rsidR="00D84BBD" w:rsidRPr="00675B6D" w:rsidRDefault="003658AD" w:rsidP="00D84BBD">
      <w:pPr>
        <w:spacing w:after="0" w:line="240" w:lineRule="auto"/>
        <w:rPr>
          <w:rFonts w:ascii="Calibri" w:eastAsia="Times New Roman" w:hAnsi="Calibri" w:cs="Calibri"/>
          <w:sz w:val="24"/>
          <w:szCs w:val="24"/>
        </w:rPr>
      </w:pPr>
      <w:r>
        <w:rPr>
          <w:rFonts w:ascii="Calibri" w:eastAsia="Times New Roman" w:hAnsi="Calibri" w:cs="Calibri"/>
          <w:sz w:val="24"/>
          <w:szCs w:val="24"/>
        </w:rPr>
        <w:pict w14:anchorId="3B93D403">
          <v:rect id="_x0000_i1025" style="width:0;height:1.5pt" o:hralign="center" o:hrstd="t" o:hr="t" fillcolor="#a0a0a0" stroked="f"/>
        </w:pict>
      </w:r>
    </w:p>
    <w:p w14:paraId="2002BF50" w14:textId="77777777"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Key Features:</w:t>
      </w:r>
    </w:p>
    <w:p w14:paraId="24722586"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Comprehensive Shoe Catalog</w:t>
      </w:r>
      <w:r w:rsidRPr="00675B6D">
        <w:rPr>
          <w:rFonts w:ascii="Calibri" w:eastAsia="Times New Roman" w:hAnsi="Calibri" w:cs="Calibri"/>
          <w:sz w:val="24"/>
          <w:szCs w:val="24"/>
        </w:rPr>
        <w:t>:</w:t>
      </w:r>
    </w:p>
    <w:p w14:paraId="4A1647C4"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Offers a diverse selection of shoes categorized by brand, style, size, and price.</w:t>
      </w:r>
    </w:p>
    <w:p w14:paraId="53CC0BFC"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Detailed descriptions, stock information, and high-quality images for each product.</w:t>
      </w:r>
    </w:p>
    <w:p w14:paraId="55F49DF5"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Wishlist Management</w:t>
      </w:r>
      <w:r w:rsidRPr="00675B6D">
        <w:rPr>
          <w:rFonts w:ascii="Calibri" w:eastAsia="Times New Roman" w:hAnsi="Calibri" w:cs="Calibri"/>
          <w:sz w:val="24"/>
          <w:szCs w:val="24"/>
        </w:rPr>
        <w:t>:</w:t>
      </w:r>
    </w:p>
    <w:p w14:paraId="245CB0EC"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Users can create and manage </w:t>
      </w:r>
      <w:proofErr w:type="spellStart"/>
      <w:r w:rsidRPr="00675B6D">
        <w:rPr>
          <w:rFonts w:ascii="Calibri" w:eastAsia="Times New Roman" w:hAnsi="Calibri" w:cs="Calibri"/>
          <w:sz w:val="24"/>
          <w:szCs w:val="24"/>
        </w:rPr>
        <w:t>wishlists</w:t>
      </w:r>
      <w:proofErr w:type="spellEnd"/>
      <w:r w:rsidRPr="00675B6D">
        <w:rPr>
          <w:rFonts w:ascii="Calibri" w:eastAsia="Times New Roman" w:hAnsi="Calibri" w:cs="Calibri"/>
          <w:sz w:val="24"/>
          <w:szCs w:val="24"/>
        </w:rPr>
        <w:t xml:space="preserve"> for desired shoes.</w:t>
      </w:r>
    </w:p>
    <w:p w14:paraId="12FC1D50"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Ability to save shoes for future purchase or reference.</w:t>
      </w:r>
    </w:p>
    <w:p w14:paraId="6CFD35CA"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Order Placement and Tracking</w:t>
      </w:r>
      <w:r w:rsidRPr="00675B6D">
        <w:rPr>
          <w:rFonts w:ascii="Calibri" w:eastAsia="Times New Roman" w:hAnsi="Calibri" w:cs="Calibri"/>
          <w:sz w:val="24"/>
          <w:szCs w:val="24"/>
        </w:rPr>
        <w:t>:</w:t>
      </w:r>
    </w:p>
    <w:p w14:paraId="49057B45"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Allows users to add shoes to their cart, place orders, and track order status.</w:t>
      </w:r>
    </w:p>
    <w:p w14:paraId="7256EDB1"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Features real-time stock updates and dynamic pricing calculations.</w:t>
      </w:r>
    </w:p>
    <w:p w14:paraId="0BE98129"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User Reviews</w:t>
      </w:r>
      <w:r w:rsidRPr="00675B6D">
        <w:rPr>
          <w:rFonts w:ascii="Calibri" w:eastAsia="Times New Roman" w:hAnsi="Calibri" w:cs="Calibri"/>
          <w:sz w:val="24"/>
          <w:szCs w:val="24"/>
        </w:rPr>
        <w:t>:</w:t>
      </w:r>
    </w:p>
    <w:p w14:paraId="180CBE11"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Enables users to rate and write reviews for purchased shoes.</w:t>
      </w:r>
    </w:p>
    <w:p w14:paraId="3BE4402F"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Helps other users make informed buying decisions based on reviews and ratings.</w:t>
      </w:r>
    </w:p>
    <w:p w14:paraId="3E7F12C8" w14:textId="77777777" w:rsidR="00D84BBD" w:rsidRPr="00675B6D" w:rsidRDefault="00D84BBD" w:rsidP="00D84BBD">
      <w:pPr>
        <w:numPr>
          <w:ilvl w:val="0"/>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Administrative Control Panel</w:t>
      </w:r>
      <w:r w:rsidRPr="00675B6D">
        <w:rPr>
          <w:rFonts w:ascii="Calibri" w:eastAsia="Times New Roman" w:hAnsi="Calibri" w:cs="Calibri"/>
          <w:sz w:val="24"/>
          <w:szCs w:val="24"/>
        </w:rPr>
        <w:t>:</w:t>
      </w:r>
    </w:p>
    <w:p w14:paraId="2C0055FA"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Allows administrators to moderate shoe reviews and ensure the integrity of the review system.</w:t>
      </w:r>
    </w:p>
    <w:p w14:paraId="23EF3110" w14:textId="77777777" w:rsidR="00D84BBD" w:rsidRPr="00675B6D" w:rsidRDefault="00D84BBD" w:rsidP="00D84BBD">
      <w:pPr>
        <w:numPr>
          <w:ilvl w:val="1"/>
          <w:numId w:val="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Includes functionality for managing products and user feedback.</w:t>
      </w:r>
    </w:p>
    <w:p w14:paraId="2A39F31A" w14:textId="77777777" w:rsidR="00D84BBD" w:rsidRPr="00675B6D" w:rsidRDefault="003658AD" w:rsidP="00D84BBD">
      <w:pPr>
        <w:spacing w:after="0" w:line="240" w:lineRule="auto"/>
        <w:rPr>
          <w:rFonts w:ascii="Calibri" w:eastAsia="Times New Roman" w:hAnsi="Calibri" w:cs="Calibri"/>
          <w:sz w:val="24"/>
          <w:szCs w:val="24"/>
        </w:rPr>
      </w:pPr>
      <w:r>
        <w:rPr>
          <w:rFonts w:ascii="Calibri" w:eastAsia="Times New Roman" w:hAnsi="Calibri" w:cs="Calibri"/>
          <w:sz w:val="24"/>
          <w:szCs w:val="24"/>
        </w:rPr>
        <w:pict w14:anchorId="31394192">
          <v:rect id="_x0000_i1026" style="width:0;height:1.5pt" o:hralign="center" o:hrstd="t" o:hr="t" fillcolor="#a0a0a0" stroked="f"/>
        </w:pict>
      </w:r>
    </w:p>
    <w:p w14:paraId="0C300072" w14:textId="77777777"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Stakeholders:</w:t>
      </w:r>
    </w:p>
    <w:p w14:paraId="288DBA48" w14:textId="77777777" w:rsidR="00D84BBD" w:rsidRPr="00675B6D" w:rsidRDefault="00D84BBD" w:rsidP="00D84BBD">
      <w:pPr>
        <w:numPr>
          <w:ilvl w:val="0"/>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End Users</w:t>
      </w:r>
      <w:r w:rsidRPr="00675B6D">
        <w:rPr>
          <w:rFonts w:ascii="Calibri" w:eastAsia="Times New Roman" w:hAnsi="Calibri" w:cs="Calibri"/>
          <w:sz w:val="24"/>
          <w:szCs w:val="24"/>
        </w:rPr>
        <w:t>:</w:t>
      </w:r>
    </w:p>
    <w:p w14:paraId="60301DB8"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Primary users who browse, purchase, and review shoes.</w:t>
      </w:r>
    </w:p>
    <w:p w14:paraId="30F0F336"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Create personalized </w:t>
      </w:r>
      <w:proofErr w:type="spellStart"/>
      <w:r w:rsidRPr="00675B6D">
        <w:rPr>
          <w:rFonts w:ascii="Calibri" w:eastAsia="Times New Roman" w:hAnsi="Calibri" w:cs="Calibri"/>
          <w:sz w:val="24"/>
          <w:szCs w:val="24"/>
        </w:rPr>
        <w:t>wishlists</w:t>
      </w:r>
      <w:proofErr w:type="spellEnd"/>
      <w:r w:rsidRPr="00675B6D">
        <w:rPr>
          <w:rFonts w:ascii="Calibri" w:eastAsia="Times New Roman" w:hAnsi="Calibri" w:cs="Calibri"/>
          <w:sz w:val="24"/>
          <w:szCs w:val="24"/>
        </w:rPr>
        <w:t xml:space="preserve"> and place orders.</w:t>
      </w:r>
    </w:p>
    <w:p w14:paraId="26AF3084" w14:textId="77777777" w:rsidR="00D84BBD" w:rsidRPr="00675B6D" w:rsidRDefault="00D84BBD" w:rsidP="00D84BBD">
      <w:pPr>
        <w:numPr>
          <w:ilvl w:val="0"/>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Shoe Brands</w:t>
      </w:r>
      <w:r w:rsidRPr="00675B6D">
        <w:rPr>
          <w:rFonts w:ascii="Calibri" w:eastAsia="Times New Roman" w:hAnsi="Calibri" w:cs="Calibri"/>
          <w:sz w:val="24"/>
          <w:szCs w:val="24"/>
        </w:rPr>
        <w:t>:</w:t>
      </w:r>
    </w:p>
    <w:p w14:paraId="29E4FFE3"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lastRenderedPageBreak/>
        <w:t>Partners promoting their products through the platform.</w:t>
      </w:r>
    </w:p>
    <w:p w14:paraId="51396953"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Benefit from user reviews and visibility.</w:t>
      </w:r>
    </w:p>
    <w:p w14:paraId="228A8865" w14:textId="77777777" w:rsidR="00D84BBD" w:rsidRPr="00675B6D" w:rsidRDefault="00D84BBD" w:rsidP="00D84BBD">
      <w:pPr>
        <w:numPr>
          <w:ilvl w:val="0"/>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Platform Administrators</w:t>
      </w:r>
      <w:r w:rsidRPr="00675B6D">
        <w:rPr>
          <w:rFonts w:ascii="Calibri" w:eastAsia="Times New Roman" w:hAnsi="Calibri" w:cs="Calibri"/>
          <w:sz w:val="24"/>
          <w:szCs w:val="24"/>
        </w:rPr>
        <w:t>:</w:t>
      </w:r>
    </w:p>
    <w:p w14:paraId="379F4C1B"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Oversee and manage user interactions, reviews, and products.</w:t>
      </w:r>
    </w:p>
    <w:p w14:paraId="7537713C" w14:textId="77777777" w:rsidR="00D84BBD" w:rsidRPr="00675B6D" w:rsidRDefault="00D84BBD" w:rsidP="00D84BBD">
      <w:pPr>
        <w:numPr>
          <w:ilvl w:val="0"/>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Developers</w:t>
      </w:r>
      <w:r w:rsidRPr="00675B6D">
        <w:rPr>
          <w:rFonts w:ascii="Calibri" w:eastAsia="Times New Roman" w:hAnsi="Calibri" w:cs="Calibri"/>
          <w:sz w:val="24"/>
          <w:szCs w:val="24"/>
        </w:rPr>
        <w:t>:</w:t>
      </w:r>
    </w:p>
    <w:p w14:paraId="6B000B4C" w14:textId="77777777" w:rsidR="00D84BBD" w:rsidRPr="00675B6D" w:rsidRDefault="00D84BBD" w:rsidP="00D84BBD">
      <w:pPr>
        <w:numPr>
          <w:ilvl w:val="1"/>
          <w:numId w:val="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Maintain the platform and enhance its features for scalability and usability.</w:t>
      </w:r>
    </w:p>
    <w:p w14:paraId="7BBE503A" w14:textId="77777777" w:rsidR="00D84BBD" w:rsidRPr="00675B6D" w:rsidRDefault="003658AD" w:rsidP="00D84BBD">
      <w:pPr>
        <w:spacing w:after="0" w:line="240" w:lineRule="auto"/>
        <w:rPr>
          <w:rFonts w:ascii="Calibri" w:eastAsia="Times New Roman" w:hAnsi="Calibri" w:cs="Calibri"/>
          <w:sz w:val="24"/>
          <w:szCs w:val="24"/>
        </w:rPr>
      </w:pPr>
      <w:r>
        <w:rPr>
          <w:rFonts w:ascii="Calibri" w:eastAsia="Times New Roman" w:hAnsi="Calibri" w:cs="Calibri"/>
          <w:sz w:val="24"/>
          <w:szCs w:val="24"/>
        </w:rPr>
        <w:pict w14:anchorId="7C9546A4">
          <v:rect id="_x0000_i1027" style="width:0;height:1.5pt" o:hralign="center" o:hrstd="t" o:hr="t" fillcolor="#a0a0a0" stroked="f"/>
        </w:pict>
      </w:r>
    </w:p>
    <w:p w14:paraId="4F18B762" w14:textId="77777777"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Target Market:</w:t>
      </w:r>
    </w:p>
    <w:p w14:paraId="023FFD40" w14:textId="77777777" w:rsidR="00D84BBD" w:rsidRPr="00675B6D" w:rsidRDefault="00D84BBD" w:rsidP="00D84BBD">
      <w:pPr>
        <w:numPr>
          <w:ilvl w:val="0"/>
          <w:numId w:val="3"/>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General Consumers</w:t>
      </w:r>
      <w:r w:rsidRPr="00675B6D">
        <w:rPr>
          <w:rFonts w:ascii="Calibri" w:eastAsia="Times New Roman" w:hAnsi="Calibri" w:cs="Calibri"/>
          <w:sz w:val="24"/>
          <w:szCs w:val="24"/>
        </w:rPr>
        <w:t>: Individuals looking to purchase shoes online conveniently.</w:t>
      </w:r>
    </w:p>
    <w:p w14:paraId="6BE34123" w14:textId="77777777" w:rsidR="00D84BBD" w:rsidRPr="00675B6D" w:rsidRDefault="00D84BBD" w:rsidP="00D84BBD">
      <w:pPr>
        <w:numPr>
          <w:ilvl w:val="0"/>
          <w:numId w:val="3"/>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Shoe Enthusiasts</w:t>
      </w:r>
      <w:r w:rsidRPr="00675B6D">
        <w:rPr>
          <w:rFonts w:ascii="Calibri" w:eastAsia="Times New Roman" w:hAnsi="Calibri" w:cs="Calibri"/>
          <w:sz w:val="24"/>
          <w:szCs w:val="24"/>
        </w:rPr>
        <w:t>: People passionate about shoe collections, styles, and brands.</w:t>
      </w:r>
    </w:p>
    <w:p w14:paraId="0846C119" w14:textId="77777777" w:rsidR="00D84BBD" w:rsidRPr="00675B6D" w:rsidRDefault="00D84BBD" w:rsidP="00D84BBD">
      <w:pPr>
        <w:numPr>
          <w:ilvl w:val="0"/>
          <w:numId w:val="3"/>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Retailers &amp; Brands</w:t>
      </w:r>
      <w:r w:rsidRPr="00675B6D">
        <w:rPr>
          <w:rFonts w:ascii="Calibri" w:eastAsia="Times New Roman" w:hAnsi="Calibri" w:cs="Calibri"/>
          <w:sz w:val="24"/>
          <w:szCs w:val="24"/>
        </w:rPr>
        <w:t>: Seeking to enhance their digital presence and reach a broader audience.</w:t>
      </w:r>
    </w:p>
    <w:p w14:paraId="1D6A9D59" w14:textId="77777777" w:rsidR="00D84BBD" w:rsidRPr="00675B6D" w:rsidRDefault="003658AD" w:rsidP="00D84BBD">
      <w:pPr>
        <w:spacing w:after="0" w:line="240" w:lineRule="auto"/>
        <w:rPr>
          <w:rFonts w:ascii="Calibri" w:eastAsia="Times New Roman" w:hAnsi="Calibri" w:cs="Calibri"/>
          <w:sz w:val="24"/>
          <w:szCs w:val="24"/>
        </w:rPr>
      </w:pPr>
      <w:r>
        <w:rPr>
          <w:rFonts w:ascii="Calibri" w:eastAsia="Times New Roman" w:hAnsi="Calibri" w:cs="Calibri"/>
          <w:sz w:val="24"/>
          <w:szCs w:val="24"/>
        </w:rPr>
        <w:pict w14:anchorId="05C40229">
          <v:rect id="_x0000_i1028" style="width:0;height:1.5pt" o:hralign="center" o:hrstd="t" o:hr="t" fillcolor="#a0a0a0" stroked="f"/>
        </w:pict>
      </w:r>
    </w:p>
    <w:p w14:paraId="1E231AD4" w14:textId="77777777"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Competitive Advantages:</w:t>
      </w:r>
    </w:p>
    <w:p w14:paraId="43C8F309" w14:textId="77777777" w:rsidR="00D84BBD" w:rsidRPr="00675B6D" w:rsidRDefault="00D84BBD" w:rsidP="00D84BBD">
      <w:pPr>
        <w:numPr>
          <w:ilvl w:val="0"/>
          <w:numId w:val="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Focused Niche</w:t>
      </w:r>
      <w:r w:rsidRPr="00675B6D">
        <w:rPr>
          <w:rFonts w:ascii="Calibri" w:eastAsia="Times New Roman" w:hAnsi="Calibri" w:cs="Calibri"/>
          <w:sz w:val="24"/>
          <w:szCs w:val="24"/>
        </w:rPr>
        <w:t>: Unlike general e-commerce platforms, this website caters specifically to shoe enthusiasts, creating a tailored user experience.</w:t>
      </w:r>
    </w:p>
    <w:p w14:paraId="0F2066B5" w14:textId="77777777" w:rsidR="00D84BBD" w:rsidRPr="00675B6D" w:rsidRDefault="00D84BBD" w:rsidP="00D84BBD">
      <w:pPr>
        <w:numPr>
          <w:ilvl w:val="0"/>
          <w:numId w:val="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Integrated Review System</w:t>
      </w:r>
      <w:r w:rsidRPr="00675B6D">
        <w:rPr>
          <w:rFonts w:ascii="Calibri" w:eastAsia="Times New Roman" w:hAnsi="Calibri" w:cs="Calibri"/>
          <w:sz w:val="24"/>
          <w:szCs w:val="24"/>
        </w:rPr>
        <w:t>: Empowers users with reliable product feedback directly linked to each shoe.</w:t>
      </w:r>
    </w:p>
    <w:p w14:paraId="6910D756" w14:textId="77777777" w:rsidR="00D84BBD" w:rsidRPr="00675B6D" w:rsidRDefault="00D84BBD" w:rsidP="00D84BBD">
      <w:pPr>
        <w:numPr>
          <w:ilvl w:val="0"/>
          <w:numId w:val="4"/>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Wishlist Flexibility</w:t>
      </w:r>
      <w:r w:rsidRPr="00675B6D">
        <w:rPr>
          <w:rFonts w:ascii="Calibri" w:eastAsia="Times New Roman" w:hAnsi="Calibri" w:cs="Calibri"/>
          <w:sz w:val="24"/>
          <w:szCs w:val="24"/>
        </w:rPr>
        <w:t>: Allows for easy organization and management of potential purchases.</w:t>
      </w:r>
    </w:p>
    <w:p w14:paraId="4621F72D" w14:textId="77777777" w:rsidR="00D84BBD" w:rsidRPr="00675B6D" w:rsidRDefault="003658AD" w:rsidP="00D84BBD">
      <w:pPr>
        <w:spacing w:after="0" w:line="240" w:lineRule="auto"/>
        <w:rPr>
          <w:rFonts w:ascii="Calibri" w:eastAsia="Times New Roman" w:hAnsi="Calibri" w:cs="Calibri"/>
          <w:sz w:val="24"/>
          <w:szCs w:val="24"/>
        </w:rPr>
      </w:pPr>
      <w:r>
        <w:rPr>
          <w:rFonts w:ascii="Calibri" w:eastAsia="Times New Roman" w:hAnsi="Calibri" w:cs="Calibri"/>
          <w:sz w:val="24"/>
          <w:szCs w:val="24"/>
        </w:rPr>
        <w:pict w14:anchorId="4B9386AE">
          <v:rect id="_x0000_i1029" style="width:0;height:1.5pt" o:hralign="center" o:hrstd="t" o:hr="t" fillcolor="#a0a0a0" stroked="f"/>
        </w:pict>
      </w:r>
    </w:p>
    <w:p w14:paraId="201459A2" w14:textId="77777777" w:rsidR="00D84BBD" w:rsidRPr="00675B6D" w:rsidRDefault="00D84BBD" w:rsidP="00D84BBD">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Technical Highlights:</w:t>
      </w:r>
    </w:p>
    <w:p w14:paraId="47BF5EFD" w14:textId="77777777" w:rsidR="00D84BBD" w:rsidRPr="00675B6D" w:rsidRDefault="00D84BBD" w:rsidP="00D84BBD">
      <w:pPr>
        <w:numPr>
          <w:ilvl w:val="0"/>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Dynamic Database Design</w:t>
      </w:r>
      <w:r w:rsidRPr="00675B6D">
        <w:rPr>
          <w:rFonts w:ascii="Calibri" w:eastAsia="Times New Roman" w:hAnsi="Calibri" w:cs="Calibri"/>
          <w:sz w:val="24"/>
          <w:szCs w:val="24"/>
        </w:rPr>
        <w:t>:</w:t>
      </w:r>
    </w:p>
    <w:p w14:paraId="13ABE029" w14:textId="77777777" w:rsidR="00D84BBD" w:rsidRPr="00675B6D" w:rsidRDefault="00D84BBD" w:rsidP="00D84BBD">
      <w:pPr>
        <w:numPr>
          <w:ilvl w:val="1"/>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Relationships between users, reviews, orders, and shoes ensure consistent and reliable data management.</w:t>
      </w:r>
    </w:p>
    <w:p w14:paraId="43C34CFA" w14:textId="77777777" w:rsidR="00D84BBD" w:rsidRPr="00675B6D" w:rsidRDefault="00D84BBD" w:rsidP="00D84BBD">
      <w:pPr>
        <w:numPr>
          <w:ilvl w:val="1"/>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Modular architecture that allows for scalability and easy maintenance.</w:t>
      </w:r>
    </w:p>
    <w:p w14:paraId="366CE29F" w14:textId="77777777" w:rsidR="00D84BBD" w:rsidRPr="00675B6D" w:rsidRDefault="00D84BBD" w:rsidP="00D84BBD">
      <w:pPr>
        <w:numPr>
          <w:ilvl w:val="0"/>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Interactive User Interface</w:t>
      </w:r>
      <w:r w:rsidRPr="00675B6D">
        <w:rPr>
          <w:rFonts w:ascii="Calibri" w:eastAsia="Times New Roman" w:hAnsi="Calibri" w:cs="Calibri"/>
          <w:sz w:val="24"/>
          <w:szCs w:val="24"/>
        </w:rPr>
        <w:t>:</w:t>
      </w:r>
    </w:p>
    <w:p w14:paraId="0A3EB266" w14:textId="77777777" w:rsidR="00D84BBD" w:rsidRPr="00675B6D" w:rsidRDefault="00D84BBD" w:rsidP="00D84BBD">
      <w:pPr>
        <w:numPr>
          <w:ilvl w:val="1"/>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Designed to be responsive and intuitive, offering a seamless browsing and shopping experience.</w:t>
      </w:r>
    </w:p>
    <w:p w14:paraId="224EB538" w14:textId="77777777" w:rsidR="00D84BBD" w:rsidRPr="00675B6D" w:rsidRDefault="00D84BBD" w:rsidP="00D84BBD">
      <w:pPr>
        <w:numPr>
          <w:ilvl w:val="1"/>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Integration of modern web technologies for enhanced performance.</w:t>
      </w:r>
    </w:p>
    <w:p w14:paraId="408AE7BB" w14:textId="77777777" w:rsidR="00D84BBD" w:rsidRPr="00675B6D" w:rsidRDefault="00D84BBD" w:rsidP="00D84BBD">
      <w:pPr>
        <w:numPr>
          <w:ilvl w:val="0"/>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Secure Transactions</w:t>
      </w:r>
      <w:r w:rsidRPr="00675B6D">
        <w:rPr>
          <w:rFonts w:ascii="Calibri" w:eastAsia="Times New Roman" w:hAnsi="Calibri" w:cs="Calibri"/>
          <w:sz w:val="24"/>
          <w:szCs w:val="24"/>
        </w:rPr>
        <w:t>:</w:t>
      </w:r>
    </w:p>
    <w:p w14:paraId="2BE8C83A" w14:textId="77777777" w:rsidR="00D84BBD" w:rsidRPr="00675B6D" w:rsidRDefault="00D84BBD" w:rsidP="00D84BBD">
      <w:pPr>
        <w:numPr>
          <w:ilvl w:val="1"/>
          <w:numId w:val="5"/>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Uses secure payment gateways and encrypted data storage to protect user information.</w:t>
      </w:r>
    </w:p>
    <w:p w14:paraId="46032426" w14:textId="77777777" w:rsidR="005F143F" w:rsidRDefault="005F143F" w:rsidP="00356ABE">
      <w:pPr>
        <w:pStyle w:val="Heading3"/>
        <w:rPr>
          <w:rFonts w:ascii="Calibri" w:eastAsiaTheme="minorHAnsi" w:hAnsi="Calibri" w:cs="Calibri"/>
          <w:b w:val="0"/>
          <w:bCs w:val="0"/>
          <w:sz w:val="22"/>
          <w:szCs w:val="22"/>
        </w:rPr>
      </w:pPr>
    </w:p>
    <w:p w14:paraId="6553A8FE" w14:textId="6E582151" w:rsidR="00356ABE" w:rsidRPr="00675B6D" w:rsidRDefault="00356ABE" w:rsidP="00356ABE">
      <w:pPr>
        <w:pStyle w:val="Heading3"/>
        <w:rPr>
          <w:rFonts w:ascii="Calibri" w:hAnsi="Calibri" w:cs="Calibri"/>
        </w:rPr>
      </w:pPr>
      <w:r w:rsidRPr="00675B6D">
        <w:rPr>
          <w:rFonts w:ascii="Calibri" w:hAnsi="Calibri" w:cs="Calibri"/>
        </w:rPr>
        <w:lastRenderedPageBreak/>
        <w:t>2. Architectural Models</w:t>
      </w:r>
    </w:p>
    <w:p w14:paraId="558705E4" w14:textId="77777777" w:rsidR="00356ABE" w:rsidRPr="00675B6D" w:rsidRDefault="00356ABE" w:rsidP="00356ABE">
      <w:pPr>
        <w:pStyle w:val="NormalWeb"/>
        <w:rPr>
          <w:rFonts w:ascii="Calibri" w:hAnsi="Calibri" w:cs="Calibri"/>
        </w:rPr>
      </w:pPr>
      <w:r w:rsidRPr="00675B6D">
        <w:rPr>
          <w:rFonts w:ascii="Calibri" w:hAnsi="Calibri" w:cs="Calibri"/>
        </w:rPr>
        <w:t>This section provides the specification of architectural models for the Shoe Review Website, focusing on both static and dynamic aspects.</w:t>
      </w:r>
    </w:p>
    <w:p w14:paraId="37F9F211" w14:textId="77777777" w:rsidR="00356ABE" w:rsidRPr="00675B6D" w:rsidRDefault="003658AD" w:rsidP="00356ABE">
      <w:pPr>
        <w:rPr>
          <w:rFonts w:ascii="Calibri" w:hAnsi="Calibri" w:cs="Calibri"/>
        </w:rPr>
      </w:pPr>
      <w:r>
        <w:rPr>
          <w:rFonts w:ascii="Calibri" w:hAnsi="Calibri" w:cs="Calibri"/>
        </w:rPr>
        <w:pict w14:anchorId="18FC7AB4">
          <v:rect id="_x0000_i1030" style="width:0;height:1.5pt" o:hralign="center" o:hrstd="t" o:hr="t" fillcolor="#a0a0a0" stroked="f"/>
        </w:pict>
      </w:r>
    </w:p>
    <w:p w14:paraId="0AC841C8" w14:textId="77777777" w:rsidR="00356ABE" w:rsidRPr="00675B6D" w:rsidRDefault="00356ABE" w:rsidP="00356ABE">
      <w:pPr>
        <w:pStyle w:val="Heading4"/>
        <w:rPr>
          <w:rFonts w:ascii="Calibri" w:hAnsi="Calibri" w:cs="Calibri"/>
        </w:rPr>
      </w:pPr>
      <w:r w:rsidRPr="00675B6D">
        <w:rPr>
          <w:rStyle w:val="Strong"/>
          <w:rFonts w:ascii="Calibri" w:eastAsiaTheme="majorEastAsia" w:hAnsi="Calibri" w:cs="Calibri"/>
          <w:b/>
          <w:bCs/>
        </w:rPr>
        <w:t>2.1 Static Models</w:t>
      </w:r>
    </w:p>
    <w:p w14:paraId="3F9053B2" w14:textId="77777777" w:rsidR="00356ABE" w:rsidRPr="00675B6D" w:rsidRDefault="00356ABE" w:rsidP="00356ABE">
      <w:pPr>
        <w:pStyle w:val="NormalWeb"/>
        <w:rPr>
          <w:rFonts w:ascii="Calibri" w:hAnsi="Calibri" w:cs="Calibri"/>
        </w:rPr>
      </w:pPr>
      <w:r w:rsidRPr="00675B6D">
        <w:rPr>
          <w:rFonts w:ascii="Calibri" w:hAnsi="Calibri" w:cs="Calibri"/>
        </w:rPr>
        <w:t>The static models depict the structural elements of the system, including its key entities and relationships.</w:t>
      </w:r>
    </w:p>
    <w:p w14:paraId="1EE7BCCA" w14:textId="77777777" w:rsidR="00356ABE" w:rsidRPr="00675B6D" w:rsidRDefault="00356ABE" w:rsidP="00356ABE">
      <w:pPr>
        <w:pStyle w:val="Heading5"/>
        <w:rPr>
          <w:rFonts w:ascii="Calibri" w:hAnsi="Calibri" w:cs="Calibri"/>
        </w:rPr>
      </w:pPr>
      <w:r w:rsidRPr="00675B6D">
        <w:rPr>
          <w:rStyle w:val="Strong"/>
          <w:rFonts w:ascii="Calibri" w:hAnsi="Calibri" w:cs="Calibri"/>
          <w:b w:val="0"/>
          <w:bCs w:val="0"/>
        </w:rPr>
        <w:t>2.1.1 Entity-Relationship Diagram (ERD)</w:t>
      </w:r>
    </w:p>
    <w:p w14:paraId="3B426527" w14:textId="77777777" w:rsidR="00356ABE" w:rsidRPr="00675B6D" w:rsidRDefault="00356ABE" w:rsidP="00356ABE">
      <w:pPr>
        <w:pStyle w:val="NormalWeb"/>
        <w:rPr>
          <w:rFonts w:ascii="Calibri" w:hAnsi="Calibri" w:cs="Calibri"/>
        </w:rPr>
      </w:pPr>
      <w:r w:rsidRPr="00675B6D">
        <w:rPr>
          <w:rFonts w:ascii="Calibri" w:hAnsi="Calibri" w:cs="Calibri"/>
        </w:rPr>
        <w:t>The ERD showcases the relationships between the primary entities in the system. Below is a detailed description of the entities and their relationships:</w:t>
      </w:r>
    </w:p>
    <w:p w14:paraId="7D2F65DA" w14:textId="77777777" w:rsidR="00356ABE" w:rsidRPr="00675B6D" w:rsidRDefault="00356ABE" w:rsidP="00356ABE">
      <w:pPr>
        <w:pStyle w:val="NormalWeb"/>
        <w:numPr>
          <w:ilvl w:val="0"/>
          <w:numId w:val="6"/>
        </w:numPr>
        <w:rPr>
          <w:rFonts w:ascii="Calibri" w:hAnsi="Calibri" w:cs="Calibri"/>
        </w:rPr>
      </w:pPr>
      <w:r w:rsidRPr="00675B6D">
        <w:rPr>
          <w:rStyle w:val="Strong"/>
          <w:rFonts w:ascii="Calibri" w:eastAsiaTheme="majorEastAsia" w:hAnsi="Calibri" w:cs="Calibri"/>
        </w:rPr>
        <w:t>User</w:t>
      </w:r>
      <w:r w:rsidRPr="00675B6D">
        <w:rPr>
          <w:rFonts w:ascii="Calibri" w:hAnsi="Calibri" w:cs="Calibri"/>
        </w:rPr>
        <w:t>: Represents customers and administrators.</w:t>
      </w:r>
    </w:p>
    <w:p w14:paraId="1E63507D" w14:textId="77777777" w:rsidR="00356ABE" w:rsidRPr="00675B6D" w:rsidRDefault="00356ABE" w:rsidP="00356ABE">
      <w:pPr>
        <w:numPr>
          <w:ilvl w:val="1"/>
          <w:numId w:val="6"/>
        </w:numPr>
        <w:spacing w:before="100" w:beforeAutospacing="1" w:after="100" w:afterAutospacing="1" w:line="240" w:lineRule="auto"/>
        <w:rPr>
          <w:rFonts w:ascii="Calibri" w:hAnsi="Calibri" w:cs="Calibri"/>
        </w:rPr>
      </w:pPr>
      <w:r w:rsidRPr="00675B6D">
        <w:rPr>
          <w:rStyle w:val="Emphasis"/>
          <w:rFonts w:ascii="Calibri" w:hAnsi="Calibri" w:cs="Calibri"/>
        </w:rPr>
        <w:t>Relationships</w:t>
      </w:r>
      <w:r w:rsidRPr="00675B6D">
        <w:rPr>
          <w:rFonts w:ascii="Calibri" w:hAnsi="Calibri" w:cs="Calibri"/>
        </w:rPr>
        <w:t>:</w:t>
      </w:r>
    </w:p>
    <w:p w14:paraId="63137B4A" w14:textId="77777777" w:rsidR="00356ABE" w:rsidRPr="00675B6D" w:rsidRDefault="00356ABE" w:rsidP="00356ABE">
      <w:pPr>
        <w:numPr>
          <w:ilvl w:val="2"/>
          <w:numId w:val="6"/>
        </w:numPr>
        <w:spacing w:before="100" w:beforeAutospacing="1" w:after="100" w:afterAutospacing="1" w:line="240" w:lineRule="auto"/>
        <w:rPr>
          <w:rFonts w:ascii="Calibri" w:hAnsi="Calibri" w:cs="Calibri"/>
        </w:rPr>
      </w:pPr>
      <w:r w:rsidRPr="00675B6D">
        <w:rPr>
          <w:rFonts w:ascii="Calibri" w:hAnsi="Calibri" w:cs="Calibri"/>
        </w:rPr>
        <w:t>Writes reviews (</w:t>
      </w:r>
      <w:r w:rsidRPr="00675B6D">
        <w:rPr>
          <w:rStyle w:val="HTMLCode"/>
          <w:rFonts w:ascii="Calibri" w:eastAsiaTheme="minorHAnsi" w:hAnsi="Calibri" w:cs="Calibri"/>
        </w:rPr>
        <w:t>Review</w:t>
      </w:r>
      <w:r w:rsidRPr="00675B6D">
        <w:rPr>
          <w:rFonts w:ascii="Calibri" w:hAnsi="Calibri" w:cs="Calibri"/>
        </w:rPr>
        <w:t>).</w:t>
      </w:r>
    </w:p>
    <w:p w14:paraId="7D6DA257" w14:textId="77777777" w:rsidR="00356ABE" w:rsidRPr="00675B6D" w:rsidRDefault="00356ABE" w:rsidP="00356ABE">
      <w:pPr>
        <w:numPr>
          <w:ilvl w:val="2"/>
          <w:numId w:val="6"/>
        </w:numPr>
        <w:spacing w:before="100" w:beforeAutospacing="1" w:after="100" w:afterAutospacing="1" w:line="240" w:lineRule="auto"/>
        <w:rPr>
          <w:rFonts w:ascii="Calibri" w:hAnsi="Calibri" w:cs="Calibri"/>
        </w:rPr>
      </w:pPr>
      <w:r w:rsidRPr="00675B6D">
        <w:rPr>
          <w:rFonts w:ascii="Calibri" w:hAnsi="Calibri" w:cs="Calibri"/>
        </w:rPr>
        <w:t xml:space="preserve">Creates </w:t>
      </w:r>
      <w:proofErr w:type="spellStart"/>
      <w:r w:rsidRPr="00675B6D">
        <w:rPr>
          <w:rFonts w:ascii="Calibri" w:hAnsi="Calibri" w:cs="Calibri"/>
        </w:rPr>
        <w:t>wishlists</w:t>
      </w:r>
      <w:proofErr w:type="spellEnd"/>
      <w:r w:rsidRPr="00675B6D">
        <w:rPr>
          <w:rFonts w:ascii="Calibri" w:hAnsi="Calibri" w:cs="Calibri"/>
        </w:rPr>
        <w:t xml:space="preserve"> (</w:t>
      </w:r>
      <w:proofErr w:type="spellStart"/>
      <w:r w:rsidRPr="00675B6D">
        <w:rPr>
          <w:rStyle w:val="HTMLCode"/>
          <w:rFonts w:ascii="Calibri" w:eastAsiaTheme="minorHAnsi" w:hAnsi="Calibri" w:cs="Calibri"/>
        </w:rPr>
        <w:t>Wishlist</w:t>
      </w:r>
      <w:proofErr w:type="spellEnd"/>
      <w:r w:rsidRPr="00675B6D">
        <w:rPr>
          <w:rFonts w:ascii="Calibri" w:hAnsi="Calibri" w:cs="Calibri"/>
        </w:rPr>
        <w:t>).</w:t>
      </w:r>
    </w:p>
    <w:p w14:paraId="71F9E95A" w14:textId="77777777" w:rsidR="00356ABE" w:rsidRPr="00675B6D" w:rsidRDefault="00356ABE" w:rsidP="00356ABE">
      <w:pPr>
        <w:numPr>
          <w:ilvl w:val="2"/>
          <w:numId w:val="6"/>
        </w:numPr>
        <w:spacing w:before="100" w:beforeAutospacing="1" w:after="100" w:afterAutospacing="1" w:line="240" w:lineRule="auto"/>
        <w:rPr>
          <w:rFonts w:ascii="Calibri" w:hAnsi="Calibri" w:cs="Calibri"/>
        </w:rPr>
      </w:pPr>
      <w:r w:rsidRPr="00675B6D">
        <w:rPr>
          <w:rFonts w:ascii="Calibri" w:hAnsi="Calibri" w:cs="Calibri"/>
        </w:rPr>
        <w:t>Places orders (</w:t>
      </w:r>
      <w:r w:rsidRPr="00675B6D">
        <w:rPr>
          <w:rStyle w:val="HTMLCode"/>
          <w:rFonts w:ascii="Calibri" w:eastAsiaTheme="minorHAnsi" w:hAnsi="Calibri" w:cs="Calibri"/>
        </w:rPr>
        <w:t>Order</w:t>
      </w:r>
      <w:r w:rsidRPr="00675B6D">
        <w:rPr>
          <w:rFonts w:ascii="Calibri" w:hAnsi="Calibri" w:cs="Calibri"/>
        </w:rPr>
        <w:t>).</w:t>
      </w:r>
    </w:p>
    <w:p w14:paraId="1B7A0461" w14:textId="77777777" w:rsidR="00356ABE" w:rsidRPr="00675B6D" w:rsidRDefault="00356ABE" w:rsidP="00356ABE">
      <w:pPr>
        <w:pStyle w:val="NormalWeb"/>
        <w:numPr>
          <w:ilvl w:val="0"/>
          <w:numId w:val="6"/>
        </w:numPr>
        <w:rPr>
          <w:rFonts w:ascii="Calibri" w:hAnsi="Calibri" w:cs="Calibri"/>
        </w:rPr>
      </w:pPr>
      <w:r w:rsidRPr="00675B6D">
        <w:rPr>
          <w:rStyle w:val="Strong"/>
          <w:rFonts w:ascii="Calibri" w:eastAsiaTheme="majorEastAsia" w:hAnsi="Calibri" w:cs="Calibri"/>
        </w:rPr>
        <w:t>Review</w:t>
      </w:r>
      <w:r w:rsidRPr="00675B6D">
        <w:rPr>
          <w:rFonts w:ascii="Calibri" w:hAnsi="Calibri" w:cs="Calibri"/>
        </w:rPr>
        <w:t>: Represents feedback submitted by users for shoes.</w:t>
      </w:r>
    </w:p>
    <w:p w14:paraId="3306B942" w14:textId="77777777" w:rsidR="00356ABE" w:rsidRPr="00675B6D" w:rsidRDefault="00356ABE" w:rsidP="00356ABE">
      <w:pPr>
        <w:numPr>
          <w:ilvl w:val="1"/>
          <w:numId w:val="6"/>
        </w:numPr>
        <w:spacing w:before="100" w:beforeAutospacing="1" w:after="100" w:afterAutospacing="1" w:line="240" w:lineRule="auto"/>
        <w:rPr>
          <w:rFonts w:ascii="Calibri" w:hAnsi="Calibri" w:cs="Calibri"/>
        </w:rPr>
      </w:pPr>
      <w:r w:rsidRPr="00675B6D">
        <w:rPr>
          <w:rStyle w:val="Emphasis"/>
          <w:rFonts w:ascii="Calibri" w:hAnsi="Calibri" w:cs="Calibri"/>
        </w:rPr>
        <w:t>Attributes</w:t>
      </w:r>
      <w:r w:rsidRPr="00675B6D">
        <w:rPr>
          <w:rFonts w:ascii="Calibri" w:hAnsi="Calibri" w:cs="Calibri"/>
        </w:rPr>
        <w:t xml:space="preserve">: </w:t>
      </w:r>
      <w:proofErr w:type="spellStart"/>
      <w:r w:rsidRPr="00675B6D">
        <w:rPr>
          <w:rStyle w:val="HTMLCode"/>
          <w:rFonts w:ascii="Calibri" w:eastAsiaTheme="minorHAnsi" w:hAnsi="Calibri" w:cs="Calibri"/>
        </w:rPr>
        <w:t>reviewID</w:t>
      </w:r>
      <w:proofErr w:type="spellEnd"/>
      <w:r w:rsidRPr="00675B6D">
        <w:rPr>
          <w:rFonts w:ascii="Calibri" w:hAnsi="Calibri" w:cs="Calibri"/>
        </w:rPr>
        <w:t xml:space="preserve">, </w:t>
      </w:r>
      <w:proofErr w:type="spellStart"/>
      <w:r w:rsidRPr="00675B6D">
        <w:rPr>
          <w:rStyle w:val="HTMLCode"/>
          <w:rFonts w:ascii="Calibri" w:eastAsiaTheme="minorHAnsi" w:hAnsi="Calibri" w:cs="Calibri"/>
        </w:rPr>
        <w:t>userID</w:t>
      </w:r>
      <w:proofErr w:type="spellEnd"/>
      <w:r w:rsidRPr="00675B6D">
        <w:rPr>
          <w:rFonts w:ascii="Calibri" w:hAnsi="Calibri" w:cs="Calibri"/>
        </w:rPr>
        <w:t xml:space="preserve">, </w:t>
      </w:r>
      <w:proofErr w:type="spellStart"/>
      <w:r w:rsidRPr="00675B6D">
        <w:rPr>
          <w:rStyle w:val="HTMLCode"/>
          <w:rFonts w:ascii="Calibri" w:eastAsiaTheme="minorHAnsi" w:hAnsi="Calibri" w:cs="Calibri"/>
        </w:rPr>
        <w:t>shoeID</w:t>
      </w:r>
      <w:proofErr w:type="spellEnd"/>
      <w:r w:rsidRPr="00675B6D">
        <w:rPr>
          <w:rFonts w:ascii="Calibri" w:hAnsi="Calibri" w:cs="Calibri"/>
        </w:rPr>
        <w:t xml:space="preserve">, </w:t>
      </w:r>
      <w:r w:rsidRPr="00675B6D">
        <w:rPr>
          <w:rStyle w:val="HTMLCode"/>
          <w:rFonts w:ascii="Calibri" w:eastAsiaTheme="minorHAnsi" w:hAnsi="Calibri" w:cs="Calibri"/>
        </w:rPr>
        <w:t>rating</w:t>
      </w:r>
      <w:r w:rsidRPr="00675B6D">
        <w:rPr>
          <w:rFonts w:ascii="Calibri" w:hAnsi="Calibri" w:cs="Calibri"/>
        </w:rPr>
        <w:t xml:space="preserve">, </w:t>
      </w:r>
      <w:r w:rsidRPr="00675B6D">
        <w:rPr>
          <w:rStyle w:val="HTMLCode"/>
          <w:rFonts w:ascii="Calibri" w:eastAsiaTheme="minorHAnsi" w:hAnsi="Calibri" w:cs="Calibri"/>
        </w:rPr>
        <w:t>comment</w:t>
      </w:r>
      <w:r w:rsidRPr="00675B6D">
        <w:rPr>
          <w:rFonts w:ascii="Calibri" w:hAnsi="Calibri" w:cs="Calibri"/>
        </w:rPr>
        <w:t>.</w:t>
      </w:r>
    </w:p>
    <w:p w14:paraId="23FDDF69" w14:textId="77777777" w:rsidR="00356ABE" w:rsidRPr="00675B6D" w:rsidRDefault="00356ABE" w:rsidP="00356ABE">
      <w:pPr>
        <w:pStyle w:val="NormalWeb"/>
        <w:numPr>
          <w:ilvl w:val="0"/>
          <w:numId w:val="6"/>
        </w:numPr>
        <w:rPr>
          <w:rFonts w:ascii="Calibri" w:hAnsi="Calibri" w:cs="Calibri"/>
        </w:rPr>
      </w:pPr>
      <w:r w:rsidRPr="00675B6D">
        <w:rPr>
          <w:rStyle w:val="Strong"/>
          <w:rFonts w:ascii="Calibri" w:eastAsiaTheme="majorEastAsia" w:hAnsi="Calibri" w:cs="Calibri"/>
        </w:rPr>
        <w:t>Order</w:t>
      </w:r>
      <w:r w:rsidRPr="00675B6D">
        <w:rPr>
          <w:rFonts w:ascii="Calibri" w:hAnsi="Calibri" w:cs="Calibri"/>
        </w:rPr>
        <w:t>: Tracks user purchases.</w:t>
      </w:r>
    </w:p>
    <w:p w14:paraId="5D708F17" w14:textId="77777777" w:rsidR="00356ABE" w:rsidRPr="00675B6D" w:rsidRDefault="00356ABE" w:rsidP="00356ABE">
      <w:pPr>
        <w:numPr>
          <w:ilvl w:val="1"/>
          <w:numId w:val="6"/>
        </w:numPr>
        <w:spacing w:before="100" w:beforeAutospacing="1" w:after="100" w:afterAutospacing="1" w:line="240" w:lineRule="auto"/>
        <w:rPr>
          <w:rFonts w:ascii="Calibri" w:hAnsi="Calibri" w:cs="Calibri"/>
        </w:rPr>
      </w:pPr>
      <w:r w:rsidRPr="00675B6D">
        <w:rPr>
          <w:rStyle w:val="Emphasis"/>
          <w:rFonts w:ascii="Calibri" w:hAnsi="Calibri" w:cs="Calibri"/>
        </w:rPr>
        <w:t>Attributes</w:t>
      </w:r>
      <w:r w:rsidRPr="00675B6D">
        <w:rPr>
          <w:rFonts w:ascii="Calibri" w:hAnsi="Calibri" w:cs="Calibri"/>
        </w:rPr>
        <w:t xml:space="preserve">: </w:t>
      </w:r>
      <w:proofErr w:type="spellStart"/>
      <w:r w:rsidRPr="00675B6D">
        <w:rPr>
          <w:rStyle w:val="HTMLCode"/>
          <w:rFonts w:ascii="Calibri" w:eastAsiaTheme="minorHAnsi" w:hAnsi="Calibri" w:cs="Calibri"/>
        </w:rPr>
        <w:t>orderID</w:t>
      </w:r>
      <w:proofErr w:type="spellEnd"/>
      <w:r w:rsidRPr="00675B6D">
        <w:rPr>
          <w:rFonts w:ascii="Calibri" w:hAnsi="Calibri" w:cs="Calibri"/>
        </w:rPr>
        <w:t xml:space="preserve">, </w:t>
      </w:r>
      <w:proofErr w:type="spellStart"/>
      <w:r w:rsidRPr="00675B6D">
        <w:rPr>
          <w:rStyle w:val="HTMLCode"/>
          <w:rFonts w:ascii="Calibri" w:eastAsiaTheme="minorHAnsi" w:hAnsi="Calibri" w:cs="Calibri"/>
        </w:rPr>
        <w:t>userID</w:t>
      </w:r>
      <w:proofErr w:type="spellEnd"/>
      <w:r w:rsidRPr="00675B6D">
        <w:rPr>
          <w:rFonts w:ascii="Calibri" w:hAnsi="Calibri" w:cs="Calibri"/>
        </w:rPr>
        <w:t xml:space="preserve">, </w:t>
      </w:r>
      <w:proofErr w:type="spellStart"/>
      <w:r w:rsidRPr="00675B6D">
        <w:rPr>
          <w:rStyle w:val="HTMLCode"/>
          <w:rFonts w:ascii="Calibri" w:eastAsiaTheme="minorHAnsi" w:hAnsi="Calibri" w:cs="Calibri"/>
        </w:rPr>
        <w:t>orderDate</w:t>
      </w:r>
      <w:proofErr w:type="spellEnd"/>
      <w:r w:rsidRPr="00675B6D">
        <w:rPr>
          <w:rFonts w:ascii="Calibri" w:hAnsi="Calibri" w:cs="Calibri"/>
        </w:rPr>
        <w:t xml:space="preserve">, </w:t>
      </w:r>
      <w:proofErr w:type="spellStart"/>
      <w:r w:rsidRPr="00675B6D">
        <w:rPr>
          <w:rStyle w:val="HTMLCode"/>
          <w:rFonts w:ascii="Calibri" w:eastAsiaTheme="minorHAnsi" w:hAnsi="Calibri" w:cs="Calibri"/>
        </w:rPr>
        <w:t>paymentMethod</w:t>
      </w:r>
      <w:proofErr w:type="spellEnd"/>
      <w:r w:rsidRPr="00675B6D">
        <w:rPr>
          <w:rFonts w:ascii="Calibri" w:hAnsi="Calibri" w:cs="Calibri"/>
        </w:rPr>
        <w:t xml:space="preserve">, </w:t>
      </w:r>
      <w:proofErr w:type="spellStart"/>
      <w:r w:rsidRPr="00675B6D">
        <w:rPr>
          <w:rStyle w:val="HTMLCode"/>
          <w:rFonts w:ascii="Calibri" w:eastAsiaTheme="minorHAnsi" w:hAnsi="Calibri" w:cs="Calibri"/>
        </w:rPr>
        <w:t>totalPrice</w:t>
      </w:r>
      <w:proofErr w:type="spellEnd"/>
      <w:r w:rsidRPr="00675B6D">
        <w:rPr>
          <w:rFonts w:ascii="Calibri" w:hAnsi="Calibri" w:cs="Calibri"/>
        </w:rPr>
        <w:t xml:space="preserve">, </w:t>
      </w:r>
      <w:r w:rsidRPr="00675B6D">
        <w:rPr>
          <w:rStyle w:val="HTMLCode"/>
          <w:rFonts w:ascii="Calibri" w:eastAsiaTheme="minorHAnsi" w:hAnsi="Calibri" w:cs="Calibri"/>
        </w:rPr>
        <w:t>status</w:t>
      </w:r>
      <w:r w:rsidRPr="00675B6D">
        <w:rPr>
          <w:rFonts w:ascii="Calibri" w:hAnsi="Calibri" w:cs="Calibri"/>
        </w:rPr>
        <w:t xml:space="preserve">, </w:t>
      </w:r>
      <w:proofErr w:type="spellStart"/>
      <w:r w:rsidRPr="00675B6D">
        <w:rPr>
          <w:rStyle w:val="HTMLCode"/>
          <w:rFonts w:ascii="Calibri" w:eastAsiaTheme="minorHAnsi" w:hAnsi="Calibri" w:cs="Calibri"/>
        </w:rPr>
        <w:t>shippingAddress</w:t>
      </w:r>
      <w:proofErr w:type="spellEnd"/>
      <w:r w:rsidRPr="00675B6D">
        <w:rPr>
          <w:rFonts w:ascii="Calibri" w:hAnsi="Calibri" w:cs="Calibri"/>
        </w:rPr>
        <w:t>.</w:t>
      </w:r>
    </w:p>
    <w:p w14:paraId="422E5E4A" w14:textId="77777777" w:rsidR="00356ABE" w:rsidRPr="00675B6D" w:rsidRDefault="00356ABE" w:rsidP="00356ABE">
      <w:pPr>
        <w:numPr>
          <w:ilvl w:val="1"/>
          <w:numId w:val="6"/>
        </w:numPr>
        <w:spacing w:before="100" w:beforeAutospacing="1" w:after="100" w:afterAutospacing="1" w:line="240" w:lineRule="auto"/>
        <w:rPr>
          <w:rFonts w:ascii="Calibri" w:hAnsi="Calibri" w:cs="Calibri"/>
        </w:rPr>
      </w:pPr>
      <w:r w:rsidRPr="00675B6D">
        <w:rPr>
          <w:rStyle w:val="Emphasis"/>
          <w:rFonts w:ascii="Calibri" w:hAnsi="Calibri" w:cs="Calibri"/>
        </w:rPr>
        <w:t>Relationships</w:t>
      </w:r>
      <w:r w:rsidRPr="00675B6D">
        <w:rPr>
          <w:rFonts w:ascii="Calibri" w:hAnsi="Calibri" w:cs="Calibri"/>
        </w:rPr>
        <w:t>:</w:t>
      </w:r>
    </w:p>
    <w:p w14:paraId="07E41D2B" w14:textId="77777777" w:rsidR="00356ABE" w:rsidRPr="00675B6D" w:rsidRDefault="00356ABE" w:rsidP="00356ABE">
      <w:pPr>
        <w:numPr>
          <w:ilvl w:val="2"/>
          <w:numId w:val="6"/>
        </w:numPr>
        <w:spacing w:before="100" w:beforeAutospacing="1" w:after="100" w:afterAutospacing="1" w:line="240" w:lineRule="auto"/>
        <w:rPr>
          <w:rFonts w:ascii="Calibri" w:hAnsi="Calibri" w:cs="Calibri"/>
        </w:rPr>
      </w:pPr>
      <w:r w:rsidRPr="00675B6D">
        <w:rPr>
          <w:rFonts w:ascii="Calibri" w:hAnsi="Calibri" w:cs="Calibri"/>
        </w:rPr>
        <w:t>Contains multiple items (</w:t>
      </w:r>
      <w:proofErr w:type="spellStart"/>
      <w:r w:rsidRPr="00675B6D">
        <w:rPr>
          <w:rStyle w:val="HTMLCode"/>
          <w:rFonts w:ascii="Calibri" w:eastAsiaTheme="minorHAnsi" w:hAnsi="Calibri" w:cs="Calibri"/>
        </w:rPr>
        <w:t>OrderItem</w:t>
      </w:r>
      <w:proofErr w:type="spellEnd"/>
      <w:r w:rsidRPr="00675B6D">
        <w:rPr>
          <w:rFonts w:ascii="Calibri" w:hAnsi="Calibri" w:cs="Calibri"/>
        </w:rPr>
        <w:t>).</w:t>
      </w:r>
    </w:p>
    <w:p w14:paraId="553FBDC2" w14:textId="77777777" w:rsidR="00356ABE" w:rsidRPr="00675B6D" w:rsidRDefault="00356ABE" w:rsidP="00356ABE">
      <w:pPr>
        <w:pStyle w:val="NormalWeb"/>
        <w:numPr>
          <w:ilvl w:val="0"/>
          <w:numId w:val="6"/>
        </w:numPr>
        <w:rPr>
          <w:rFonts w:ascii="Calibri" w:hAnsi="Calibri" w:cs="Calibri"/>
        </w:rPr>
      </w:pPr>
      <w:r w:rsidRPr="00675B6D">
        <w:rPr>
          <w:rStyle w:val="Strong"/>
          <w:rFonts w:ascii="Calibri" w:eastAsiaTheme="majorEastAsia" w:hAnsi="Calibri" w:cs="Calibri"/>
        </w:rPr>
        <w:t>Wishlist</w:t>
      </w:r>
      <w:r w:rsidRPr="00675B6D">
        <w:rPr>
          <w:rFonts w:ascii="Calibri" w:hAnsi="Calibri" w:cs="Calibri"/>
        </w:rPr>
        <w:t>: Represents a user's collection of desired shoes.</w:t>
      </w:r>
    </w:p>
    <w:p w14:paraId="095F8BBA" w14:textId="77777777" w:rsidR="00356ABE" w:rsidRPr="00675B6D" w:rsidRDefault="00356ABE" w:rsidP="00356ABE">
      <w:pPr>
        <w:numPr>
          <w:ilvl w:val="1"/>
          <w:numId w:val="6"/>
        </w:numPr>
        <w:spacing w:before="100" w:beforeAutospacing="1" w:after="100" w:afterAutospacing="1" w:line="240" w:lineRule="auto"/>
        <w:rPr>
          <w:rFonts w:ascii="Calibri" w:hAnsi="Calibri" w:cs="Calibri"/>
        </w:rPr>
      </w:pPr>
      <w:r w:rsidRPr="00675B6D">
        <w:rPr>
          <w:rStyle w:val="Emphasis"/>
          <w:rFonts w:ascii="Calibri" w:hAnsi="Calibri" w:cs="Calibri"/>
        </w:rPr>
        <w:t>Attributes</w:t>
      </w:r>
      <w:r w:rsidRPr="00675B6D">
        <w:rPr>
          <w:rFonts w:ascii="Calibri" w:hAnsi="Calibri" w:cs="Calibri"/>
        </w:rPr>
        <w:t xml:space="preserve">: </w:t>
      </w:r>
      <w:proofErr w:type="spellStart"/>
      <w:r w:rsidRPr="00675B6D">
        <w:rPr>
          <w:rStyle w:val="HTMLCode"/>
          <w:rFonts w:ascii="Calibri" w:eastAsiaTheme="minorHAnsi" w:hAnsi="Calibri" w:cs="Calibri"/>
        </w:rPr>
        <w:t>wishlistID</w:t>
      </w:r>
      <w:proofErr w:type="spellEnd"/>
      <w:r w:rsidRPr="00675B6D">
        <w:rPr>
          <w:rFonts w:ascii="Calibri" w:hAnsi="Calibri" w:cs="Calibri"/>
        </w:rPr>
        <w:t xml:space="preserve">, </w:t>
      </w:r>
      <w:proofErr w:type="spellStart"/>
      <w:r w:rsidRPr="00675B6D">
        <w:rPr>
          <w:rStyle w:val="HTMLCode"/>
          <w:rFonts w:ascii="Calibri" w:eastAsiaTheme="minorHAnsi" w:hAnsi="Calibri" w:cs="Calibri"/>
        </w:rPr>
        <w:t>userID</w:t>
      </w:r>
      <w:proofErr w:type="spellEnd"/>
      <w:r w:rsidRPr="00675B6D">
        <w:rPr>
          <w:rFonts w:ascii="Calibri" w:hAnsi="Calibri" w:cs="Calibri"/>
        </w:rPr>
        <w:t xml:space="preserve">, </w:t>
      </w:r>
      <w:r w:rsidRPr="00675B6D">
        <w:rPr>
          <w:rStyle w:val="HTMLCode"/>
          <w:rFonts w:ascii="Calibri" w:eastAsiaTheme="minorHAnsi" w:hAnsi="Calibri" w:cs="Calibri"/>
        </w:rPr>
        <w:t>name</w:t>
      </w:r>
      <w:r w:rsidRPr="00675B6D">
        <w:rPr>
          <w:rFonts w:ascii="Calibri" w:hAnsi="Calibri" w:cs="Calibri"/>
        </w:rPr>
        <w:t>.</w:t>
      </w:r>
    </w:p>
    <w:p w14:paraId="318026A7" w14:textId="77777777" w:rsidR="00356ABE" w:rsidRPr="00675B6D" w:rsidRDefault="00356ABE" w:rsidP="00356ABE">
      <w:pPr>
        <w:numPr>
          <w:ilvl w:val="1"/>
          <w:numId w:val="6"/>
        </w:numPr>
        <w:spacing w:before="100" w:beforeAutospacing="1" w:after="100" w:afterAutospacing="1" w:line="240" w:lineRule="auto"/>
        <w:rPr>
          <w:rFonts w:ascii="Calibri" w:hAnsi="Calibri" w:cs="Calibri"/>
        </w:rPr>
      </w:pPr>
      <w:r w:rsidRPr="00675B6D">
        <w:rPr>
          <w:rStyle w:val="Emphasis"/>
          <w:rFonts w:ascii="Calibri" w:hAnsi="Calibri" w:cs="Calibri"/>
        </w:rPr>
        <w:t>Relationships</w:t>
      </w:r>
      <w:r w:rsidRPr="00675B6D">
        <w:rPr>
          <w:rFonts w:ascii="Calibri" w:hAnsi="Calibri" w:cs="Calibri"/>
        </w:rPr>
        <w:t>:</w:t>
      </w:r>
    </w:p>
    <w:p w14:paraId="1C57A478" w14:textId="77777777" w:rsidR="00356ABE" w:rsidRPr="00675B6D" w:rsidRDefault="00356ABE" w:rsidP="00356ABE">
      <w:pPr>
        <w:numPr>
          <w:ilvl w:val="2"/>
          <w:numId w:val="6"/>
        </w:numPr>
        <w:spacing w:before="100" w:beforeAutospacing="1" w:after="100" w:afterAutospacing="1" w:line="240" w:lineRule="auto"/>
        <w:rPr>
          <w:rFonts w:ascii="Calibri" w:hAnsi="Calibri" w:cs="Calibri"/>
        </w:rPr>
      </w:pPr>
      <w:r w:rsidRPr="00675B6D">
        <w:rPr>
          <w:rFonts w:ascii="Calibri" w:hAnsi="Calibri" w:cs="Calibri"/>
        </w:rPr>
        <w:t>Contains multiple shoes (</w:t>
      </w:r>
      <w:proofErr w:type="spellStart"/>
      <w:r w:rsidRPr="00675B6D">
        <w:rPr>
          <w:rStyle w:val="HTMLCode"/>
          <w:rFonts w:ascii="Calibri" w:eastAsiaTheme="minorHAnsi" w:hAnsi="Calibri" w:cs="Calibri"/>
        </w:rPr>
        <w:t>WishlistItem</w:t>
      </w:r>
      <w:proofErr w:type="spellEnd"/>
      <w:r w:rsidRPr="00675B6D">
        <w:rPr>
          <w:rFonts w:ascii="Calibri" w:hAnsi="Calibri" w:cs="Calibri"/>
        </w:rPr>
        <w:t>).</w:t>
      </w:r>
    </w:p>
    <w:p w14:paraId="694D543A" w14:textId="77777777" w:rsidR="00356ABE" w:rsidRPr="00675B6D" w:rsidRDefault="00356ABE" w:rsidP="00356ABE">
      <w:pPr>
        <w:pStyle w:val="NormalWeb"/>
        <w:numPr>
          <w:ilvl w:val="0"/>
          <w:numId w:val="6"/>
        </w:numPr>
        <w:rPr>
          <w:rFonts w:ascii="Calibri" w:hAnsi="Calibri" w:cs="Calibri"/>
        </w:rPr>
      </w:pPr>
      <w:r w:rsidRPr="00675B6D">
        <w:rPr>
          <w:rStyle w:val="Strong"/>
          <w:rFonts w:ascii="Calibri" w:eastAsiaTheme="majorEastAsia" w:hAnsi="Calibri" w:cs="Calibri"/>
        </w:rPr>
        <w:t>Shoe</w:t>
      </w:r>
      <w:r w:rsidRPr="00675B6D">
        <w:rPr>
          <w:rFonts w:ascii="Calibri" w:hAnsi="Calibri" w:cs="Calibri"/>
        </w:rPr>
        <w:t>: The core product in the system.</w:t>
      </w:r>
    </w:p>
    <w:p w14:paraId="56A51D98" w14:textId="77777777" w:rsidR="00356ABE" w:rsidRPr="00675B6D" w:rsidRDefault="00356ABE" w:rsidP="00356ABE">
      <w:pPr>
        <w:numPr>
          <w:ilvl w:val="1"/>
          <w:numId w:val="6"/>
        </w:numPr>
        <w:spacing w:before="100" w:beforeAutospacing="1" w:after="100" w:afterAutospacing="1" w:line="240" w:lineRule="auto"/>
        <w:rPr>
          <w:rFonts w:ascii="Calibri" w:hAnsi="Calibri" w:cs="Calibri"/>
        </w:rPr>
      </w:pPr>
      <w:r w:rsidRPr="00675B6D">
        <w:rPr>
          <w:rStyle w:val="Emphasis"/>
          <w:rFonts w:ascii="Calibri" w:hAnsi="Calibri" w:cs="Calibri"/>
        </w:rPr>
        <w:t>Attributes</w:t>
      </w:r>
      <w:r w:rsidRPr="00675B6D">
        <w:rPr>
          <w:rFonts w:ascii="Calibri" w:hAnsi="Calibri" w:cs="Calibri"/>
        </w:rPr>
        <w:t xml:space="preserve">: </w:t>
      </w:r>
      <w:proofErr w:type="spellStart"/>
      <w:r w:rsidRPr="00675B6D">
        <w:rPr>
          <w:rStyle w:val="HTMLCode"/>
          <w:rFonts w:ascii="Calibri" w:eastAsiaTheme="minorHAnsi" w:hAnsi="Calibri" w:cs="Calibri"/>
        </w:rPr>
        <w:t>shoeID</w:t>
      </w:r>
      <w:proofErr w:type="spellEnd"/>
      <w:r w:rsidRPr="00675B6D">
        <w:rPr>
          <w:rFonts w:ascii="Calibri" w:hAnsi="Calibri" w:cs="Calibri"/>
        </w:rPr>
        <w:t xml:space="preserve">, </w:t>
      </w:r>
      <w:r w:rsidRPr="00675B6D">
        <w:rPr>
          <w:rStyle w:val="HTMLCode"/>
          <w:rFonts w:ascii="Calibri" w:eastAsiaTheme="minorHAnsi" w:hAnsi="Calibri" w:cs="Calibri"/>
        </w:rPr>
        <w:t>name</w:t>
      </w:r>
      <w:r w:rsidRPr="00675B6D">
        <w:rPr>
          <w:rFonts w:ascii="Calibri" w:hAnsi="Calibri" w:cs="Calibri"/>
        </w:rPr>
        <w:t xml:space="preserve">, </w:t>
      </w:r>
      <w:proofErr w:type="spellStart"/>
      <w:r w:rsidRPr="00675B6D">
        <w:rPr>
          <w:rStyle w:val="HTMLCode"/>
          <w:rFonts w:ascii="Calibri" w:eastAsiaTheme="minorHAnsi" w:hAnsi="Calibri" w:cs="Calibri"/>
        </w:rPr>
        <w:t>brandID</w:t>
      </w:r>
      <w:proofErr w:type="spellEnd"/>
      <w:r w:rsidRPr="00675B6D">
        <w:rPr>
          <w:rFonts w:ascii="Calibri" w:hAnsi="Calibri" w:cs="Calibri"/>
        </w:rPr>
        <w:t xml:space="preserve">, </w:t>
      </w:r>
      <w:proofErr w:type="spellStart"/>
      <w:r w:rsidRPr="00675B6D">
        <w:rPr>
          <w:rStyle w:val="HTMLCode"/>
          <w:rFonts w:ascii="Calibri" w:eastAsiaTheme="minorHAnsi" w:hAnsi="Calibri" w:cs="Calibri"/>
        </w:rPr>
        <w:t>styleID</w:t>
      </w:r>
      <w:proofErr w:type="spellEnd"/>
      <w:r w:rsidRPr="00675B6D">
        <w:rPr>
          <w:rFonts w:ascii="Calibri" w:hAnsi="Calibri" w:cs="Calibri"/>
        </w:rPr>
        <w:t xml:space="preserve">, </w:t>
      </w:r>
      <w:proofErr w:type="spellStart"/>
      <w:r w:rsidRPr="00675B6D">
        <w:rPr>
          <w:rStyle w:val="HTMLCode"/>
          <w:rFonts w:ascii="Calibri" w:eastAsiaTheme="minorHAnsi" w:hAnsi="Calibri" w:cs="Calibri"/>
        </w:rPr>
        <w:t>categoryID</w:t>
      </w:r>
      <w:proofErr w:type="spellEnd"/>
      <w:r w:rsidRPr="00675B6D">
        <w:rPr>
          <w:rFonts w:ascii="Calibri" w:hAnsi="Calibri" w:cs="Calibri"/>
        </w:rPr>
        <w:t xml:space="preserve">, </w:t>
      </w:r>
      <w:r w:rsidRPr="00675B6D">
        <w:rPr>
          <w:rStyle w:val="HTMLCode"/>
          <w:rFonts w:ascii="Calibri" w:eastAsiaTheme="minorHAnsi" w:hAnsi="Calibri" w:cs="Calibri"/>
        </w:rPr>
        <w:t>price</w:t>
      </w:r>
      <w:r w:rsidRPr="00675B6D">
        <w:rPr>
          <w:rFonts w:ascii="Calibri" w:hAnsi="Calibri" w:cs="Calibri"/>
        </w:rPr>
        <w:t xml:space="preserve">, </w:t>
      </w:r>
      <w:r w:rsidRPr="00675B6D">
        <w:rPr>
          <w:rStyle w:val="HTMLCode"/>
          <w:rFonts w:ascii="Calibri" w:eastAsiaTheme="minorHAnsi" w:hAnsi="Calibri" w:cs="Calibri"/>
        </w:rPr>
        <w:t>size</w:t>
      </w:r>
      <w:r w:rsidRPr="00675B6D">
        <w:rPr>
          <w:rFonts w:ascii="Calibri" w:hAnsi="Calibri" w:cs="Calibri"/>
        </w:rPr>
        <w:t xml:space="preserve">, </w:t>
      </w:r>
      <w:r w:rsidRPr="00675B6D">
        <w:rPr>
          <w:rStyle w:val="HTMLCode"/>
          <w:rFonts w:ascii="Calibri" w:eastAsiaTheme="minorHAnsi" w:hAnsi="Calibri" w:cs="Calibri"/>
        </w:rPr>
        <w:t>stock</w:t>
      </w:r>
      <w:r w:rsidRPr="00675B6D">
        <w:rPr>
          <w:rFonts w:ascii="Calibri" w:hAnsi="Calibri" w:cs="Calibri"/>
        </w:rPr>
        <w:t xml:space="preserve">, </w:t>
      </w:r>
      <w:r w:rsidRPr="00675B6D">
        <w:rPr>
          <w:rStyle w:val="HTMLCode"/>
          <w:rFonts w:ascii="Calibri" w:eastAsiaTheme="minorHAnsi" w:hAnsi="Calibri" w:cs="Calibri"/>
        </w:rPr>
        <w:t>description</w:t>
      </w:r>
      <w:r w:rsidRPr="00675B6D">
        <w:rPr>
          <w:rFonts w:ascii="Calibri" w:hAnsi="Calibri" w:cs="Calibri"/>
        </w:rPr>
        <w:t xml:space="preserve">, </w:t>
      </w:r>
      <w:proofErr w:type="spellStart"/>
      <w:r w:rsidRPr="00675B6D">
        <w:rPr>
          <w:rStyle w:val="HTMLCode"/>
          <w:rFonts w:ascii="Calibri" w:eastAsiaTheme="minorHAnsi" w:hAnsi="Calibri" w:cs="Calibri"/>
        </w:rPr>
        <w:t>imageURL</w:t>
      </w:r>
      <w:proofErr w:type="spellEnd"/>
      <w:r w:rsidRPr="00675B6D">
        <w:rPr>
          <w:rFonts w:ascii="Calibri" w:hAnsi="Calibri" w:cs="Calibri"/>
        </w:rPr>
        <w:t>.</w:t>
      </w:r>
    </w:p>
    <w:p w14:paraId="176D38F9" w14:textId="77777777" w:rsidR="00356ABE" w:rsidRPr="00675B6D" w:rsidRDefault="00356ABE" w:rsidP="00356ABE">
      <w:pPr>
        <w:numPr>
          <w:ilvl w:val="1"/>
          <w:numId w:val="6"/>
        </w:numPr>
        <w:spacing w:before="100" w:beforeAutospacing="1" w:after="100" w:afterAutospacing="1" w:line="240" w:lineRule="auto"/>
        <w:rPr>
          <w:rFonts w:ascii="Calibri" w:hAnsi="Calibri" w:cs="Calibri"/>
        </w:rPr>
      </w:pPr>
      <w:r w:rsidRPr="00675B6D">
        <w:rPr>
          <w:rStyle w:val="Emphasis"/>
          <w:rFonts w:ascii="Calibri" w:hAnsi="Calibri" w:cs="Calibri"/>
        </w:rPr>
        <w:t>Relationships</w:t>
      </w:r>
      <w:r w:rsidRPr="00675B6D">
        <w:rPr>
          <w:rFonts w:ascii="Calibri" w:hAnsi="Calibri" w:cs="Calibri"/>
        </w:rPr>
        <w:t>:</w:t>
      </w:r>
    </w:p>
    <w:p w14:paraId="542F5962" w14:textId="77777777" w:rsidR="00356ABE" w:rsidRPr="00675B6D" w:rsidRDefault="00356ABE" w:rsidP="00356ABE">
      <w:pPr>
        <w:numPr>
          <w:ilvl w:val="2"/>
          <w:numId w:val="6"/>
        </w:numPr>
        <w:spacing w:before="100" w:beforeAutospacing="1" w:after="100" w:afterAutospacing="1" w:line="240" w:lineRule="auto"/>
        <w:rPr>
          <w:rFonts w:ascii="Calibri" w:hAnsi="Calibri" w:cs="Calibri"/>
        </w:rPr>
      </w:pPr>
      <w:r w:rsidRPr="00675B6D">
        <w:rPr>
          <w:rFonts w:ascii="Calibri" w:hAnsi="Calibri" w:cs="Calibri"/>
        </w:rPr>
        <w:t xml:space="preserve">Belongs to a </w:t>
      </w:r>
      <w:r w:rsidRPr="00675B6D">
        <w:rPr>
          <w:rStyle w:val="HTMLCode"/>
          <w:rFonts w:ascii="Calibri" w:eastAsiaTheme="minorHAnsi" w:hAnsi="Calibri" w:cs="Calibri"/>
        </w:rPr>
        <w:t>Brand</w:t>
      </w:r>
      <w:r w:rsidRPr="00675B6D">
        <w:rPr>
          <w:rFonts w:ascii="Calibri" w:hAnsi="Calibri" w:cs="Calibri"/>
        </w:rPr>
        <w:t xml:space="preserve">, </w:t>
      </w:r>
      <w:r w:rsidRPr="00675B6D">
        <w:rPr>
          <w:rStyle w:val="HTMLCode"/>
          <w:rFonts w:ascii="Calibri" w:eastAsiaTheme="minorHAnsi" w:hAnsi="Calibri" w:cs="Calibri"/>
        </w:rPr>
        <w:t>Style</w:t>
      </w:r>
      <w:r w:rsidRPr="00675B6D">
        <w:rPr>
          <w:rFonts w:ascii="Calibri" w:hAnsi="Calibri" w:cs="Calibri"/>
        </w:rPr>
        <w:t xml:space="preserve">, and </w:t>
      </w:r>
      <w:r w:rsidRPr="00675B6D">
        <w:rPr>
          <w:rStyle w:val="HTMLCode"/>
          <w:rFonts w:ascii="Calibri" w:eastAsiaTheme="minorHAnsi" w:hAnsi="Calibri" w:cs="Calibri"/>
        </w:rPr>
        <w:t>Category</w:t>
      </w:r>
      <w:r w:rsidRPr="00675B6D">
        <w:rPr>
          <w:rFonts w:ascii="Calibri" w:hAnsi="Calibri" w:cs="Calibri"/>
        </w:rPr>
        <w:t>.</w:t>
      </w:r>
    </w:p>
    <w:p w14:paraId="3784F5E5" w14:textId="77777777" w:rsidR="00356ABE" w:rsidRPr="00675B6D" w:rsidRDefault="00356ABE" w:rsidP="00356ABE">
      <w:pPr>
        <w:pStyle w:val="Heading5"/>
        <w:rPr>
          <w:rFonts w:ascii="Calibri" w:hAnsi="Calibri" w:cs="Calibri"/>
        </w:rPr>
      </w:pPr>
      <w:r w:rsidRPr="00675B6D">
        <w:rPr>
          <w:rStyle w:val="Strong"/>
          <w:rFonts w:ascii="Calibri" w:hAnsi="Calibri" w:cs="Calibri"/>
          <w:b w:val="0"/>
          <w:bCs w:val="0"/>
        </w:rPr>
        <w:t>2.1.2 Component Diagram</w:t>
      </w:r>
    </w:p>
    <w:p w14:paraId="02DA1E3F" w14:textId="77777777" w:rsidR="00356ABE" w:rsidRPr="00675B6D" w:rsidRDefault="00356ABE" w:rsidP="00356ABE">
      <w:pPr>
        <w:pStyle w:val="NormalWeb"/>
        <w:rPr>
          <w:rFonts w:ascii="Calibri" w:hAnsi="Calibri" w:cs="Calibri"/>
        </w:rPr>
      </w:pPr>
      <w:r w:rsidRPr="00675B6D">
        <w:rPr>
          <w:rFonts w:ascii="Calibri" w:hAnsi="Calibri" w:cs="Calibri"/>
        </w:rPr>
        <w:t>This diagram highlights the modular architecture of the system.</w:t>
      </w:r>
    </w:p>
    <w:p w14:paraId="04C71861" w14:textId="77777777" w:rsidR="00356ABE" w:rsidRPr="00675B6D" w:rsidRDefault="00356ABE" w:rsidP="00356ABE">
      <w:pPr>
        <w:pStyle w:val="NormalWeb"/>
        <w:numPr>
          <w:ilvl w:val="0"/>
          <w:numId w:val="7"/>
        </w:numPr>
        <w:rPr>
          <w:rFonts w:ascii="Calibri" w:hAnsi="Calibri" w:cs="Calibri"/>
        </w:rPr>
      </w:pPr>
      <w:r w:rsidRPr="00675B6D">
        <w:rPr>
          <w:rStyle w:val="Strong"/>
          <w:rFonts w:ascii="Calibri" w:eastAsiaTheme="majorEastAsia" w:hAnsi="Calibri" w:cs="Calibri"/>
        </w:rPr>
        <w:t>Frontend</w:t>
      </w:r>
      <w:r w:rsidRPr="00675B6D">
        <w:rPr>
          <w:rFonts w:ascii="Calibri" w:hAnsi="Calibri" w:cs="Calibri"/>
        </w:rPr>
        <w:t>:</w:t>
      </w:r>
    </w:p>
    <w:p w14:paraId="64FEEB46" w14:textId="77777777" w:rsidR="00356ABE" w:rsidRPr="00675B6D" w:rsidRDefault="00356ABE" w:rsidP="00356ABE">
      <w:pPr>
        <w:numPr>
          <w:ilvl w:val="1"/>
          <w:numId w:val="7"/>
        </w:numPr>
        <w:spacing w:before="100" w:beforeAutospacing="1" w:after="100" w:afterAutospacing="1" w:line="240" w:lineRule="auto"/>
        <w:rPr>
          <w:rFonts w:ascii="Calibri" w:hAnsi="Calibri" w:cs="Calibri"/>
        </w:rPr>
      </w:pPr>
      <w:r w:rsidRPr="00675B6D">
        <w:rPr>
          <w:rFonts w:ascii="Calibri" w:hAnsi="Calibri" w:cs="Calibri"/>
        </w:rPr>
        <w:t xml:space="preserve">User Interface for browsing, managing </w:t>
      </w:r>
      <w:proofErr w:type="spellStart"/>
      <w:r w:rsidRPr="00675B6D">
        <w:rPr>
          <w:rFonts w:ascii="Calibri" w:hAnsi="Calibri" w:cs="Calibri"/>
        </w:rPr>
        <w:t>wishlists</w:t>
      </w:r>
      <w:proofErr w:type="spellEnd"/>
      <w:r w:rsidRPr="00675B6D">
        <w:rPr>
          <w:rFonts w:ascii="Calibri" w:hAnsi="Calibri" w:cs="Calibri"/>
        </w:rPr>
        <w:t>, and placing orders.</w:t>
      </w:r>
    </w:p>
    <w:p w14:paraId="2294C971" w14:textId="77777777" w:rsidR="00356ABE" w:rsidRPr="00675B6D" w:rsidRDefault="00356ABE" w:rsidP="00356ABE">
      <w:pPr>
        <w:numPr>
          <w:ilvl w:val="1"/>
          <w:numId w:val="7"/>
        </w:numPr>
        <w:spacing w:before="100" w:beforeAutospacing="1" w:after="100" w:afterAutospacing="1" w:line="240" w:lineRule="auto"/>
        <w:rPr>
          <w:rFonts w:ascii="Calibri" w:hAnsi="Calibri" w:cs="Calibri"/>
        </w:rPr>
      </w:pPr>
      <w:r w:rsidRPr="00675B6D">
        <w:rPr>
          <w:rFonts w:ascii="Calibri" w:hAnsi="Calibri" w:cs="Calibri"/>
        </w:rPr>
        <w:t>Admin Interface for moderating reviews and managing products.</w:t>
      </w:r>
    </w:p>
    <w:p w14:paraId="4100C99F" w14:textId="77777777" w:rsidR="00356ABE" w:rsidRPr="00675B6D" w:rsidRDefault="00356ABE" w:rsidP="00356ABE">
      <w:pPr>
        <w:pStyle w:val="NormalWeb"/>
        <w:numPr>
          <w:ilvl w:val="0"/>
          <w:numId w:val="7"/>
        </w:numPr>
        <w:rPr>
          <w:rFonts w:ascii="Calibri" w:hAnsi="Calibri" w:cs="Calibri"/>
        </w:rPr>
      </w:pPr>
      <w:r w:rsidRPr="00675B6D">
        <w:rPr>
          <w:rStyle w:val="Strong"/>
          <w:rFonts w:ascii="Calibri" w:eastAsiaTheme="majorEastAsia" w:hAnsi="Calibri" w:cs="Calibri"/>
        </w:rPr>
        <w:t>Backend</w:t>
      </w:r>
      <w:r w:rsidRPr="00675B6D">
        <w:rPr>
          <w:rFonts w:ascii="Calibri" w:hAnsi="Calibri" w:cs="Calibri"/>
        </w:rPr>
        <w:t>:</w:t>
      </w:r>
    </w:p>
    <w:p w14:paraId="56439CDF" w14:textId="77777777" w:rsidR="00356ABE" w:rsidRPr="00675B6D" w:rsidRDefault="00356ABE" w:rsidP="00356ABE">
      <w:pPr>
        <w:numPr>
          <w:ilvl w:val="1"/>
          <w:numId w:val="7"/>
        </w:numPr>
        <w:spacing w:before="100" w:beforeAutospacing="1" w:after="100" w:afterAutospacing="1" w:line="240" w:lineRule="auto"/>
        <w:rPr>
          <w:rFonts w:ascii="Calibri" w:hAnsi="Calibri" w:cs="Calibri"/>
        </w:rPr>
      </w:pPr>
      <w:r w:rsidRPr="00675B6D">
        <w:rPr>
          <w:rFonts w:ascii="Calibri" w:hAnsi="Calibri" w:cs="Calibri"/>
        </w:rPr>
        <w:lastRenderedPageBreak/>
        <w:t>API layer for handling requests from the frontend.</w:t>
      </w:r>
    </w:p>
    <w:p w14:paraId="7AE5F51E" w14:textId="77777777" w:rsidR="00356ABE" w:rsidRPr="00675B6D" w:rsidRDefault="00356ABE" w:rsidP="00356ABE">
      <w:pPr>
        <w:numPr>
          <w:ilvl w:val="1"/>
          <w:numId w:val="7"/>
        </w:numPr>
        <w:spacing w:before="100" w:beforeAutospacing="1" w:after="100" w:afterAutospacing="1" w:line="240" w:lineRule="auto"/>
        <w:rPr>
          <w:rFonts w:ascii="Calibri" w:hAnsi="Calibri" w:cs="Calibri"/>
        </w:rPr>
      </w:pPr>
      <w:r w:rsidRPr="00675B6D">
        <w:rPr>
          <w:rFonts w:ascii="Calibri" w:hAnsi="Calibri" w:cs="Calibri"/>
        </w:rPr>
        <w:t>Database interaction to manage and query entities.</w:t>
      </w:r>
    </w:p>
    <w:p w14:paraId="62F9857E" w14:textId="77777777" w:rsidR="00356ABE" w:rsidRPr="00675B6D" w:rsidRDefault="00356ABE" w:rsidP="00356ABE">
      <w:pPr>
        <w:pStyle w:val="NormalWeb"/>
        <w:numPr>
          <w:ilvl w:val="0"/>
          <w:numId w:val="7"/>
        </w:numPr>
        <w:rPr>
          <w:rFonts w:ascii="Calibri" w:hAnsi="Calibri" w:cs="Calibri"/>
        </w:rPr>
      </w:pPr>
      <w:r w:rsidRPr="00675B6D">
        <w:rPr>
          <w:rStyle w:val="Strong"/>
          <w:rFonts w:ascii="Calibri" w:eastAsiaTheme="majorEastAsia" w:hAnsi="Calibri" w:cs="Calibri"/>
        </w:rPr>
        <w:t>Database</w:t>
      </w:r>
      <w:r w:rsidRPr="00675B6D">
        <w:rPr>
          <w:rFonts w:ascii="Calibri" w:hAnsi="Calibri" w:cs="Calibri"/>
        </w:rPr>
        <w:t>:</w:t>
      </w:r>
    </w:p>
    <w:p w14:paraId="19832DE2" w14:textId="77777777" w:rsidR="00356ABE" w:rsidRPr="00675B6D" w:rsidRDefault="00356ABE" w:rsidP="00356ABE">
      <w:pPr>
        <w:numPr>
          <w:ilvl w:val="1"/>
          <w:numId w:val="7"/>
        </w:numPr>
        <w:spacing w:before="100" w:beforeAutospacing="1" w:after="100" w:afterAutospacing="1" w:line="240" w:lineRule="auto"/>
        <w:rPr>
          <w:rFonts w:ascii="Calibri" w:hAnsi="Calibri" w:cs="Calibri"/>
        </w:rPr>
      </w:pPr>
      <w:r w:rsidRPr="00675B6D">
        <w:rPr>
          <w:rFonts w:ascii="Calibri" w:hAnsi="Calibri" w:cs="Calibri"/>
        </w:rPr>
        <w:t xml:space="preserve">Centralized storage for all entities: Users, Reviews, Shoes, Orders, </w:t>
      </w:r>
      <w:proofErr w:type="spellStart"/>
      <w:r w:rsidRPr="00675B6D">
        <w:rPr>
          <w:rFonts w:ascii="Calibri" w:hAnsi="Calibri" w:cs="Calibri"/>
        </w:rPr>
        <w:t>Wishlists</w:t>
      </w:r>
      <w:proofErr w:type="spellEnd"/>
      <w:r w:rsidRPr="00675B6D">
        <w:rPr>
          <w:rFonts w:ascii="Calibri" w:hAnsi="Calibri" w:cs="Calibri"/>
        </w:rPr>
        <w:t>.</w:t>
      </w:r>
    </w:p>
    <w:p w14:paraId="5883FB49" w14:textId="77777777" w:rsidR="00356ABE" w:rsidRPr="00675B6D" w:rsidRDefault="003658AD" w:rsidP="00356ABE">
      <w:pPr>
        <w:spacing w:after="0"/>
        <w:rPr>
          <w:rFonts w:ascii="Calibri" w:hAnsi="Calibri" w:cs="Calibri"/>
        </w:rPr>
      </w:pPr>
      <w:r>
        <w:rPr>
          <w:rFonts w:ascii="Calibri" w:hAnsi="Calibri" w:cs="Calibri"/>
        </w:rPr>
        <w:pict w14:anchorId="28FBF786">
          <v:rect id="_x0000_i1031" style="width:0;height:1.5pt" o:hralign="center" o:hrstd="t" o:hr="t" fillcolor="#a0a0a0" stroked="f"/>
        </w:pict>
      </w:r>
    </w:p>
    <w:p w14:paraId="5A4C0499" w14:textId="77777777" w:rsidR="00356ABE" w:rsidRPr="00675B6D" w:rsidRDefault="00356ABE" w:rsidP="00356ABE">
      <w:pPr>
        <w:pStyle w:val="Heading4"/>
        <w:rPr>
          <w:rFonts w:ascii="Calibri" w:hAnsi="Calibri" w:cs="Calibri"/>
        </w:rPr>
      </w:pPr>
      <w:r w:rsidRPr="00675B6D">
        <w:rPr>
          <w:rStyle w:val="Strong"/>
          <w:rFonts w:ascii="Calibri" w:eastAsiaTheme="majorEastAsia" w:hAnsi="Calibri" w:cs="Calibri"/>
          <w:b/>
          <w:bCs/>
        </w:rPr>
        <w:t>2.2 Dynamic Models</w:t>
      </w:r>
    </w:p>
    <w:p w14:paraId="31593CB2" w14:textId="77777777" w:rsidR="00356ABE" w:rsidRPr="00675B6D" w:rsidRDefault="00356ABE" w:rsidP="00356ABE">
      <w:pPr>
        <w:pStyle w:val="NormalWeb"/>
        <w:rPr>
          <w:rFonts w:ascii="Calibri" w:hAnsi="Calibri" w:cs="Calibri"/>
        </w:rPr>
      </w:pPr>
      <w:r w:rsidRPr="00675B6D">
        <w:rPr>
          <w:rFonts w:ascii="Calibri" w:hAnsi="Calibri" w:cs="Calibri"/>
        </w:rPr>
        <w:t>The dynamic models illustrate how the system behaves during specific interactions.</w:t>
      </w:r>
    </w:p>
    <w:p w14:paraId="477A4DB5" w14:textId="77777777" w:rsidR="00356ABE" w:rsidRPr="00675B6D" w:rsidRDefault="00356ABE" w:rsidP="00356ABE">
      <w:pPr>
        <w:pStyle w:val="Heading5"/>
        <w:rPr>
          <w:rFonts w:ascii="Calibri" w:hAnsi="Calibri" w:cs="Calibri"/>
        </w:rPr>
      </w:pPr>
      <w:r w:rsidRPr="00675B6D">
        <w:rPr>
          <w:rStyle w:val="Strong"/>
          <w:rFonts w:ascii="Calibri" w:hAnsi="Calibri" w:cs="Calibri"/>
          <w:b w:val="0"/>
          <w:bCs w:val="0"/>
        </w:rPr>
        <w:t>2.2.1 Wishlist Interaction Workflow</w:t>
      </w:r>
    </w:p>
    <w:p w14:paraId="3A03F8D0" w14:textId="77777777" w:rsidR="00356ABE" w:rsidRPr="00675B6D" w:rsidRDefault="00356ABE" w:rsidP="00356ABE">
      <w:pPr>
        <w:numPr>
          <w:ilvl w:val="0"/>
          <w:numId w:val="8"/>
        </w:numPr>
        <w:spacing w:before="100" w:beforeAutospacing="1" w:after="100" w:afterAutospacing="1" w:line="240" w:lineRule="auto"/>
        <w:rPr>
          <w:rFonts w:ascii="Calibri" w:hAnsi="Calibri" w:cs="Calibri"/>
        </w:rPr>
      </w:pPr>
      <w:r w:rsidRPr="00675B6D">
        <w:rPr>
          <w:rStyle w:val="Strong"/>
          <w:rFonts w:ascii="Calibri" w:hAnsi="Calibri" w:cs="Calibri"/>
        </w:rPr>
        <w:t>Actors</w:t>
      </w:r>
      <w:r w:rsidRPr="00675B6D">
        <w:rPr>
          <w:rFonts w:ascii="Calibri" w:hAnsi="Calibri" w:cs="Calibri"/>
        </w:rPr>
        <w:t>: User, System.</w:t>
      </w:r>
    </w:p>
    <w:p w14:paraId="456D1828" w14:textId="77777777" w:rsidR="00356ABE" w:rsidRPr="00675B6D" w:rsidRDefault="00356ABE" w:rsidP="00356ABE">
      <w:pPr>
        <w:numPr>
          <w:ilvl w:val="0"/>
          <w:numId w:val="8"/>
        </w:numPr>
        <w:spacing w:before="100" w:beforeAutospacing="1" w:after="100" w:afterAutospacing="1" w:line="240" w:lineRule="auto"/>
        <w:rPr>
          <w:rFonts w:ascii="Calibri" w:hAnsi="Calibri" w:cs="Calibri"/>
        </w:rPr>
      </w:pPr>
      <w:r w:rsidRPr="00675B6D">
        <w:rPr>
          <w:rStyle w:val="Strong"/>
          <w:rFonts w:ascii="Calibri" w:hAnsi="Calibri" w:cs="Calibri"/>
        </w:rPr>
        <w:t>Steps</w:t>
      </w:r>
      <w:r w:rsidRPr="00675B6D">
        <w:rPr>
          <w:rFonts w:ascii="Calibri" w:hAnsi="Calibri" w:cs="Calibri"/>
        </w:rPr>
        <w:t>:</w:t>
      </w:r>
    </w:p>
    <w:p w14:paraId="05449326" w14:textId="77777777" w:rsidR="00356ABE" w:rsidRPr="00675B6D" w:rsidRDefault="00356ABE" w:rsidP="00356ABE">
      <w:pPr>
        <w:numPr>
          <w:ilvl w:val="1"/>
          <w:numId w:val="8"/>
        </w:numPr>
        <w:spacing w:before="100" w:beforeAutospacing="1" w:after="100" w:afterAutospacing="1" w:line="240" w:lineRule="auto"/>
        <w:rPr>
          <w:rFonts w:ascii="Calibri" w:hAnsi="Calibri" w:cs="Calibri"/>
        </w:rPr>
      </w:pPr>
      <w:r w:rsidRPr="00675B6D">
        <w:rPr>
          <w:rFonts w:ascii="Calibri" w:hAnsi="Calibri" w:cs="Calibri"/>
        </w:rPr>
        <w:t>User navigates to a shoe page and clicks “Add to Wishlist”.</w:t>
      </w:r>
    </w:p>
    <w:p w14:paraId="32CDB966" w14:textId="77777777" w:rsidR="00356ABE" w:rsidRPr="00675B6D" w:rsidRDefault="00356ABE" w:rsidP="00356ABE">
      <w:pPr>
        <w:numPr>
          <w:ilvl w:val="1"/>
          <w:numId w:val="8"/>
        </w:numPr>
        <w:spacing w:before="100" w:beforeAutospacing="1" w:after="100" w:afterAutospacing="1" w:line="240" w:lineRule="auto"/>
        <w:rPr>
          <w:rFonts w:ascii="Calibri" w:hAnsi="Calibri" w:cs="Calibri"/>
        </w:rPr>
      </w:pPr>
      <w:r w:rsidRPr="00675B6D">
        <w:rPr>
          <w:rFonts w:ascii="Calibri" w:hAnsi="Calibri" w:cs="Calibri"/>
        </w:rPr>
        <w:t xml:space="preserve">System creates a </w:t>
      </w:r>
      <w:proofErr w:type="spellStart"/>
      <w:r w:rsidRPr="00675B6D">
        <w:rPr>
          <w:rStyle w:val="HTMLCode"/>
          <w:rFonts w:ascii="Calibri" w:eastAsiaTheme="minorHAnsi" w:hAnsi="Calibri" w:cs="Calibri"/>
        </w:rPr>
        <w:t>WishlistItem</w:t>
      </w:r>
      <w:proofErr w:type="spellEnd"/>
      <w:r w:rsidRPr="00675B6D">
        <w:rPr>
          <w:rFonts w:ascii="Calibri" w:hAnsi="Calibri" w:cs="Calibri"/>
        </w:rPr>
        <w:t xml:space="preserve"> record linked to the user’s </w:t>
      </w:r>
      <w:r w:rsidRPr="00675B6D">
        <w:rPr>
          <w:rStyle w:val="HTMLCode"/>
          <w:rFonts w:ascii="Calibri" w:eastAsiaTheme="minorHAnsi" w:hAnsi="Calibri" w:cs="Calibri"/>
        </w:rPr>
        <w:t>Wishlist</w:t>
      </w:r>
      <w:r w:rsidRPr="00675B6D">
        <w:rPr>
          <w:rFonts w:ascii="Calibri" w:hAnsi="Calibri" w:cs="Calibri"/>
        </w:rPr>
        <w:t xml:space="preserve"> and the selected </w:t>
      </w:r>
      <w:r w:rsidRPr="00675B6D">
        <w:rPr>
          <w:rStyle w:val="HTMLCode"/>
          <w:rFonts w:ascii="Calibri" w:eastAsiaTheme="minorHAnsi" w:hAnsi="Calibri" w:cs="Calibri"/>
        </w:rPr>
        <w:t>Shoe</w:t>
      </w:r>
      <w:r w:rsidRPr="00675B6D">
        <w:rPr>
          <w:rFonts w:ascii="Calibri" w:hAnsi="Calibri" w:cs="Calibri"/>
        </w:rPr>
        <w:t>.</w:t>
      </w:r>
    </w:p>
    <w:p w14:paraId="194E586C" w14:textId="77777777" w:rsidR="00356ABE" w:rsidRPr="00675B6D" w:rsidRDefault="00356ABE" w:rsidP="00356ABE">
      <w:pPr>
        <w:numPr>
          <w:ilvl w:val="1"/>
          <w:numId w:val="8"/>
        </w:numPr>
        <w:spacing w:before="100" w:beforeAutospacing="1" w:after="100" w:afterAutospacing="1" w:line="240" w:lineRule="auto"/>
        <w:rPr>
          <w:rFonts w:ascii="Calibri" w:hAnsi="Calibri" w:cs="Calibri"/>
        </w:rPr>
      </w:pPr>
      <w:r w:rsidRPr="00675B6D">
        <w:rPr>
          <w:rFonts w:ascii="Calibri" w:hAnsi="Calibri" w:cs="Calibri"/>
        </w:rPr>
        <w:t xml:space="preserve">System displays the updated </w:t>
      </w:r>
      <w:proofErr w:type="spellStart"/>
      <w:r w:rsidRPr="00675B6D">
        <w:rPr>
          <w:rFonts w:ascii="Calibri" w:hAnsi="Calibri" w:cs="Calibri"/>
        </w:rPr>
        <w:t>wishlist</w:t>
      </w:r>
      <w:proofErr w:type="spellEnd"/>
      <w:r w:rsidRPr="00675B6D">
        <w:rPr>
          <w:rFonts w:ascii="Calibri" w:hAnsi="Calibri" w:cs="Calibri"/>
        </w:rPr>
        <w:t xml:space="preserve"> to the user.</w:t>
      </w:r>
    </w:p>
    <w:p w14:paraId="6DA2DCF5" w14:textId="77777777" w:rsidR="00356ABE" w:rsidRPr="00675B6D" w:rsidRDefault="00356ABE" w:rsidP="00356ABE">
      <w:pPr>
        <w:pStyle w:val="Heading5"/>
        <w:rPr>
          <w:rFonts w:ascii="Calibri" w:hAnsi="Calibri" w:cs="Calibri"/>
        </w:rPr>
      </w:pPr>
      <w:r w:rsidRPr="00675B6D">
        <w:rPr>
          <w:rStyle w:val="Strong"/>
          <w:rFonts w:ascii="Calibri" w:hAnsi="Calibri" w:cs="Calibri"/>
          <w:b w:val="0"/>
          <w:bCs w:val="0"/>
        </w:rPr>
        <w:t>2.2.2 Order Placement Workflow</w:t>
      </w:r>
    </w:p>
    <w:p w14:paraId="1C0385E9" w14:textId="77777777" w:rsidR="00356ABE" w:rsidRPr="00675B6D" w:rsidRDefault="00356ABE" w:rsidP="00356ABE">
      <w:pPr>
        <w:numPr>
          <w:ilvl w:val="0"/>
          <w:numId w:val="9"/>
        </w:numPr>
        <w:spacing w:before="100" w:beforeAutospacing="1" w:after="100" w:afterAutospacing="1" w:line="240" w:lineRule="auto"/>
        <w:rPr>
          <w:rFonts w:ascii="Calibri" w:hAnsi="Calibri" w:cs="Calibri"/>
        </w:rPr>
      </w:pPr>
      <w:r w:rsidRPr="00675B6D">
        <w:rPr>
          <w:rStyle w:val="Strong"/>
          <w:rFonts w:ascii="Calibri" w:hAnsi="Calibri" w:cs="Calibri"/>
        </w:rPr>
        <w:t>Actors</w:t>
      </w:r>
      <w:r w:rsidRPr="00675B6D">
        <w:rPr>
          <w:rFonts w:ascii="Calibri" w:hAnsi="Calibri" w:cs="Calibri"/>
        </w:rPr>
        <w:t>: User, System.</w:t>
      </w:r>
    </w:p>
    <w:p w14:paraId="4E350C7E" w14:textId="77777777" w:rsidR="00356ABE" w:rsidRPr="00675B6D" w:rsidRDefault="00356ABE" w:rsidP="00356ABE">
      <w:pPr>
        <w:numPr>
          <w:ilvl w:val="0"/>
          <w:numId w:val="9"/>
        </w:numPr>
        <w:spacing w:before="100" w:beforeAutospacing="1" w:after="100" w:afterAutospacing="1" w:line="240" w:lineRule="auto"/>
        <w:rPr>
          <w:rFonts w:ascii="Calibri" w:hAnsi="Calibri" w:cs="Calibri"/>
        </w:rPr>
      </w:pPr>
      <w:r w:rsidRPr="00675B6D">
        <w:rPr>
          <w:rStyle w:val="Strong"/>
          <w:rFonts w:ascii="Calibri" w:hAnsi="Calibri" w:cs="Calibri"/>
        </w:rPr>
        <w:t>Steps</w:t>
      </w:r>
      <w:r w:rsidRPr="00675B6D">
        <w:rPr>
          <w:rFonts w:ascii="Calibri" w:hAnsi="Calibri" w:cs="Calibri"/>
        </w:rPr>
        <w:t>:</w:t>
      </w:r>
    </w:p>
    <w:p w14:paraId="642D173C" w14:textId="77777777" w:rsidR="00356ABE" w:rsidRPr="00675B6D" w:rsidRDefault="00356ABE" w:rsidP="00356ABE">
      <w:pPr>
        <w:numPr>
          <w:ilvl w:val="1"/>
          <w:numId w:val="9"/>
        </w:numPr>
        <w:spacing w:before="100" w:beforeAutospacing="1" w:after="100" w:afterAutospacing="1" w:line="240" w:lineRule="auto"/>
        <w:rPr>
          <w:rFonts w:ascii="Calibri" w:hAnsi="Calibri" w:cs="Calibri"/>
        </w:rPr>
      </w:pPr>
      <w:r w:rsidRPr="00675B6D">
        <w:rPr>
          <w:rFonts w:ascii="Calibri" w:hAnsi="Calibri" w:cs="Calibri"/>
        </w:rPr>
        <w:t xml:space="preserve">User selects shoes from the </w:t>
      </w:r>
      <w:proofErr w:type="spellStart"/>
      <w:r w:rsidRPr="00675B6D">
        <w:rPr>
          <w:rFonts w:ascii="Calibri" w:hAnsi="Calibri" w:cs="Calibri"/>
        </w:rPr>
        <w:t>wishlist</w:t>
      </w:r>
      <w:proofErr w:type="spellEnd"/>
      <w:r w:rsidRPr="00675B6D">
        <w:rPr>
          <w:rFonts w:ascii="Calibri" w:hAnsi="Calibri" w:cs="Calibri"/>
        </w:rPr>
        <w:t xml:space="preserve"> or catalog and adds them to the cart.</w:t>
      </w:r>
    </w:p>
    <w:p w14:paraId="30E1545B" w14:textId="77777777" w:rsidR="00356ABE" w:rsidRPr="00675B6D" w:rsidRDefault="00356ABE" w:rsidP="00356ABE">
      <w:pPr>
        <w:numPr>
          <w:ilvl w:val="1"/>
          <w:numId w:val="9"/>
        </w:numPr>
        <w:spacing w:before="100" w:beforeAutospacing="1" w:after="100" w:afterAutospacing="1" w:line="240" w:lineRule="auto"/>
        <w:rPr>
          <w:rFonts w:ascii="Calibri" w:hAnsi="Calibri" w:cs="Calibri"/>
        </w:rPr>
      </w:pPr>
      <w:r w:rsidRPr="00675B6D">
        <w:rPr>
          <w:rFonts w:ascii="Calibri" w:hAnsi="Calibri" w:cs="Calibri"/>
        </w:rPr>
        <w:t>System calculates the total price and checks stock availability.</w:t>
      </w:r>
    </w:p>
    <w:p w14:paraId="4F6DEEB0" w14:textId="77777777" w:rsidR="00356ABE" w:rsidRPr="00675B6D" w:rsidRDefault="00356ABE" w:rsidP="00356ABE">
      <w:pPr>
        <w:numPr>
          <w:ilvl w:val="1"/>
          <w:numId w:val="9"/>
        </w:numPr>
        <w:spacing w:before="100" w:beforeAutospacing="1" w:after="100" w:afterAutospacing="1" w:line="240" w:lineRule="auto"/>
        <w:rPr>
          <w:rFonts w:ascii="Calibri" w:hAnsi="Calibri" w:cs="Calibri"/>
        </w:rPr>
      </w:pPr>
      <w:r w:rsidRPr="00675B6D">
        <w:rPr>
          <w:rFonts w:ascii="Calibri" w:hAnsi="Calibri" w:cs="Calibri"/>
        </w:rPr>
        <w:t>User confirms the order and provides payment details.</w:t>
      </w:r>
    </w:p>
    <w:p w14:paraId="476AC8A7" w14:textId="77777777" w:rsidR="00356ABE" w:rsidRPr="00675B6D" w:rsidRDefault="00356ABE" w:rsidP="00356ABE">
      <w:pPr>
        <w:numPr>
          <w:ilvl w:val="1"/>
          <w:numId w:val="9"/>
        </w:numPr>
        <w:spacing w:before="100" w:beforeAutospacing="1" w:after="100" w:afterAutospacing="1" w:line="240" w:lineRule="auto"/>
        <w:rPr>
          <w:rFonts w:ascii="Calibri" w:hAnsi="Calibri" w:cs="Calibri"/>
        </w:rPr>
      </w:pPr>
      <w:r w:rsidRPr="00675B6D">
        <w:rPr>
          <w:rFonts w:ascii="Calibri" w:hAnsi="Calibri" w:cs="Calibri"/>
        </w:rPr>
        <w:t>System:</w:t>
      </w:r>
    </w:p>
    <w:p w14:paraId="66A08C07" w14:textId="77777777" w:rsidR="00356ABE" w:rsidRPr="00675B6D" w:rsidRDefault="00356ABE" w:rsidP="00356ABE">
      <w:pPr>
        <w:numPr>
          <w:ilvl w:val="2"/>
          <w:numId w:val="9"/>
        </w:numPr>
        <w:spacing w:before="100" w:beforeAutospacing="1" w:after="100" w:afterAutospacing="1" w:line="240" w:lineRule="auto"/>
        <w:rPr>
          <w:rFonts w:ascii="Calibri" w:hAnsi="Calibri" w:cs="Calibri"/>
        </w:rPr>
      </w:pPr>
      <w:r w:rsidRPr="00675B6D">
        <w:rPr>
          <w:rFonts w:ascii="Calibri" w:hAnsi="Calibri" w:cs="Calibri"/>
        </w:rPr>
        <w:t xml:space="preserve">Creates an </w:t>
      </w:r>
      <w:r w:rsidRPr="00675B6D">
        <w:rPr>
          <w:rStyle w:val="HTMLCode"/>
          <w:rFonts w:ascii="Calibri" w:eastAsiaTheme="minorHAnsi" w:hAnsi="Calibri" w:cs="Calibri"/>
        </w:rPr>
        <w:t>Order</w:t>
      </w:r>
      <w:r w:rsidRPr="00675B6D">
        <w:rPr>
          <w:rFonts w:ascii="Calibri" w:hAnsi="Calibri" w:cs="Calibri"/>
        </w:rPr>
        <w:t xml:space="preserve"> record linked to the user.</w:t>
      </w:r>
    </w:p>
    <w:p w14:paraId="3828CED2" w14:textId="77777777" w:rsidR="00356ABE" w:rsidRPr="00675B6D" w:rsidRDefault="00356ABE" w:rsidP="00356ABE">
      <w:pPr>
        <w:numPr>
          <w:ilvl w:val="2"/>
          <w:numId w:val="9"/>
        </w:numPr>
        <w:spacing w:before="100" w:beforeAutospacing="1" w:after="100" w:afterAutospacing="1" w:line="240" w:lineRule="auto"/>
        <w:rPr>
          <w:rFonts w:ascii="Calibri" w:hAnsi="Calibri" w:cs="Calibri"/>
        </w:rPr>
      </w:pPr>
      <w:r w:rsidRPr="00675B6D">
        <w:rPr>
          <w:rFonts w:ascii="Calibri" w:hAnsi="Calibri" w:cs="Calibri"/>
        </w:rPr>
        <w:t xml:space="preserve">Creates </w:t>
      </w:r>
      <w:proofErr w:type="spellStart"/>
      <w:r w:rsidRPr="00675B6D">
        <w:rPr>
          <w:rStyle w:val="HTMLCode"/>
          <w:rFonts w:ascii="Calibri" w:eastAsiaTheme="minorHAnsi" w:hAnsi="Calibri" w:cs="Calibri"/>
        </w:rPr>
        <w:t>OrderItem</w:t>
      </w:r>
      <w:proofErr w:type="spellEnd"/>
      <w:r w:rsidRPr="00675B6D">
        <w:rPr>
          <w:rFonts w:ascii="Calibri" w:hAnsi="Calibri" w:cs="Calibri"/>
        </w:rPr>
        <w:t xml:space="preserve"> records for each shoe in the order.</w:t>
      </w:r>
    </w:p>
    <w:p w14:paraId="109325CF" w14:textId="77777777" w:rsidR="00356ABE" w:rsidRPr="00675B6D" w:rsidRDefault="00356ABE" w:rsidP="00356ABE">
      <w:pPr>
        <w:numPr>
          <w:ilvl w:val="2"/>
          <w:numId w:val="9"/>
        </w:numPr>
        <w:spacing w:before="100" w:beforeAutospacing="1" w:after="100" w:afterAutospacing="1" w:line="240" w:lineRule="auto"/>
        <w:rPr>
          <w:rFonts w:ascii="Calibri" w:hAnsi="Calibri" w:cs="Calibri"/>
        </w:rPr>
      </w:pPr>
      <w:r w:rsidRPr="00675B6D">
        <w:rPr>
          <w:rFonts w:ascii="Calibri" w:hAnsi="Calibri" w:cs="Calibri"/>
        </w:rPr>
        <w:t xml:space="preserve">Updates stock levels in the </w:t>
      </w:r>
      <w:r w:rsidRPr="00675B6D">
        <w:rPr>
          <w:rStyle w:val="HTMLCode"/>
          <w:rFonts w:ascii="Calibri" w:eastAsiaTheme="minorHAnsi" w:hAnsi="Calibri" w:cs="Calibri"/>
        </w:rPr>
        <w:t>Shoe</w:t>
      </w:r>
      <w:r w:rsidRPr="00675B6D">
        <w:rPr>
          <w:rFonts w:ascii="Calibri" w:hAnsi="Calibri" w:cs="Calibri"/>
        </w:rPr>
        <w:t xml:space="preserve"> entity.</w:t>
      </w:r>
    </w:p>
    <w:p w14:paraId="781E2FAB" w14:textId="77777777" w:rsidR="00356ABE" w:rsidRPr="00675B6D" w:rsidRDefault="00356ABE" w:rsidP="00356ABE">
      <w:pPr>
        <w:numPr>
          <w:ilvl w:val="1"/>
          <w:numId w:val="9"/>
        </w:numPr>
        <w:spacing w:before="100" w:beforeAutospacing="1" w:after="100" w:afterAutospacing="1" w:line="240" w:lineRule="auto"/>
        <w:rPr>
          <w:rFonts w:ascii="Calibri" w:hAnsi="Calibri" w:cs="Calibri"/>
        </w:rPr>
      </w:pPr>
      <w:r w:rsidRPr="00675B6D">
        <w:rPr>
          <w:rFonts w:ascii="Calibri" w:hAnsi="Calibri" w:cs="Calibri"/>
        </w:rPr>
        <w:t>Order status is updated, and confirmation is sent to the user.</w:t>
      </w:r>
    </w:p>
    <w:p w14:paraId="3917992D" w14:textId="77777777" w:rsidR="00356ABE" w:rsidRPr="00675B6D" w:rsidRDefault="00356ABE" w:rsidP="00356ABE">
      <w:pPr>
        <w:pStyle w:val="Heading5"/>
        <w:rPr>
          <w:rFonts w:ascii="Calibri" w:hAnsi="Calibri" w:cs="Calibri"/>
        </w:rPr>
      </w:pPr>
      <w:r w:rsidRPr="00675B6D">
        <w:rPr>
          <w:rStyle w:val="Strong"/>
          <w:rFonts w:ascii="Calibri" w:hAnsi="Calibri" w:cs="Calibri"/>
          <w:b w:val="0"/>
          <w:bCs w:val="0"/>
        </w:rPr>
        <w:t>2.2.3 Review Submission Workflow</w:t>
      </w:r>
    </w:p>
    <w:p w14:paraId="595C161C" w14:textId="77777777" w:rsidR="00356ABE" w:rsidRPr="00675B6D" w:rsidRDefault="00356ABE" w:rsidP="00356ABE">
      <w:pPr>
        <w:numPr>
          <w:ilvl w:val="0"/>
          <w:numId w:val="10"/>
        </w:numPr>
        <w:spacing w:before="100" w:beforeAutospacing="1" w:after="100" w:afterAutospacing="1" w:line="240" w:lineRule="auto"/>
        <w:rPr>
          <w:rFonts w:ascii="Calibri" w:hAnsi="Calibri" w:cs="Calibri"/>
        </w:rPr>
      </w:pPr>
      <w:r w:rsidRPr="00675B6D">
        <w:rPr>
          <w:rStyle w:val="Strong"/>
          <w:rFonts w:ascii="Calibri" w:hAnsi="Calibri" w:cs="Calibri"/>
        </w:rPr>
        <w:t>Actors</w:t>
      </w:r>
      <w:r w:rsidRPr="00675B6D">
        <w:rPr>
          <w:rFonts w:ascii="Calibri" w:hAnsi="Calibri" w:cs="Calibri"/>
        </w:rPr>
        <w:t>: User, System.</w:t>
      </w:r>
    </w:p>
    <w:p w14:paraId="3CC903F1" w14:textId="77777777" w:rsidR="00356ABE" w:rsidRPr="00675B6D" w:rsidRDefault="00356ABE" w:rsidP="00356ABE">
      <w:pPr>
        <w:numPr>
          <w:ilvl w:val="0"/>
          <w:numId w:val="10"/>
        </w:numPr>
        <w:spacing w:before="100" w:beforeAutospacing="1" w:after="100" w:afterAutospacing="1" w:line="240" w:lineRule="auto"/>
        <w:rPr>
          <w:rFonts w:ascii="Calibri" w:hAnsi="Calibri" w:cs="Calibri"/>
        </w:rPr>
      </w:pPr>
      <w:r w:rsidRPr="00675B6D">
        <w:rPr>
          <w:rStyle w:val="Strong"/>
          <w:rFonts w:ascii="Calibri" w:hAnsi="Calibri" w:cs="Calibri"/>
        </w:rPr>
        <w:t>Steps</w:t>
      </w:r>
      <w:r w:rsidRPr="00675B6D">
        <w:rPr>
          <w:rFonts w:ascii="Calibri" w:hAnsi="Calibri" w:cs="Calibri"/>
        </w:rPr>
        <w:t>:</w:t>
      </w:r>
    </w:p>
    <w:p w14:paraId="06A9113E" w14:textId="77777777" w:rsidR="00356ABE" w:rsidRPr="00675B6D" w:rsidRDefault="00356ABE" w:rsidP="00356ABE">
      <w:pPr>
        <w:numPr>
          <w:ilvl w:val="1"/>
          <w:numId w:val="10"/>
        </w:numPr>
        <w:spacing w:before="100" w:beforeAutospacing="1" w:after="100" w:afterAutospacing="1" w:line="240" w:lineRule="auto"/>
        <w:rPr>
          <w:rFonts w:ascii="Calibri" w:hAnsi="Calibri" w:cs="Calibri"/>
        </w:rPr>
      </w:pPr>
      <w:r w:rsidRPr="00675B6D">
        <w:rPr>
          <w:rFonts w:ascii="Calibri" w:hAnsi="Calibri" w:cs="Calibri"/>
        </w:rPr>
        <w:t>User navigates to a purchased shoe and submits a review.</w:t>
      </w:r>
    </w:p>
    <w:p w14:paraId="1F071F17" w14:textId="77777777" w:rsidR="00356ABE" w:rsidRPr="00675B6D" w:rsidRDefault="00356ABE" w:rsidP="00356ABE">
      <w:pPr>
        <w:numPr>
          <w:ilvl w:val="1"/>
          <w:numId w:val="10"/>
        </w:numPr>
        <w:spacing w:before="100" w:beforeAutospacing="1" w:after="100" w:afterAutospacing="1" w:line="240" w:lineRule="auto"/>
        <w:rPr>
          <w:rFonts w:ascii="Calibri" w:hAnsi="Calibri" w:cs="Calibri"/>
        </w:rPr>
      </w:pPr>
      <w:r w:rsidRPr="00675B6D">
        <w:rPr>
          <w:rFonts w:ascii="Calibri" w:hAnsi="Calibri" w:cs="Calibri"/>
        </w:rPr>
        <w:t>System validates the input (e.g., rating is within the allowed range).</w:t>
      </w:r>
    </w:p>
    <w:p w14:paraId="6F40653B" w14:textId="77777777" w:rsidR="00356ABE" w:rsidRPr="00675B6D" w:rsidRDefault="00356ABE" w:rsidP="00356ABE">
      <w:pPr>
        <w:numPr>
          <w:ilvl w:val="1"/>
          <w:numId w:val="10"/>
        </w:numPr>
        <w:spacing w:before="100" w:beforeAutospacing="1" w:after="100" w:afterAutospacing="1" w:line="240" w:lineRule="auto"/>
        <w:rPr>
          <w:rFonts w:ascii="Calibri" w:hAnsi="Calibri" w:cs="Calibri"/>
        </w:rPr>
      </w:pPr>
      <w:r w:rsidRPr="00675B6D">
        <w:rPr>
          <w:rFonts w:ascii="Calibri" w:hAnsi="Calibri" w:cs="Calibri"/>
        </w:rPr>
        <w:t xml:space="preserve">A </w:t>
      </w:r>
      <w:r w:rsidRPr="00675B6D">
        <w:rPr>
          <w:rStyle w:val="HTMLCode"/>
          <w:rFonts w:ascii="Calibri" w:eastAsiaTheme="minorHAnsi" w:hAnsi="Calibri" w:cs="Calibri"/>
        </w:rPr>
        <w:t>Review</w:t>
      </w:r>
      <w:r w:rsidRPr="00675B6D">
        <w:rPr>
          <w:rFonts w:ascii="Calibri" w:hAnsi="Calibri" w:cs="Calibri"/>
        </w:rPr>
        <w:t xml:space="preserve"> record is created and linked to the user and shoe.</w:t>
      </w:r>
    </w:p>
    <w:p w14:paraId="14788B43" w14:textId="77777777" w:rsidR="00356ABE" w:rsidRPr="00675B6D" w:rsidRDefault="00356ABE" w:rsidP="00356ABE">
      <w:pPr>
        <w:numPr>
          <w:ilvl w:val="1"/>
          <w:numId w:val="10"/>
        </w:numPr>
        <w:spacing w:before="100" w:beforeAutospacing="1" w:after="100" w:afterAutospacing="1" w:line="240" w:lineRule="auto"/>
        <w:rPr>
          <w:rFonts w:ascii="Calibri" w:hAnsi="Calibri" w:cs="Calibri"/>
        </w:rPr>
      </w:pPr>
      <w:r w:rsidRPr="00675B6D">
        <w:rPr>
          <w:rFonts w:ascii="Calibri" w:hAnsi="Calibri" w:cs="Calibri"/>
        </w:rPr>
        <w:t>The review is displayed in the shoe’s details page.</w:t>
      </w:r>
    </w:p>
    <w:p w14:paraId="4758E0B3" w14:textId="3671FB46" w:rsidR="00356ABE" w:rsidRPr="00675B6D" w:rsidRDefault="00356ABE">
      <w:pPr>
        <w:rPr>
          <w:rFonts w:ascii="Calibri" w:hAnsi="Calibri" w:cs="Calibri"/>
        </w:rPr>
      </w:pPr>
    </w:p>
    <w:p w14:paraId="5F69B854" w14:textId="77777777" w:rsidR="00C26264" w:rsidRDefault="00C26264">
      <w:pPr>
        <w:rPr>
          <w:rFonts w:ascii="Calibri" w:hAnsi="Calibri" w:cs="Calibri"/>
          <w:b/>
          <w:sz w:val="28"/>
          <w:szCs w:val="28"/>
        </w:rPr>
      </w:pPr>
    </w:p>
    <w:p w14:paraId="2568BB6B" w14:textId="5DFA1E4F" w:rsidR="008D22C7" w:rsidRPr="00675B6D" w:rsidRDefault="008D22C7">
      <w:pPr>
        <w:rPr>
          <w:rFonts w:ascii="Calibri" w:hAnsi="Calibri" w:cs="Calibri"/>
          <w:b/>
          <w:sz w:val="28"/>
          <w:szCs w:val="28"/>
        </w:rPr>
      </w:pPr>
      <w:r w:rsidRPr="00675B6D">
        <w:rPr>
          <w:rFonts w:ascii="Calibri" w:hAnsi="Calibri" w:cs="Calibri"/>
          <w:b/>
          <w:sz w:val="28"/>
          <w:szCs w:val="28"/>
        </w:rPr>
        <w:lastRenderedPageBreak/>
        <w:t>2.3 Simulation Layer Decomposition</w:t>
      </w:r>
      <w:r w:rsidRPr="00675B6D">
        <w:rPr>
          <w:rFonts w:ascii="Calibri" w:hAnsi="Calibri" w:cs="Calibri"/>
          <w:b/>
          <w:sz w:val="28"/>
          <w:szCs w:val="28"/>
        </w:rPr>
        <w:br/>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46"/>
        <w:gridCol w:w="2558"/>
        <w:gridCol w:w="2353"/>
        <w:gridCol w:w="2593"/>
      </w:tblGrid>
      <w:tr w:rsidR="008D22C7" w:rsidRPr="00675B6D" w14:paraId="33133F2B" w14:textId="77777777" w:rsidTr="008D22C7">
        <w:trPr>
          <w:tblHeader/>
          <w:tblCellSpacing w:w="15" w:type="dxa"/>
        </w:trPr>
        <w:tc>
          <w:tcPr>
            <w:tcW w:w="0" w:type="auto"/>
            <w:vAlign w:val="center"/>
            <w:hideMark/>
          </w:tcPr>
          <w:p w14:paraId="3DEABBC2"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Component</w:t>
            </w:r>
          </w:p>
        </w:tc>
        <w:tc>
          <w:tcPr>
            <w:tcW w:w="0" w:type="auto"/>
            <w:vAlign w:val="center"/>
            <w:hideMark/>
          </w:tcPr>
          <w:p w14:paraId="7131CAAE"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Functionality</w:t>
            </w:r>
          </w:p>
        </w:tc>
        <w:tc>
          <w:tcPr>
            <w:tcW w:w="0" w:type="auto"/>
            <w:vAlign w:val="center"/>
            <w:hideMark/>
          </w:tcPr>
          <w:p w14:paraId="1E3960CF"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Interactions</w:t>
            </w:r>
          </w:p>
        </w:tc>
        <w:tc>
          <w:tcPr>
            <w:tcW w:w="0" w:type="auto"/>
            <w:vAlign w:val="center"/>
            <w:hideMark/>
          </w:tcPr>
          <w:p w14:paraId="1A43B8BF"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Purpose</w:t>
            </w:r>
          </w:p>
        </w:tc>
      </w:tr>
      <w:tr w:rsidR="008D22C7" w:rsidRPr="00675B6D" w14:paraId="1D0BC366" w14:textId="77777777" w:rsidTr="008D22C7">
        <w:trPr>
          <w:tblCellSpacing w:w="15" w:type="dxa"/>
        </w:trPr>
        <w:tc>
          <w:tcPr>
            <w:tcW w:w="0" w:type="auto"/>
            <w:vAlign w:val="center"/>
            <w:hideMark/>
          </w:tcPr>
          <w:p w14:paraId="046B2EE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User Interaction Simulation</w:t>
            </w:r>
          </w:p>
        </w:tc>
        <w:tc>
          <w:tcPr>
            <w:tcW w:w="0" w:type="auto"/>
            <w:vAlign w:val="center"/>
            <w:hideMark/>
          </w:tcPr>
          <w:p w14:paraId="1EF375C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Simulates user actions like browsing shoes, adding items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/cart, and placing orders.</w:t>
            </w:r>
          </w:p>
        </w:tc>
        <w:tc>
          <w:tcPr>
            <w:tcW w:w="0" w:type="auto"/>
            <w:vAlign w:val="center"/>
            <w:hideMark/>
          </w:tcPr>
          <w:p w14:paraId="7CF9A0D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Mimics real user flows (e.g., adding items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submitting reviews).</w:t>
            </w:r>
            <w:r w:rsidRPr="00675B6D">
              <w:rPr>
                <w:rFonts w:ascii="Calibri" w:eastAsia="Times New Roman" w:hAnsi="Calibri" w:cs="Calibri"/>
                <w:sz w:val="24"/>
                <w:szCs w:val="24"/>
              </w:rPr>
              <w:br/>
              <w:t xml:space="preserve">- Interacts with </w:t>
            </w:r>
            <w:r w:rsidRPr="00675B6D">
              <w:rPr>
                <w:rFonts w:ascii="Calibri" w:eastAsia="Times New Roman" w:hAnsi="Calibri" w:cs="Calibri"/>
                <w:sz w:val="20"/>
                <w:szCs w:val="20"/>
              </w:rPr>
              <w:t>Order</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Review</w:t>
            </w:r>
            <w:r w:rsidRPr="00675B6D">
              <w:rPr>
                <w:rFonts w:ascii="Calibri" w:eastAsia="Times New Roman" w:hAnsi="Calibri" w:cs="Calibri"/>
                <w:sz w:val="24"/>
                <w:szCs w:val="24"/>
              </w:rPr>
              <w:t xml:space="preserve">, and </w:t>
            </w:r>
            <w:r w:rsidRPr="00675B6D">
              <w:rPr>
                <w:rFonts w:ascii="Calibri" w:eastAsia="Times New Roman" w:hAnsi="Calibri" w:cs="Calibri"/>
                <w:sz w:val="20"/>
                <w:szCs w:val="20"/>
              </w:rPr>
              <w:t>Wishlist</w:t>
            </w:r>
            <w:r w:rsidRPr="00675B6D">
              <w:rPr>
                <w:rFonts w:ascii="Calibri" w:eastAsia="Times New Roman" w:hAnsi="Calibri" w:cs="Calibri"/>
                <w:sz w:val="24"/>
                <w:szCs w:val="24"/>
              </w:rPr>
              <w:t xml:space="preserve"> entities without affecting live data.</w:t>
            </w:r>
          </w:p>
        </w:tc>
        <w:tc>
          <w:tcPr>
            <w:tcW w:w="0" w:type="auto"/>
            <w:vAlign w:val="center"/>
            <w:hideMark/>
          </w:tcPr>
          <w:p w14:paraId="0F9D352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Test user interactions and validate workflows without affecting live data.</w:t>
            </w:r>
          </w:p>
        </w:tc>
      </w:tr>
      <w:tr w:rsidR="008D22C7" w:rsidRPr="00675B6D" w14:paraId="7F8F64F4" w14:textId="77777777" w:rsidTr="008D22C7">
        <w:trPr>
          <w:tblCellSpacing w:w="15" w:type="dxa"/>
        </w:trPr>
        <w:tc>
          <w:tcPr>
            <w:tcW w:w="0" w:type="auto"/>
            <w:vAlign w:val="center"/>
            <w:hideMark/>
          </w:tcPr>
          <w:p w14:paraId="6753F16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Stock Management Simulation</w:t>
            </w:r>
          </w:p>
        </w:tc>
        <w:tc>
          <w:tcPr>
            <w:tcW w:w="0" w:type="auto"/>
            <w:vAlign w:val="center"/>
            <w:hideMark/>
          </w:tcPr>
          <w:p w14:paraId="1A61C67B"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Simulates real-time stock updates when items are added to cart or purchased.</w:t>
            </w:r>
          </w:p>
        </w:tc>
        <w:tc>
          <w:tcPr>
            <w:tcW w:w="0" w:type="auto"/>
            <w:vAlign w:val="center"/>
            <w:hideMark/>
          </w:tcPr>
          <w:p w14:paraId="34081508"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Decreases stock count when an item is purchased.</w:t>
            </w:r>
            <w:r w:rsidRPr="00675B6D">
              <w:rPr>
                <w:rFonts w:ascii="Calibri" w:eastAsia="Times New Roman" w:hAnsi="Calibri" w:cs="Calibri"/>
                <w:sz w:val="24"/>
                <w:szCs w:val="24"/>
              </w:rPr>
              <w:br/>
              <w:t>- Verifies sufficient stock before purchase.</w:t>
            </w:r>
            <w:r w:rsidRPr="00675B6D">
              <w:rPr>
                <w:rFonts w:ascii="Calibri" w:eastAsia="Times New Roman" w:hAnsi="Calibri" w:cs="Calibri"/>
                <w:sz w:val="24"/>
                <w:szCs w:val="24"/>
              </w:rPr>
              <w:br/>
              <w:t>- Simulates stock depletion scenarios.</w:t>
            </w:r>
          </w:p>
        </w:tc>
        <w:tc>
          <w:tcPr>
            <w:tcW w:w="0" w:type="auto"/>
            <w:vAlign w:val="center"/>
            <w:hideMark/>
          </w:tcPr>
          <w:p w14:paraId="351B9E2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Prevent overselling by simulating stock management under high traffic.</w:t>
            </w:r>
          </w:p>
        </w:tc>
      </w:tr>
      <w:tr w:rsidR="008D22C7" w:rsidRPr="00675B6D" w14:paraId="535D5FF9" w14:textId="77777777" w:rsidTr="008D22C7">
        <w:trPr>
          <w:tblCellSpacing w:w="15" w:type="dxa"/>
        </w:trPr>
        <w:tc>
          <w:tcPr>
            <w:tcW w:w="0" w:type="auto"/>
            <w:vAlign w:val="center"/>
            <w:hideMark/>
          </w:tcPr>
          <w:p w14:paraId="3B20F195"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Order Placement Simulation</w:t>
            </w:r>
          </w:p>
        </w:tc>
        <w:tc>
          <w:tcPr>
            <w:tcW w:w="0" w:type="auto"/>
            <w:vAlign w:val="center"/>
            <w:hideMark/>
          </w:tcPr>
          <w:p w14:paraId="79E0AE3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Simulates the order placement workflow (from cart to purchase).</w:t>
            </w:r>
          </w:p>
        </w:tc>
        <w:tc>
          <w:tcPr>
            <w:tcW w:w="0" w:type="auto"/>
            <w:vAlign w:val="center"/>
            <w:hideMark/>
          </w:tcPr>
          <w:p w14:paraId="3B88E3C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Simulates adding products to an order.</w:t>
            </w:r>
            <w:r w:rsidRPr="00675B6D">
              <w:rPr>
                <w:rFonts w:ascii="Calibri" w:eastAsia="Times New Roman" w:hAnsi="Calibri" w:cs="Calibri"/>
                <w:sz w:val="24"/>
                <w:szCs w:val="24"/>
              </w:rPr>
              <w:br/>
              <w:t xml:space="preserve">- Processes payment, calculates total, creates </w:t>
            </w:r>
            <w:r w:rsidRPr="00675B6D">
              <w:rPr>
                <w:rFonts w:ascii="Calibri" w:eastAsia="Times New Roman" w:hAnsi="Calibri" w:cs="Calibri"/>
                <w:sz w:val="20"/>
                <w:szCs w:val="20"/>
              </w:rPr>
              <w:t>Order</w:t>
            </w:r>
            <w:r w:rsidRPr="00675B6D">
              <w:rPr>
                <w:rFonts w:ascii="Calibri" w:eastAsia="Times New Roman" w:hAnsi="Calibri" w:cs="Calibri"/>
                <w:sz w:val="24"/>
                <w:szCs w:val="24"/>
              </w:rPr>
              <w:t xml:space="preserve"> and </w:t>
            </w:r>
            <w:proofErr w:type="spellStart"/>
            <w:r w:rsidRPr="00675B6D">
              <w:rPr>
                <w:rFonts w:ascii="Calibri" w:eastAsia="Times New Roman" w:hAnsi="Calibri" w:cs="Calibri"/>
                <w:sz w:val="20"/>
                <w:szCs w:val="20"/>
              </w:rPr>
              <w:t>OrderItem</w:t>
            </w:r>
            <w:proofErr w:type="spellEnd"/>
            <w:r w:rsidRPr="00675B6D">
              <w:rPr>
                <w:rFonts w:ascii="Calibri" w:eastAsia="Times New Roman" w:hAnsi="Calibri" w:cs="Calibri"/>
                <w:sz w:val="24"/>
                <w:szCs w:val="24"/>
              </w:rPr>
              <w:t xml:space="preserve"> records.</w:t>
            </w:r>
            <w:r w:rsidRPr="00675B6D">
              <w:rPr>
                <w:rFonts w:ascii="Calibri" w:eastAsia="Times New Roman" w:hAnsi="Calibri" w:cs="Calibri"/>
                <w:sz w:val="24"/>
                <w:szCs w:val="24"/>
              </w:rPr>
              <w:br/>
              <w:t>- Updates stock accordingly.</w:t>
            </w:r>
          </w:p>
        </w:tc>
        <w:tc>
          <w:tcPr>
            <w:tcW w:w="0" w:type="auto"/>
            <w:vAlign w:val="center"/>
            <w:hideMark/>
          </w:tcPr>
          <w:p w14:paraId="0D96202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Ensure correct order processing and stock updates during purchase.</w:t>
            </w:r>
          </w:p>
        </w:tc>
      </w:tr>
      <w:tr w:rsidR="008D22C7" w:rsidRPr="00675B6D" w14:paraId="0CA900C4" w14:textId="77777777" w:rsidTr="008D22C7">
        <w:trPr>
          <w:tblCellSpacing w:w="15" w:type="dxa"/>
        </w:trPr>
        <w:tc>
          <w:tcPr>
            <w:tcW w:w="0" w:type="auto"/>
            <w:vAlign w:val="center"/>
            <w:hideMark/>
          </w:tcPr>
          <w:p w14:paraId="4037B67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Review Simulation</w:t>
            </w:r>
          </w:p>
        </w:tc>
        <w:tc>
          <w:tcPr>
            <w:tcW w:w="0" w:type="auto"/>
            <w:vAlign w:val="center"/>
            <w:hideMark/>
          </w:tcPr>
          <w:p w14:paraId="345EBE8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Simulates the review submission process for purchased shoes.</w:t>
            </w:r>
          </w:p>
        </w:tc>
        <w:tc>
          <w:tcPr>
            <w:tcW w:w="0" w:type="auto"/>
            <w:vAlign w:val="center"/>
            <w:hideMark/>
          </w:tcPr>
          <w:p w14:paraId="31BF3035"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Creates and links reviews to users and shoes.</w:t>
            </w:r>
            <w:r w:rsidRPr="00675B6D">
              <w:rPr>
                <w:rFonts w:ascii="Calibri" w:eastAsia="Times New Roman" w:hAnsi="Calibri" w:cs="Calibri"/>
                <w:sz w:val="24"/>
                <w:szCs w:val="24"/>
              </w:rPr>
              <w:br/>
              <w:t>- Tests validation rules (e.g., reviewing only purchased items).</w:t>
            </w:r>
          </w:p>
        </w:tc>
        <w:tc>
          <w:tcPr>
            <w:tcW w:w="0" w:type="auto"/>
            <w:vAlign w:val="center"/>
            <w:hideMark/>
          </w:tcPr>
          <w:p w14:paraId="0EA936D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Validate the review submission workflow for authenticity and accuracy.</w:t>
            </w:r>
          </w:p>
        </w:tc>
      </w:tr>
      <w:tr w:rsidR="008D22C7" w:rsidRPr="00675B6D" w14:paraId="063C4488" w14:textId="77777777" w:rsidTr="008D22C7">
        <w:trPr>
          <w:tblCellSpacing w:w="15" w:type="dxa"/>
        </w:trPr>
        <w:tc>
          <w:tcPr>
            <w:tcW w:w="0" w:type="auto"/>
            <w:vAlign w:val="center"/>
            <w:hideMark/>
          </w:tcPr>
          <w:p w14:paraId="4A8F16F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Database Simulation</w:t>
            </w:r>
          </w:p>
        </w:tc>
        <w:tc>
          <w:tcPr>
            <w:tcW w:w="0" w:type="auto"/>
            <w:vAlign w:val="center"/>
            <w:hideMark/>
          </w:tcPr>
          <w:p w14:paraId="6E70478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Simulates interaction with a mock database.</w:t>
            </w:r>
          </w:p>
        </w:tc>
        <w:tc>
          <w:tcPr>
            <w:tcW w:w="0" w:type="auto"/>
            <w:vAlign w:val="center"/>
            <w:hideMark/>
          </w:tcPr>
          <w:p w14:paraId="6474414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Mock data used for testing rather than live data.</w:t>
            </w:r>
            <w:r w:rsidRPr="00675B6D">
              <w:rPr>
                <w:rFonts w:ascii="Calibri" w:eastAsia="Times New Roman" w:hAnsi="Calibri" w:cs="Calibri"/>
                <w:sz w:val="24"/>
                <w:szCs w:val="24"/>
              </w:rPr>
              <w:br/>
              <w:t xml:space="preserve">- Simulates creation, update, and deletion of entities like </w:t>
            </w:r>
            <w:r w:rsidRPr="00675B6D">
              <w:rPr>
                <w:rFonts w:ascii="Calibri" w:eastAsia="Times New Roman" w:hAnsi="Calibri" w:cs="Calibri"/>
                <w:sz w:val="20"/>
                <w:szCs w:val="20"/>
              </w:rPr>
              <w:t>User</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Order</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Review</w:t>
            </w:r>
            <w:r w:rsidRPr="00675B6D">
              <w:rPr>
                <w:rFonts w:ascii="Calibri" w:eastAsia="Times New Roman" w:hAnsi="Calibri" w:cs="Calibri"/>
                <w:sz w:val="24"/>
                <w:szCs w:val="24"/>
              </w:rPr>
              <w:t xml:space="preserve">, and </w:t>
            </w:r>
            <w:r w:rsidRPr="00675B6D">
              <w:rPr>
                <w:rFonts w:ascii="Calibri" w:eastAsia="Times New Roman" w:hAnsi="Calibri" w:cs="Calibri"/>
                <w:sz w:val="20"/>
                <w:szCs w:val="20"/>
              </w:rPr>
              <w:t>Shoe</w:t>
            </w:r>
            <w:r w:rsidRPr="00675B6D">
              <w:rPr>
                <w:rFonts w:ascii="Calibri" w:eastAsia="Times New Roman" w:hAnsi="Calibri" w:cs="Calibri"/>
                <w:sz w:val="24"/>
                <w:szCs w:val="24"/>
              </w:rPr>
              <w:t>.</w:t>
            </w:r>
          </w:p>
        </w:tc>
        <w:tc>
          <w:tcPr>
            <w:tcW w:w="0" w:type="auto"/>
            <w:vAlign w:val="center"/>
            <w:hideMark/>
          </w:tcPr>
          <w:p w14:paraId="5AF864B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Safely test database operations without affecting live data.</w:t>
            </w:r>
          </w:p>
        </w:tc>
      </w:tr>
      <w:tr w:rsidR="008D22C7" w:rsidRPr="00675B6D" w14:paraId="0928AAEB" w14:textId="77777777" w:rsidTr="008D22C7">
        <w:trPr>
          <w:tblCellSpacing w:w="15" w:type="dxa"/>
        </w:trPr>
        <w:tc>
          <w:tcPr>
            <w:tcW w:w="0" w:type="auto"/>
            <w:vAlign w:val="center"/>
            <w:hideMark/>
          </w:tcPr>
          <w:p w14:paraId="511DC18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 xml:space="preserve">Error and Exception </w:t>
            </w:r>
            <w:r w:rsidRPr="00675B6D">
              <w:rPr>
                <w:rFonts w:ascii="Calibri" w:eastAsia="Times New Roman" w:hAnsi="Calibri" w:cs="Calibri"/>
                <w:b/>
                <w:bCs/>
                <w:sz w:val="24"/>
                <w:szCs w:val="24"/>
              </w:rPr>
              <w:lastRenderedPageBreak/>
              <w:t>Handling Simulation</w:t>
            </w:r>
          </w:p>
        </w:tc>
        <w:tc>
          <w:tcPr>
            <w:tcW w:w="0" w:type="auto"/>
            <w:vAlign w:val="center"/>
            <w:hideMark/>
          </w:tcPr>
          <w:p w14:paraId="7D96A47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lastRenderedPageBreak/>
              <w:t>Simulates various system errors and exceptions.</w:t>
            </w:r>
          </w:p>
        </w:tc>
        <w:tc>
          <w:tcPr>
            <w:tcW w:w="0" w:type="auto"/>
            <w:vAlign w:val="center"/>
            <w:hideMark/>
          </w:tcPr>
          <w:p w14:paraId="172F970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Injects error conditions like stock </w:t>
            </w:r>
            <w:r w:rsidRPr="00675B6D">
              <w:rPr>
                <w:rFonts w:ascii="Calibri" w:eastAsia="Times New Roman" w:hAnsi="Calibri" w:cs="Calibri"/>
                <w:sz w:val="24"/>
                <w:szCs w:val="24"/>
              </w:rPr>
              <w:lastRenderedPageBreak/>
              <w:t>issues, payment failures, and network errors.</w:t>
            </w:r>
            <w:r w:rsidRPr="00675B6D">
              <w:rPr>
                <w:rFonts w:ascii="Calibri" w:eastAsia="Times New Roman" w:hAnsi="Calibri" w:cs="Calibri"/>
                <w:sz w:val="24"/>
                <w:szCs w:val="24"/>
              </w:rPr>
              <w:br/>
              <w:t>- Verifies system’s graceful handling of errors.</w:t>
            </w:r>
          </w:p>
        </w:tc>
        <w:tc>
          <w:tcPr>
            <w:tcW w:w="0" w:type="auto"/>
            <w:vAlign w:val="center"/>
            <w:hideMark/>
          </w:tcPr>
          <w:p w14:paraId="17C2043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lastRenderedPageBreak/>
              <w:t xml:space="preserve">Test system response to errors and ensure it </w:t>
            </w:r>
            <w:r w:rsidRPr="00675B6D">
              <w:rPr>
                <w:rFonts w:ascii="Calibri" w:eastAsia="Times New Roman" w:hAnsi="Calibri" w:cs="Calibri"/>
                <w:sz w:val="24"/>
                <w:szCs w:val="24"/>
              </w:rPr>
              <w:lastRenderedPageBreak/>
              <w:t>behaves appropriately under failure conditions.</w:t>
            </w:r>
          </w:p>
        </w:tc>
      </w:tr>
    </w:tbl>
    <w:p w14:paraId="4DC17BC7" w14:textId="3B2FF151" w:rsidR="008D22C7" w:rsidRPr="00675B6D" w:rsidRDefault="008D22C7">
      <w:pPr>
        <w:rPr>
          <w:rFonts w:ascii="Calibri" w:hAnsi="Calibri" w:cs="Calibri"/>
        </w:rPr>
      </w:pPr>
    </w:p>
    <w:p w14:paraId="394974C3" w14:textId="2BA19595" w:rsidR="008D22C7" w:rsidRPr="00675B6D" w:rsidRDefault="008D22C7">
      <w:pPr>
        <w:rPr>
          <w:rFonts w:ascii="Calibri" w:hAnsi="Calibri" w:cs="Calibri"/>
          <w:b/>
          <w:sz w:val="28"/>
          <w:szCs w:val="28"/>
        </w:rPr>
      </w:pPr>
      <w:r w:rsidRPr="00675B6D">
        <w:rPr>
          <w:rFonts w:ascii="Calibri" w:hAnsi="Calibri" w:cs="Calibri"/>
          <w:b/>
          <w:sz w:val="28"/>
          <w:szCs w:val="28"/>
        </w:rPr>
        <w:t>2.4 Simulation Layer Interface Specifications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67"/>
        <w:gridCol w:w="1470"/>
        <w:gridCol w:w="1833"/>
        <w:gridCol w:w="2763"/>
        <w:gridCol w:w="1517"/>
      </w:tblGrid>
      <w:tr w:rsidR="008D22C7" w:rsidRPr="00675B6D" w14:paraId="2E2CDA30" w14:textId="77777777" w:rsidTr="008D22C7">
        <w:trPr>
          <w:tblHeader/>
          <w:tblCellSpacing w:w="15" w:type="dxa"/>
        </w:trPr>
        <w:tc>
          <w:tcPr>
            <w:tcW w:w="0" w:type="auto"/>
            <w:vAlign w:val="center"/>
            <w:hideMark/>
          </w:tcPr>
          <w:p w14:paraId="4CF45325"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Interface</w:t>
            </w:r>
          </w:p>
        </w:tc>
        <w:tc>
          <w:tcPr>
            <w:tcW w:w="0" w:type="auto"/>
            <w:vAlign w:val="center"/>
            <w:hideMark/>
          </w:tcPr>
          <w:p w14:paraId="5426962C"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Component</w:t>
            </w:r>
          </w:p>
        </w:tc>
        <w:tc>
          <w:tcPr>
            <w:tcW w:w="0" w:type="auto"/>
            <w:vAlign w:val="center"/>
            <w:hideMark/>
          </w:tcPr>
          <w:p w14:paraId="675BE6C1"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Description</w:t>
            </w:r>
          </w:p>
        </w:tc>
        <w:tc>
          <w:tcPr>
            <w:tcW w:w="0" w:type="auto"/>
            <w:vAlign w:val="center"/>
            <w:hideMark/>
          </w:tcPr>
          <w:p w14:paraId="4BB072F9"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Methods/Functions</w:t>
            </w:r>
          </w:p>
        </w:tc>
        <w:tc>
          <w:tcPr>
            <w:tcW w:w="0" w:type="auto"/>
            <w:vAlign w:val="center"/>
            <w:hideMark/>
          </w:tcPr>
          <w:p w14:paraId="4B3793C5"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Data Flow</w:t>
            </w:r>
          </w:p>
        </w:tc>
      </w:tr>
      <w:tr w:rsidR="008D22C7" w:rsidRPr="00675B6D" w14:paraId="70D51153" w14:textId="77777777" w:rsidTr="008D22C7">
        <w:trPr>
          <w:tblCellSpacing w:w="15" w:type="dxa"/>
        </w:trPr>
        <w:tc>
          <w:tcPr>
            <w:tcW w:w="0" w:type="auto"/>
            <w:vAlign w:val="center"/>
            <w:hideMark/>
          </w:tcPr>
          <w:p w14:paraId="09BB335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User Interaction Interface</w:t>
            </w:r>
          </w:p>
        </w:tc>
        <w:tc>
          <w:tcPr>
            <w:tcW w:w="0" w:type="auto"/>
            <w:vAlign w:val="center"/>
            <w:hideMark/>
          </w:tcPr>
          <w:p w14:paraId="6DAC4FA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User Interaction Simulation</w:t>
            </w:r>
          </w:p>
        </w:tc>
        <w:tc>
          <w:tcPr>
            <w:tcW w:w="0" w:type="auto"/>
            <w:vAlign w:val="center"/>
            <w:hideMark/>
          </w:tcPr>
          <w:p w14:paraId="0679112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Provides methods to simulate user actions like browsing, adding items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placing orders, and reviews.</w:t>
            </w:r>
          </w:p>
        </w:tc>
        <w:tc>
          <w:tcPr>
            <w:tcW w:w="0" w:type="auto"/>
            <w:vAlign w:val="center"/>
            <w:hideMark/>
          </w:tcPr>
          <w:p w14:paraId="6D943B0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addToWishlist</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placeOrder</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cart)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submitReview</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 review)</w:t>
            </w:r>
          </w:p>
        </w:tc>
        <w:tc>
          <w:tcPr>
            <w:tcW w:w="0" w:type="auto"/>
            <w:vAlign w:val="center"/>
            <w:hideMark/>
          </w:tcPr>
          <w:p w14:paraId="6AA90295"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cart</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review</w:t>
            </w:r>
            <w:r w:rsidRPr="00675B6D">
              <w:rPr>
                <w:rFonts w:ascii="Calibri" w:eastAsia="Times New Roman" w:hAnsi="Calibri" w:cs="Calibri"/>
                <w:sz w:val="24"/>
                <w:szCs w:val="24"/>
              </w:rPr>
              <w:br/>
              <w:t xml:space="preserve">- Output: Simulated user interaction (added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order placed, review submitted)</w:t>
            </w:r>
          </w:p>
        </w:tc>
      </w:tr>
      <w:tr w:rsidR="008D22C7" w:rsidRPr="00675B6D" w14:paraId="42EF3376" w14:textId="77777777" w:rsidTr="008D22C7">
        <w:trPr>
          <w:tblCellSpacing w:w="15" w:type="dxa"/>
        </w:trPr>
        <w:tc>
          <w:tcPr>
            <w:tcW w:w="0" w:type="auto"/>
            <w:vAlign w:val="center"/>
            <w:hideMark/>
          </w:tcPr>
          <w:p w14:paraId="39069F6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Stock Management Interface</w:t>
            </w:r>
          </w:p>
        </w:tc>
        <w:tc>
          <w:tcPr>
            <w:tcW w:w="0" w:type="auto"/>
            <w:vAlign w:val="center"/>
            <w:hideMark/>
          </w:tcPr>
          <w:p w14:paraId="4E1D1A6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Stock Management Simulation</w:t>
            </w:r>
          </w:p>
        </w:tc>
        <w:tc>
          <w:tcPr>
            <w:tcW w:w="0" w:type="auto"/>
            <w:vAlign w:val="center"/>
            <w:hideMark/>
          </w:tcPr>
          <w:p w14:paraId="4D8A331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Interfaces with the stock management system to update stock levels in real-time during order placement.</w:t>
            </w:r>
          </w:p>
        </w:tc>
        <w:tc>
          <w:tcPr>
            <w:tcW w:w="0" w:type="auto"/>
            <w:vAlign w:val="center"/>
            <w:hideMark/>
          </w:tcPr>
          <w:p w14:paraId="49D7AFA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updateStock</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 quantity)</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checkStock</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simulateStockDepletion</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w:t>
            </w:r>
          </w:p>
        </w:tc>
        <w:tc>
          <w:tcPr>
            <w:tcW w:w="0" w:type="auto"/>
            <w:vAlign w:val="center"/>
            <w:hideMark/>
          </w:tcPr>
          <w:p w14:paraId="7279BA5B"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quantity</w:t>
            </w:r>
            <w:r w:rsidRPr="00675B6D">
              <w:rPr>
                <w:rFonts w:ascii="Calibri" w:eastAsia="Times New Roman" w:hAnsi="Calibri" w:cs="Calibri"/>
                <w:sz w:val="24"/>
                <w:szCs w:val="24"/>
              </w:rPr>
              <w:br/>
              <w:t>- Output: Updated stock levels after purchase or simulation</w:t>
            </w:r>
          </w:p>
        </w:tc>
      </w:tr>
      <w:tr w:rsidR="008D22C7" w:rsidRPr="00675B6D" w14:paraId="65518B77" w14:textId="77777777" w:rsidTr="008D22C7">
        <w:trPr>
          <w:tblCellSpacing w:w="15" w:type="dxa"/>
        </w:trPr>
        <w:tc>
          <w:tcPr>
            <w:tcW w:w="0" w:type="auto"/>
            <w:vAlign w:val="center"/>
            <w:hideMark/>
          </w:tcPr>
          <w:p w14:paraId="6D96203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Order Placement Interface</w:t>
            </w:r>
          </w:p>
        </w:tc>
        <w:tc>
          <w:tcPr>
            <w:tcW w:w="0" w:type="auto"/>
            <w:vAlign w:val="center"/>
            <w:hideMark/>
          </w:tcPr>
          <w:p w14:paraId="335DC7F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Order Placement Simulation</w:t>
            </w:r>
          </w:p>
        </w:tc>
        <w:tc>
          <w:tcPr>
            <w:tcW w:w="0" w:type="auto"/>
            <w:vAlign w:val="center"/>
            <w:hideMark/>
          </w:tcPr>
          <w:p w14:paraId="2FCD8316"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Simulates order processing by adding products to the order, processing payments, and creating </w:t>
            </w:r>
            <w:proofErr w:type="spellStart"/>
            <w:r w:rsidRPr="00675B6D">
              <w:rPr>
                <w:rFonts w:ascii="Calibri" w:eastAsia="Times New Roman" w:hAnsi="Calibri" w:cs="Calibri"/>
                <w:sz w:val="20"/>
                <w:szCs w:val="20"/>
              </w:rPr>
              <w:t>OrderItem</w:t>
            </w:r>
            <w:proofErr w:type="spellEnd"/>
            <w:r w:rsidRPr="00675B6D">
              <w:rPr>
                <w:rFonts w:ascii="Calibri" w:eastAsia="Times New Roman" w:hAnsi="Calibri" w:cs="Calibri"/>
                <w:sz w:val="24"/>
                <w:szCs w:val="24"/>
              </w:rPr>
              <w:t xml:space="preserve"> records.</w:t>
            </w:r>
          </w:p>
        </w:tc>
        <w:tc>
          <w:tcPr>
            <w:tcW w:w="0" w:type="auto"/>
            <w:vAlign w:val="center"/>
            <w:hideMark/>
          </w:tcPr>
          <w:p w14:paraId="7A2A9E7B"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createOrder</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cart)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calculateTotal</w:t>
            </w:r>
            <w:proofErr w:type="spellEnd"/>
            <w:r w:rsidRPr="00675B6D">
              <w:rPr>
                <w:rFonts w:ascii="Calibri" w:eastAsia="Times New Roman" w:hAnsi="Calibri" w:cs="Calibri"/>
                <w:sz w:val="20"/>
                <w:szCs w:val="20"/>
              </w:rPr>
              <w:t>(cart)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confirmOrder</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orderID</w:t>
            </w:r>
            <w:proofErr w:type="spellEnd"/>
            <w:r w:rsidRPr="00675B6D">
              <w:rPr>
                <w:rFonts w:ascii="Calibri" w:eastAsia="Times New Roman" w:hAnsi="Calibri" w:cs="Calibri"/>
                <w:sz w:val="20"/>
                <w:szCs w:val="20"/>
              </w:rPr>
              <w:t>)</w:t>
            </w:r>
          </w:p>
        </w:tc>
        <w:tc>
          <w:tcPr>
            <w:tcW w:w="0" w:type="auto"/>
            <w:vAlign w:val="center"/>
            <w:hideMark/>
          </w:tcPr>
          <w:p w14:paraId="500EDD6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cart</w:t>
            </w: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orderID</w:t>
            </w:r>
            <w:proofErr w:type="spellEnd"/>
            <w:r w:rsidRPr="00675B6D">
              <w:rPr>
                <w:rFonts w:ascii="Calibri" w:eastAsia="Times New Roman" w:hAnsi="Calibri" w:cs="Calibri"/>
                <w:sz w:val="24"/>
                <w:szCs w:val="24"/>
              </w:rPr>
              <w:br/>
              <w:t xml:space="preserve">- Output: </w:t>
            </w:r>
            <w:r w:rsidRPr="00675B6D">
              <w:rPr>
                <w:rFonts w:ascii="Calibri" w:eastAsia="Times New Roman" w:hAnsi="Calibri" w:cs="Calibri"/>
                <w:sz w:val="20"/>
                <w:szCs w:val="20"/>
              </w:rPr>
              <w:t>Order</w:t>
            </w:r>
            <w:r w:rsidRPr="00675B6D">
              <w:rPr>
                <w:rFonts w:ascii="Calibri" w:eastAsia="Times New Roman" w:hAnsi="Calibri" w:cs="Calibri"/>
                <w:sz w:val="24"/>
                <w:szCs w:val="24"/>
              </w:rPr>
              <w:t xml:space="preserve"> and </w:t>
            </w:r>
            <w:proofErr w:type="spellStart"/>
            <w:r w:rsidRPr="00675B6D">
              <w:rPr>
                <w:rFonts w:ascii="Calibri" w:eastAsia="Times New Roman" w:hAnsi="Calibri" w:cs="Calibri"/>
                <w:sz w:val="20"/>
                <w:szCs w:val="20"/>
              </w:rPr>
              <w:t>OrderItem</w:t>
            </w:r>
            <w:proofErr w:type="spellEnd"/>
            <w:r w:rsidRPr="00675B6D">
              <w:rPr>
                <w:rFonts w:ascii="Calibri" w:eastAsia="Times New Roman" w:hAnsi="Calibri" w:cs="Calibri"/>
                <w:sz w:val="24"/>
                <w:szCs w:val="24"/>
              </w:rPr>
              <w:t xml:space="preserve"> records created, updated total</w:t>
            </w:r>
          </w:p>
        </w:tc>
      </w:tr>
      <w:tr w:rsidR="008D22C7" w:rsidRPr="00675B6D" w14:paraId="0FF64659" w14:textId="77777777" w:rsidTr="008D22C7">
        <w:trPr>
          <w:tblCellSpacing w:w="15" w:type="dxa"/>
        </w:trPr>
        <w:tc>
          <w:tcPr>
            <w:tcW w:w="0" w:type="auto"/>
            <w:vAlign w:val="center"/>
            <w:hideMark/>
          </w:tcPr>
          <w:p w14:paraId="0460518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Review Submission Interface</w:t>
            </w:r>
          </w:p>
        </w:tc>
        <w:tc>
          <w:tcPr>
            <w:tcW w:w="0" w:type="auto"/>
            <w:vAlign w:val="center"/>
            <w:hideMark/>
          </w:tcPr>
          <w:p w14:paraId="7E23DD0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Review Simulation</w:t>
            </w:r>
          </w:p>
        </w:tc>
        <w:tc>
          <w:tcPr>
            <w:tcW w:w="0" w:type="auto"/>
            <w:vAlign w:val="center"/>
            <w:hideMark/>
          </w:tcPr>
          <w:p w14:paraId="40E3A94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Interfaces with the review system, ensuring only purchases </w:t>
            </w:r>
            <w:r w:rsidRPr="00675B6D">
              <w:rPr>
                <w:rFonts w:ascii="Calibri" w:eastAsia="Times New Roman" w:hAnsi="Calibri" w:cs="Calibri"/>
                <w:sz w:val="24"/>
                <w:szCs w:val="24"/>
              </w:rPr>
              <w:lastRenderedPageBreak/>
              <w:t xml:space="preserve">are reviewed and associating reviews with </w:t>
            </w:r>
            <w:r w:rsidRPr="00675B6D">
              <w:rPr>
                <w:rFonts w:ascii="Calibri" w:eastAsia="Times New Roman" w:hAnsi="Calibri" w:cs="Calibri"/>
                <w:sz w:val="20"/>
                <w:szCs w:val="20"/>
              </w:rPr>
              <w:t>Shoe</w:t>
            </w:r>
            <w:r w:rsidRPr="00675B6D">
              <w:rPr>
                <w:rFonts w:ascii="Calibri" w:eastAsia="Times New Roman" w:hAnsi="Calibri" w:cs="Calibri"/>
                <w:sz w:val="24"/>
                <w:szCs w:val="24"/>
              </w:rPr>
              <w:t>.</w:t>
            </w:r>
          </w:p>
        </w:tc>
        <w:tc>
          <w:tcPr>
            <w:tcW w:w="0" w:type="auto"/>
            <w:vAlign w:val="center"/>
            <w:hideMark/>
          </w:tcPr>
          <w:p w14:paraId="78E2620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lastRenderedPageBreak/>
              <w:t xml:space="preserve">- </w:t>
            </w:r>
            <w:proofErr w:type="spellStart"/>
            <w:r w:rsidRPr="00675B6D">
              <w:rPr>
                <w:rFonts w:ascii="Calibri" w:eastAsia="Times New Roman" w:hAnsi="Calibri" w:cs="Calibri"/>
                <w:sz w:val="20"/>
                <w:szCs w:val="20"/>
              </w:rPr>
              <w:t>submitReview</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 rating, comment)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validateReview</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w:t>
            </w:r>
          </w:p>
        </w:tc>
        <w:tc>
          <w:tcPr>
            <w:tcW w:w="0" w:type="auto"/>
            <w:vAlign w:val="center"/>
            <w:hideMark/>
          </w:tcPr>
          <w:p w14:paraId="1FD6D6AC"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rating</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comment</w:t>
            </w:r>
            <w:r w:rsidRPr="00675B6D">
              <w:rPr>
                <w:rFonts w:ascii="Calibri" w:eastAsia="Times New Roman" w:hAnsi="Calibri" w:cs="Calibri"/>
                <w:sz w:val="24"/>
                <w:szCs w:val="24"/>
              </w:rPr>
              <w:br/>
              <w:t xml:space="preserve">- Output: </w:t>
            </w:r>
            <w:r w:rsidRPr="00675B6D">
              <w:rPr>
                <w:rFonts w:ascii="Calibri" w:eastAsia="Times New Roman" w:hAnsi="Calibri" w:cs="Calibri"/>
                <w:sz w:val="24"/>
                <w:szCs w:val="24"/>
              </w:rPr>
              <w:lastRenderedPageBreak/>
              <w:t xml:space="preserve">Created and linked </w:t>
            </w:r>
            <w:r w:rsidRPr="00675B6D">
              <w:rPr>
                <w:rFonts w:ascii="Calibri" w:eastAsia="Times New Roman" w:hAnsi="Calibri" w:cs="Calibri"/>
                <w:sz w:val="20"/>
                <w:szCs w:val="20"/>
              </w:rPr>
              <w:t>Review</w:t>
            </w:r>
            <w:r w:rsidRPr="00675B6D">
              <w:rPr>
                <w:rFonts w:ascii="Calibri" w:eastAsia="Times New Roman" w:hAnsi="Calibri" w:cs="Calibri"/>
                <w:sz w:val="24"/>
                <w:szCs w:val="24"/>
              </w:rPr>
              <w:t xml:space="preserve"> record</w:t>
            </w:r>
          </w:p>
        </w:tc>
      </w:tr>
      <w:tr w:rsidR="008D22C7" w:rsidRPr="00675B6D" w14:paraId="3600CD21" w14:textId="77777777" w:rsidTr="008D22C7">
        <w:trPr>
          <w:tblCellSpacing w:w="15" w:type="dxa"/>
        </w:trPr>
        <w:tc>
          <w:tcPr>
            <w:tcW w:w="0" w:type="auto"/>
            <w:vAlign w:val="center"/>
            <w:hideMark/>
          </w:tcPr>
          <w:p w14:paraId="75F59135"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lastRenderedPageBreak/>
              <w:t>Database Interface</w:t>
            </w:r>
          </w:p>
        </w:tc>
        <w:tc>
          <w:tcPr>
            <w:tcW w:w="0" w:type="auto"/>
            <w:vAlign w:val="center"/>
            <w:hideMark/>
          </w:tcPr>
          <w:p w14:paraId="68D08607"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Database Simulation</w:t>
            </w:r>
          </w:p>
        </w:tc>
        <w:tc>
          <w:tcPr>
            <w:tcW w:w="0" w:type="auto"/>
            <w:vAlign w:val="center"/>
            <w:hideMark/>
          </w:tcPr>
          <w:p w14:paraId="22B2AA6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Simulates interactions with the database, creating and updating records for entities like </w:t>
            </w:r>
            <w:r w:rsidRPr="00675B6D">
              <w:rPr>
                <w:rFonts w:ascii="Calibri" w:eastAsia="Times New Roman" w:hAnsi="Calibri" w:cs="Calibri"/>
                <w:sz w:val="20"/>
                <w:szCs w:val="20"/>
              </w:rPr>
              <w:t>User</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Order</w:t>
            </w:r>
            <w:r w:rsidRPr="00675B6D">
              <w:rPr>
                <w:rFonts w:ascii="Calibri" w:eastAsia="Times New Roman" w:hAnsi="Calibri" w:cs="Calibri"/>
                <w:sz w:val="24"/>
                <w:szCs w:val="24"/>
              </w:rPr>
              <w:t>, etc.</w:t>
            </w:r>
          </w:p>
        </w:tc>
        <w:tc>
          <w:tcPr>
            <w:tcW w:w="0" w:type="auto"/>
            <w:vAlign w:val="center"/>
            <w:hideMark/>
          </w:tcPr>
          <w:p w14:paraId="3B405F4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createRecord</w:t>
            </w:r>
            <w:proofErr w:type="spellEnd"/>
            <w:r w:rsidRPr="00675B6D">
              <w:rPr>
                <w:rFonts w:ascii="Calibri" w:eastAsia="Times New Roman" w:hAnsi="Calibri" w:cs="Calibri"/>
                <w:sz w:val="20"/>
                <w:szCs w:val="20"/>
              </w:rPr>
              <w:t>(entity, data)</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updateRecord</w:t>
            </w:r>
            <w:proofErr w:type="spellEnd"/>
            <w:r w:rsidRPr="00675B6D">
              <w:rPr>
                <w:rFonts w:ascii="Calibri" w:eastAsia="Times New Roman" w:hAnsi="Calibri" w:cs="Calibri"/>
                <w:sz w:val="20"/>
                <w:szCs w:val="20"/>
              </w:rPr>
              <w:t xml:space="preserve">(entity, </w:t>
            </w:r>
            <w:proofErr w:type="spellStart"/>
            <w:r w:rsidRPr="00675B6D">
              <w:rPr>
                <w:rFonts w:ascii="Calibri" w:eastAsia="Times New Roman" w:hAnsi="Calibri" w:cs="Calibri"/>
                <w:sz w:val="20"/>
                <w:szCs w:val="20"/>
              </w:rPr>
              <w:t>recordID</w:t>
            </w:r>
            <w:proofErr w:type="spellEnd"/>
            <w:r w:rsidRPr="00675B6D">
              <w:rPr>
                <w:rFonts w:ascii="Calibri" w:eastAsia="Times New Roman" w:hAnsi="Calibri" w:cs="Calibri"/>
                <w:sz w:val="20"/>
                <w:szCs w:val="20"/>
              </w:rPr>
              <w:t>, data)</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deleteRecord</w:t>
            </w:r>
            <w:proofErr w:type="spellEnd"/>
            <w:r w:rsidRPr="00675B6D">
              <w:rPr>
                <w:rFonts w:ascii="Calibri" w:eastAsia="Times New Roman" w:hAnsi="Calibri" w:cs="Calibri"/>
                <w:sz w:val="20"/>
                <w:szCs w:val="20"/>
              </w:rPr>
              <w:t xml:space="preserve">(entity, </w:t>
            </w:r>
            <w:proofErr w:type="spellStart"/>
            <w:r w:rsidRPr="00675B6D">
              <w:rPr>
                <w:rFonts w:ascii="Calibri" w:eastAsia="Times New Roman" w:hAnsi="Calibri" w:cs="Calibri"/>
                <w:sz w:val="20"/>
                <w:szCs w:val="20"/>
              </w:rPr>
              <w:t>recordID</w:t>
            </w:r>
            <w:proofErr w:type="spellEnd"/>
            <w:r w:rsidRPr="00675B6D">
              <w:rPr>
                <w:rFonts w:ascii="Calibri" w:eastAsia="Times New Roman" w:hAnsi="Calibri" w:cs="Calibri"/>
                <w:sz w:val="20"/>
                <w:szCs w:val="20"/>
              </w:rPr>
              <w:t>)</w:t>
            </w:r>
          </w:p>
        </w:tc>
        <w:tc>
          <w:tcPr>
            <w:tcW w:w="0" w:type="auto"/>
            <w:vAlign w:val="center"/>
            <w:hideMark/>
          </w:tcPr>
          <w:p w14:paraId="2F9303A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r w:rsidRPr="00675B6D">
              <w:rPr>
                <w:rFonts w:ascii="Calibri" w:eastAsia="Times New Roman" w:hAnsi="Calibri" w:cs="Calibri"/>
                <w:sz w:val="20"/>
                <w:szCs w:val="20"/>
              </w:rPr>
              <w:t>entity</w:t>
            </w:r>
            <w:r w:rsidRPr="00675B6D">
              <w:rPr>
                <w:rFonts w:ascii="Calibri" w:eastAsia="Times New Roman" w:hAnsi="Calibri" w:cs="Calibri"/>
                <w:sz w:val="24"/>
                <w:szCs w:val="24"/>
              </w:rPr>
              <w:t xml:space="preserve">, </w:t>
            </w:r>
            <w:r w:rsidRPr="00675B6D">
              <w:rPr>
                <w:rFonts w:ascii="Calibri" w:eastAsia="Times New Roman" w:hAnsi="Calibri" w:cs="Calibri"/>
                <w:sz w:val="20"/>
                <w:szCs w:val="20"/>
              </w:rPr>
              <w:t>data</w:t>
            </w: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recordID</w:t>
            </w:r>
            <w:proofErr w:type="spellEnd"/>
            <w:r w:rsidRPr="00675B6D">
              <w:rPr>
                <w:rFonts w:ascii="Calibri" w:eastAsia="Times New Roman" w:hAnsi="Calibri" w:cs="Calibri"/>
                <w:sz w:val="24"/>
                <w:szCs w:val="24"/>
              </w:rPr>
              <w:br/>
              <w:t>- Output: Simulated database changes (insert, update, delete)</w:t>
            </w:r>
          </w:p>
        </w:tc>
      </w:tr>
      <w:tr w:rsidR="008D22C7" w:rsidRPr="00675B6D" w14:paraId="518DCC4C" w14:textId="77777777" w:rsidTr="008D22C7">
        <w:trPr>
          <w:trHeight w:val="1463"/>
          <w:tblCellSpacing w:w="15" w:type="dxa"/>
        </w:trPr>
        <w:tc>
          <w:tcPr>
            <w:tcW w:w="0" w:type="auto"/>
            <w:vAlign w:val="center"/>
            <w:hideMark/>
          </w:tcPr>
          <w:p w14:paraId="57CA373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Error/Exception Handling Interface</w:t>
            </w:r>
          </w:p>
        </w:tc>
        <w:tc>
          <w:tcPr>
            <w:tcW w:w="0" w:type="auto"/>
            <w:vAlign w:val="center"/>
            <w:hideMark/>
          </w:tcPr>
          <w:p w14:paraId="03B4223B"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Error and Exception Handling</w:t>
            </w:r>
          </w:p>
        </w:tc>
        <w:tc>
          <w:tcPr>
            <w:tcW w:w="0" w:type="auto"/>
            <w:vAlign w:val="center"/>
            <w:hideMark/>
          </w:tcPr>
          <w:p w14:paraId="3091D33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Provides methods to simulate error conditions like stock issues, payment failures, and network issues.</w:t>
            </w:r>
          </w:p>
        </w:tc>
        <w:tc>
          <w:tcPr>
            <w:tcW w:w="0" w:type="auto"/>
            <w:vAlign w:val="center"/>
            <w:hideMark/>
          </w:tcPr>
          <w:p w14:paraId="65612ED6"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simulateStockError</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0"/>
                <w:szCs w:val="20"/>
              </w:rPr>
              <w: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simulatePaymentFailure</w:t>
            </w:r>
            <w:proofErr w:type="spellEnd"/>
            <w:r w:rsidRPr="00675B6D">
              <w:rPr>
                <w:rFonts w:ascii="Calibri" w:eastAsia="Times New Roman" w:hAnsi="Calibri" w:cs="Calibri"/>
                <w:sz w:val="20"/>
                <w:szCs w:val="20"/>
              </w:rPr>
              <w:t>(</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0"/>
                <w:szCs w:val="20"/>
              </w:rPr>
              <w:t xml:space="preserve">, </w:t>
            </w:r>
            <w:proofErr w:type="spellStart"/>
            <w:r w:rsidRPr="00675B6D">
              <w:rPr>
                <w:rFonts w:ascii="Calibri" w:eastAsia="Times New Roman" w:hAnsi="Calibri" w:cs="Calibri"/>
                <w:sz w:val="20"/>
                <w:szCs w:val="20"/>
              </w:rPr>
              <w:t>orderID</w:t>
            </w:r>
            <w:proofErr w:type="spellEnd"/>
            <w:r w:rsidRPr="00675B6D">
              <w:rPr>
                <w:rFonts w:ascii="Calibri" w:eastAsia="Times New Roman" w:hAnsi="Calibri" w:cs="Calibri"/>
                <w:sz w:val="20"/>
                <w:szCs w:val="20"/>
              </w:rPr>
              <w:t>)</w:t>
            </w:r>
            <w:r w:rsidRPr="00675B6D">
              <w:rPr>
                <w:rFonts w:ascii="Calibri" w:eastAsia="Times New Roman" w:hAnsi="Calibri" w:cs="Calibri"/>
                <w:sz w:val="24"/>
                <w:szCs w:val="24"/>
              </w:rPr>
              <w:br/>
              <w:t xml:space="preserve">- </w:t>
            </w:r>
            <w:proofErr w:type="spellStart"/>
            <w:r w:rsidRPr="00675B6D">
              <w:rPr>
                <w:rFonts w:ascii="Calibri" w:eastAsia="Times New Roman" w:hAnsi="Calibri" w:cs="Calibri"/>
                <w:sz w:val="20"/>
                <w:szCs w:val="20"/>
              </w:rPr>
              <w:t>simulateNetworkError</w:t>
            </w:r>
            <w:proofErr w:type="spellEnd"/>
            <w:r w:rsidRPr="00675B6D">
              <w:rPr>
                <w:rFonts w:ascii="Calibri" w:eastAsia="Times New Roman" w:hAnsi="Calibri" w:cs="Calibri"/>
                <w:sz w:val="20"/>
                <w:szCs w:val="20"/>
              </w:rPr>
              <w:t>()</w:t>
            </w:r>
          </w:p>
        </w:tc>
        <w:tc>
          <w:tcPr>
            <w:tcW w:w="0" w:type="auto"/>
            <w:vAlign w:val="center"/>
            <w:hideMark/>
          </w:tcPr>
          <w:p w14:paraId="5C4EAE9E"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Input: </w:t>
            </w:r>
            <w:proofErr w:type="spellStart"/>
            <w:r w:rsidRPr="00675B6D">
              <w:rPr>
                <w:rFonts w:ascii="Calibri" w:eastAsia="Times New Roman" w:hAnsi="Calibri" w:cs="Calibri"/>
                <w:sz w:val="20"/>
                <w:szCs w:val="20"/>
              </w:rPr>
              <w:t>shoeID</w:t>
            </w:r>
            <w:proofErr w:type="spellEnd"/>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userID</w:t>
            </w:r>
            <w:proofErr w:type="spellEnd"/>
            <w:r w:rsidRPr="00675B6D">
              <w:rPr>
                <w:rFonts w:ascii="Calibri" w:eastAsia="Times New Roman" w:hAnsi="Calibri" w:cs="Calibri"/>
                <w:sz w:val="24"/>
                <w:szCs w:val="24"/>
              </w:rPr>
              <w:t xml:space="preserve">, </w:t>
            </w:r>
            <w:proofErr w:type="spellStart"/>
            <w:r w:rsidRPr="00675B6D">
              <w:rPr>
                <w:rFonts w:ascii="Calibri" w:eastAsia="Times New Roman" w:hAnsi="Calibri" w:cs="Calibri"/>
                <w:sz w:val="20"/>
                <w:szCs w:val="20"/>
              </w:rPr>
              <w:t>orderID</w:t>
            </w:r>
            <w:proofErr w:type="spellEnd"/>
            <w:r w:rsidRPr="00675B6D">
              <w:rPr>
                <w:rFonts w:ascii="Calibri" w:eastAsia="Times New Roman" w:hAnsi="Calibri" w:cs="Calibri"/>
                <w:sz w:val="24"/>
                <w:szCs w:val="24"/>
              </w:rPr>
              <w:br/>
              <w:t>- Output: Simulated error conditions for testing</w:t>
            </w:r>
          </w:p>
        </w:tc>
      </w:tr>
    </w:tbl>
    <w:p w14:paraId="7B90C3AD" w14:textId="77777777" w:rsidR="008D22C7" w:rsidRPr="00675B6D" w:rsidRDefault="008D22C7">
      <w:pPr>
        <w:rPr>
          <w:rFonts w:ascii="Calibri" w:hAnsi="Calibri" w:cs="Calibri"/>
        </w:rPr>
      </w:pPr>
    </w:p>
    <w:p w14:paraId="199B65C6" w14:textId="13FD9292" w:rsidR="00356ABE" w:rsidRPr="00675B6D" w:rsidRDefault="00356ABE">
      <w:pPr>
        <w:rPr>
          <w:rFonts w:ascii="Calibri" w:hAnsi="Calibri" w:cs="Calibri"/>
        </w:rPr>
      </w:pPr>
    </w:p>
    <w:p w14:paraId="705CE82F" w14:textId="5C9F7D40" w:rsidR="008D22C7" w:rsidRPr="00675B6D" w:rsidRDefault="008D22C7" w:rsidP="008D22C7">
      <w:pPr>
        <w:spacing w:before="100" w:beforeAutospacing="1" w:after="100" w:afterAutospacing="1" w:line="240" w:lineRule="auto"/>
        <w:outlineLvl w:val="2"/>
        <w:rPr>
          <w:rFonts w:ascii="Calibri" w:eastAsia="Times New Roman" w:hAnsi="Calibri" w:cs="Calibri"/>
          <w:b/>
          <w:bCs/>
          <w:sz w:val="27"/>
          <w:szCs w:val="27"/>
        </w:rPr>
      </w:pPr>
      <w:r w:rsidRPr="00675B6D">
        <w:rPr>
          <w:rFonts w:ascii="Calibri" w:eastAsia="Times New Roman" w:hAnsi="Calibri" w:cs="Calibri"/>
          <w:b/>
          <w:bCs/>
          <w:sz w:val="27"/>
          <w:szCs w:val="27"/>
        </w:rPr>
        <w:t>2.5 User Interface Layer Structure</w:t>
      </w:r>
    </w:p>
    <w:p w14:paraId="3744487D" w14:textId="77777777" w:rsidR="008D22C7" w:rsidRPr="00675B6D" w:rsidRDefault="008D22C7" w:rsidP="008D22C7">
      <w:p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The </w:t>
      </w:r>
      <w:r w:rsidRPr="00675B6D">
        <w:rPr>
          <w:rFonts w:ascii="Calibri" w:eastAsia="Times New Roman" w:hAnsi="Calibri" w:cs="Calibri"/>
          <w:b/>
          <w:bCs/>
          <w:sz w:val="24"/>
          <w:szCs w:val="24"/>
        </w:rPr>
        <w:t>User Interface (UI) Layer</w:t>
      </w:r>
      <w:r w:rsidRPr="00675B6D">
        <w:rPr>
          <w:rFonts w:ascii="Calibri" w:eastAsia="Times New Roman" w:hAnsi="Calibri" w:cs="Calibri"/>
          <w:sz w:val="24"/>
          <w:szCs w:val="24"/>
        </w:rPr>
        <w:t xml:space="preserve"> of the </w:t>
      </w:r>
      <w:r w:rsidRPr="00675B6D">
        <w:rPr>
          <w:rFonts w:ascii="Calibri" w:eastAsia="Times New Roman" w:hAnsi="Calibri" w:cs="Calibri"/>
          <w:b/>
          <w:bCs/>
          <w:sz w:val="24"/>
          <w:szCs w:val="24"/>
        </w:rPr>
        <w:t>Shoe Review Website</w:t>
      </w:r>
      <w:r w:rsidRPr="00675B6D">
        <w:rPr>
          <w:rFonts w:ascii="Calibri" w:eastAsia="Times New Roman" w:hAnsi="Calibri" w:cs="Calibri"/>
          <w:sz w:val="24"/>
          <w:szCs w:val="24"/>
        </w:rPr>
        <w:t xml:space="preserve"> is responsible for providing an intuitive and responsive interface for both users and administrators. Below is the structure of the UI Layer, detailing its key components, functionality, and interactions.</w:t>
      </w:r>
    </w:p>
    <w:p w14:paraId="519DAF29" w14:textId="77777777" w:rsidR="008D22C7" w:rsidRPr="00675B6D" w:rsidRDefault="003658AD" w:rsidP="008D22C7">
      <w:pPr>
        <w:spacing w:after="0" w:line="240" w:lineRule="auto"/>
        <w:rPr>
          <w:rFonts w:ascii="Calibri" w:eastAsia="Times New Roman" w:hAnsi="Calibri" w:cs="Calibri"/>
          <w:sz w:val="24"/>
          <w:szCs w:val="24"/>
        </w:rPr>
      </w:pPr>
      <w:r>
        <w:rPr>
          <w:rFonts w:ascii="Calibri" w:eastAsia="Times New Roman" w:hAnsi="Calibri" w:cs="Calibri"/>
          <w:sz w:val="24"/>
          <w:szCs w:val="24"/>
        </w:rPr>
        <w:pict w14:anchorId="72C615DD">
          <v:rect id="_x0000_i1032" style="width:0;height:1.5pt" o:hralign="center" o:hrstd="t" o:hr="t" fillcolor="#a0a0a0" stroked="f"/>
        </w:pict>
      </w:r>
    </w:p>
    <w:p w14:paraId="2955AA3D" w14:textId="77777777" w:rsidR="008D22C7" w:rsidRPr="00675B6D" w:rsidRDefault="008D22C7" w:rsidP="008D22C7">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1. Purpose</w:t>
      </w:r>
    </w:p>
    <w:p w14:paraId="5670A0AE" w14:textId="77777777" w:rsidR="008D22C7" w:rsidRPr="00675B6D" w:rsidRDefault="008D22C7" w:rsidP="008D22C7">
      <w:p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The User Interface Layer enables:</w:t>
      </w:r>
    </w:p>
    <w:p w14:paraId="39D107BB" w14:textId="77777777" w:rsidR="008D22C7" w:rsidRPr="00675B6D" w:rsidRDefault="008D22C7" w:rsidP="008D22C7">
      <w:pPr>
        <w:numPr>
          <w:ilvl w:val="0"/>
          <w:numId w:val="20"/>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Customers to browse products, manage </w:t>
      </w:r>
      <w:proofErr w:type="spellStart"/>
      <w:r w:rsidRPr="00675B6D">
        <w:rPr>
          <w:rFonts w:ascii="Calibri" w:eastAsia="Times New Roman" w:hAnsi="Calibri" w:cs="Calibri"/>
          <w:sz w:val="24"/>
          <w:szCs w:val="24"/>
        </w:rPr>
        <w:t>wishlists</w:t>
      </w:r>
      <w:proofErr w:type="spellEnd"/>
      <w:r w:rsidRPr="00675B6D">
        <w:rPr>
          <w:rFonts w:ascii="Calibri" w:eastAsia="Times New Roman" w:hAnsi="Calibri" w:cs="Calibri"/>
          <w:sz w:val="24"/>
          <w:szCs w:val="24"/>
        </w:rPr>
        <w:t>, place orders, and submit reviews.</w:t>
      </w:r>
    </w:p>
    <w:p w14:paraId="23226694" w14:textId="77777777" w:rsidR="008D22C7" w:rsidRPr="00675B6D" w:rsidRDefault="008D22C7" w:rsidP="008D22C7">
      <w:pPr>
        <w:numPr>
          <w:ilvl w:val="0"/>
          <w:numId w:val="20"/>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Administrators to moderate reviews, manage products, and oversee platform operations.</w:t>
      </w:r>
    </w:p>
    <w:p w14:paraId="79C606D7" w14:textId="77777777" w:rsidR="008D22C7" w:rsidRPr="00675B6D" w:rsidRDefault="003658AD" w:rsidP="008D22C7">
      <w:pPr>
        <w:spacing w:after="0" w:line="240" w:lineRule="auto"/>
        <w:rPr>
          <w:rFonts w:ascii="Calibri" w:eastAsia="Times New Roman" w:hAnsi="Calibri" w:cs="Calibri"/>
          <w:sz w:val="24"/>
          <w:szCs w:val="24"/>
        </w:rPr>
      </w:pPr>
      <w:r>
        <w:rPr>
          <w:rFonts w:ascii="Calibri" w:eastAsia="Times New Roman" w:hAnsi="Calibri" w:cs="Calibri"/>
          <w:sz w:val="24"/>
          <w:szCs w:val="24"/>
        </w:rPr>
        <w:pict w14:anchorId="3441B1ED">
          <v:rect id="_x0000_i1033" style="width:0;height:1.5pt" o:hralign="center" o:hrstd="t" o:hr="t" fillcolor="#a0a0a0" stroked="f"/>
        </w:pict>
      </w:r>
    </w:p>
    <w:p w14:paraId="3D016675" w14:textId="77777777" w:rsidR="008D22C7" w:rsidRPr="00675B6D" w:rsidRDefault="008D22C7" w:rsidP="008D22C7">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lastRenderedPageBreak/>
        <w:t>2. Components of the UI Layer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9"/>
        <w:gridCol w:w="2631"/>
        <w:gridCol w:w="2479"/>
        <w:gridCol w:w="2751"/>
      </w:tblGrid>
      <w:tr w:rsidR="008D22C7" w:rsidRPr="00675B6D" w14:paraId="0EE918D4" w14:textId="77777777" w:rsidTr="008D22C7">
        <w:trPr>
          <w:tblHeader/>
          <w:tblCellSpacing w:w="15" w:type="dxa"/>
        </w:trPr>
        <w:tc>
          <w:tcPr>
            <w:tcW w:w="0" w:type="auto"/>
            <w:vAlign w:val="center"/>
            <w:hideMark/>
          </w:tcPr>
          <w:p w14:paraId="79C4762F"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Component</w:t>
            </w:r>
          </w:p>
        </w:tc>
        <w:tc>
          <w:tcPr>
            <w:tcW w:w="0" w:type="auto"/>
            <w:vAlign w:val="center"/>
            <w:hideMark/>
          </w:tcPr>
          <w:p w14:paraId="00F6E78F"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Description</w:t>
            </w:r>
          </w:p>
        </w:tc>
        <w:tc>
          <w:tcPr>
            <w:tcW w:w="0" w:type="auto"/>
            <w:vAlign w:val="center"/>
            <w:hideMark/>
          </w:tcPr>
          <w:p w14:paraId="1B1DFD71"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Key Features</w:t>
            </w:r>
          </w:p>
        </w:tc>
        <w:tc>
          <w:tcPr>
            <w:tcW w:w="0" w:type="auto"/>
            <w:vAlign w:val="center"/>
            <w:hideMark/>
          </w:tcPr>
          <w:p w14:paraId="68909D22" w14:textId="77777777" w:rsidR="008D22C7" w:rsidRPr="00675B6D" w:rsidRDefault="008D22C7" w:rsidP="008D22C7">
            <w:pPr>
              <w:spacing w:after="0" w:line="240" w:lineRule="auto"/>
              <w:jc w:val="center"/>
              <w:rPr>
                <w:rFonts w:ascii="Calibri" w:eastAsia="Times New Roman" w:hAnsi="Calibri" w:cs="Calibri"/>
                <w:b/>
                <w:bCs/>
                <w:sz w:val="24"/>
                <w:szCs w:val="24"/>
              </w:rPr>
            </w:pPr>
            <w:r w:rsidRPr="00675B6D">
              <w:rPr>
                <w:rFonts w:ascii="Calibri" w:eastAsia="Times New Roman" w:hAnsi="Calibri" w:cs="Calibri"/>
                <w:b/>
                <w:bCs/>
                <w:sz w:val="24"/>
                <w:szCs w:val="24"/>
              </w:rPr>
              <w:t>Interactions</w:t>
            </w:r>
          </w:p>
        </w:tc>
      </w:tr>
      <w:tr w:rsidR="008D22C7" w:rsidRPr="00675B6D" w14:paraId="4D1F468D" w14:textId="77777777" w:rsidTr="008D22C7">
        <w:trPr>
          <w:tblCellSpacing w:w="15" w:type="dxa"/>
        </w:trPr>
        <w:tc>
          <w:tcPr>
            <w:tcW w:w="0" w:type="auto"/>
            <w:vAlign w:val="center"/>
            <w:hideMark/>
          </w:tcPr>
          <w:p w14:paraId="1F6A355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Homepage</w:t>
            </w:r>
          </w:p>
        </w:tc>
        <w:tc>
          <w:tcPr>
            <w:tcW w:w="0" w:type="auto"/>
            <w:vAlign w:val="center"/>
            <w:hideMark/>
          </w:tcPr>
          <w:p w14:paraId="488DFB0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The landing page for users, showcasing featured products and categories.</w:t>
            </w:r>
          </w:p>
        </w:tc>
        <w:tc>
          <w:tcPr>
            <w:tcW w:w="0" w:type="auto"/>
            <w:vAlign w:val="center"/>
            <w:hideMark/>
          </w:tcPr>
          <w:p w14:paraId="09E488B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Display featured shoes, categories, and offers.</w:t>
            </w:r>
            <w:r w:rsidRPr="00675B6D">
              <w:rPr>
                <w:rFonts w:ascii="Calibri" w:eastAsia="Times New Roman" w:hAnsi="Calibri" w:cs="Calibri"/>
                <w:sz w:val="24"/>
                <w:szCs w:val="24"/>
              </w:rPr>
              <w:br/>
              <w:t>- Provide search and navigation options.</w:t>
            </w:r>
          </w:p>
        </w:tc>
        <w:tc>
          <w:tcPr>
            <w:tcW w:w="0" w:type="auto"/>
            <w:vAlign w:val="center"/>
            <w:hideMark/>
          </w:tcPr>
          <w:p w14:paraId="1F5CFB3E"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Interacts with the Product Management backend to fetch featured shoes and categories.</w:t>
            </w:r>
          </w:p>
        </w:tc>
      </w:tr>
      <w:tr w:rsidR="008D22C7" w:rsidRPr="00675B6D" w14:paraId="2E7BBD1A" w14:textId="77777777" w:rsidTr="008D22C7">
        <w:trPr>
          <w:tblCellSpacing w:w="15" w:type="dxa"/>
        </w:trPr>
        <w:tc>
          <w:tcPr>
            <w:tcW w:w="0" w:type="auto"/>
            <w:vAlign w:val="center"/>
            <w:hideMark/>
          </w:tcPr>
          <w:p w14:paraId="43E25E92"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Product Listing Page</w:t>
            </w:r>
          </w:p>
        </w:tc>
        <w:tc>
          <w:tcPr>
            <w:tcW w:w="0" w:type="auto"/>
            <w:vAlign w:val="center"/>
            <w:hideMark/>
          </w:tcPr>
          <w:p w14:paraId="5E52EE97"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Displays a list of shoes based on categories, styles, or search queries.</w:t>
            </w:r>
          </w:p>
        </w:tc>
        <w:tc>
          <w:tcPr>
            <w:tcW w:w="0" w:type="auto"/>
            <w:vAlign w:val="center"/>
            <w:hideMark/>
          </w:tcPr>
          <w:p w14:paraId="2E97F1B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Supports sorting and filtering options.</w:t>
            </w:r>
            <w:r w:rsidRPr="00675B6D">
              <w:rPr>
                <w:rFonts w:ascii="Calibri" w:eastAsia="Times New Roman" w:hAnsi="Calibri" w:cs="Calibri"/>
                <w:sz w:val="24"/>
                <w:szCs w:val="24"/>
              </w:rPr>
              <w:br/>
              <w:t>- Displays product thumbnails, prices, and ratings.</w:t>
            </w:r>
          </w:p>
        </w:tc>
        <w:tc>
          <w:tcPr>
            <w:tcW w:w="0" w:type="auto"/>
            <w:vAlign w:val="center"/>
            <w:hideMark/>
          </w:tcPr>
          <w:p w14:paraId="1621EC87"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Fetches products from the backend.</w:t>
            </w:r>
            <w:r w:rsidRPr="00675B6D">
              <w:rPr>
                <w:rFonts w:ascii="Calibri" w:eastAsia="Times New Roman" w:hAnsi="Calibri" w:cs="Calibri"/>
                <w:sz w:val="24"/>
                <w:szCs w:val="24"/>
              </w:rPr>
              <w:br/>
              <w:t>- Links to the Product Details Page for more information.</w:t>
            </w:r>
          </w:p>
        </w:tc>
      </w:tr>
      <w:tr w:rsidR="008D22C7" w:rsidRPr="00675B6D" w14:paraId="05894EEF" w14:textId="77777777" w:rsidTr="008D22C7">
        <w:trPr>
          <w:tblCellSpacing w:w="15" w:type="dxa"/>
        </w:trPr>
        <w:tc>
          <w:tcPr>
            <w:tcW w:w="0" w:type="auto"/>
            <w:vAlign w:val="center"/>
            <w:hideMark/>
          </w:tcPr>
          <w:p w14:paraId="5C1261E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Product Details Page</w:t>
            </w:r>
          </w:p>
        </w:tc>
        <w:tc>
          <w:tcPr>
            <w:tcW w:w="0" w:type="auto"/>
            <w:vAlign w:val="center"/>
            <w:hideMark/>
          </w:tcPr>
          <w:p w14:paraId="4843352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Provides detailed information about a selected shoe.</w:t>
            </w:r>
          </w:p>
        </w:tc>
        <w:tc>
          <w:tcPr>
            <w:tcW w:w="0" w:type="auto"/>
            <w:vAlign w:val="center"/>
            <w:hideMark/>
          </w:tcPr>
          <w:p w14:paraId="555C2A7C"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Displays product images, description, price, stock status, and reviews.</w:t>
            </w:r>
            <w:r w:rsidRPr="00675B6D">
              <w:rPr>
                <w:rFonts w:ascii="Calibri" w:eastAsia="Times New Roman" w:hAnsi="Calibri" w:cs="Calibri"/>
                <w:sz w:val="24"/>
                <w:szCs w:val="24"/>
              </w:rPr>
              <w:br/>
              <w:t xml:space="preserve">- Option to add to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xml:space="preserve"> or cart.</w:t>
            </w:r>
          </w:p>
        </w:tc>
        <w:tc>
          <w:tcPr>
            <w:tcW w:w="0" w:type="auto"/>
            <w:vAlign w:val="center"/>
            <w:hideMark/>
          </w:tcPr>
          <w:p w14:paraId="4BD6ABCA"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Fetches product details and reviews.</w:t>
            </w:r>
            <w:r w:rsidRPr="00675B6D">
              <w:rPr>
                <w:rFonts w:ascii="Calibri" w:eastAsia="Times New Roman" w:hAnsi="Calibri" w:cs="Calibri"/>
                <w:sz w:val="24"/>
                <w:szCs w:val="24"/>
              </w:rPr>
              <w:br/>
              <w:t>- Interacts with the Wishlist and Cart components.</w:t>
            </w:r>
          </w:p>
        </w:tc>
      </w:tr>
      <w:tr w:rsidR="008D22C7" w:rsidRPr="00675B6D" w14:paraId="1BEEB410" w14:textId="77777777" w:rsidTr="008D22C7">
        <w:trPr>
          <w:tblCellSpacing w:w="15" w:type="dxa"/>
        </w:trPr>
        <w:tc>
          <w:tcPr>
            <w:tcW w:w="0" w:type="auto"/>
            <w:vAlign w:val="center"/>
            <w:hideMark/>
          </w:tcPr>
          <w:p w14:paraId="7FA5E58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Wishlist Page</w:t>
            </w:r>
          </w:p>
        </w:tc>
        <w:tc>
          <w:tcPr>
            <w:tcW w:w="0" w:type="auto"/>
            <w:vAlign w:val="center"/>
            <w:hideMark/>
          </w:tcPr>
          <w:p w14:paraId="1A63BA4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Displays the user’s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xml:space="preserve"> and allows them to manage items.</w:t>
            </w:r>
          </w:p>
        </w:tc>
        <w:tc>
          <w:tcPr>
            <w:tcW w:w="0" w:type="auto"/>
            <w:vAlign w:val="center"/>
            <w:hideMark/>
          </w:tcPr>
          <w:p w14:paraId="7EECD7ED"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List of saved items.</w:t>
            </w:r>
            <w:r w:rsidRPr="00675B6D">
              <w:rPr>
                <w:rFonts w:ascii="Calibri" w:eastAsia="Times New Roman" w:hAnsi="Calibri" w:cs="Calibri"/>
                <w:sz w:val="24"/>
                <w:szCs w:val="24"/>
              </w:rPr>
              <w:br/>
              <w:t xml:space="preserve">- Option to move items to cart or remove them from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w:t>
            </w:r>
          </w:p>
        </w:tc>
        <w:tc>
          <w:tcPr>
            <w:tcW w:w="0" w:type="auto"/>
            <w:vAlign w:val="center"/>
            <w:hideMark/>
          </w:tcPr>
          <w:p w14:paraId="5F24A584"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 Interacts with the Wishlist Management backend to fetch and update </w:t>
            </w:r>
            <w:proofErr w:type="spellStart"/>
            <w:r w:rsidRPr="00675B6D">
              <w:rPr>
                <w:rFonts w:ascii="Calibri" w:eastAsia="Times New Roman" w:hAnsi="Calibri" w:cs="Calibri"/>
                <w:sz w:val="24"/>
                <w:szCs w:val="24"/>
              </w:rPr>
              <w:t>wishlist</w:t>
            </w:r>
            <w:proofErr w:type="spellEnd"/>
            <w:r w:rsidRPr="00675B6D">
              <w:rPr>
                <w:rFonts w:ascii="Calibri" w:eastAsia="Times New Roman" w:hAnsi="Calibri" w:cs="Calibri"/>
                <w:sz w:val="24"/>
                <w:szCs w:val="24"/>
              </w:rPr>
              <w:t xml:space="preserve"> data.</w:t>
            </w:r>
          </w:p>
        </w:tc>
      </w:tr>
      <w:tr w:rsidR="008D22C7" w:rsidRPr="00675B6D" w14:paraId="4F5CF979" w14:textId="77777777" w:rsidTr="008D22C7">
        <w:trPr>
          <w:tblCellSpacing w:w="15" w:type="dxa"/>
        </w:trPr>
        <w:tc>
          <w:tcPr>
            <w:tcW w:w="0" w:type="auto"/>
            <w:vAlign w:val="center"/>
            <w:hideMark/>
          </w:tcPr>
          <w:p w14:paraId="2F7E8E0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Cart Page</w:t>
            </w:r>
          </w:p>
        </w:tc>
        <w:tc>
          <w:tcPr>
            <w:tcW w:w="0" w:type="auto"/>
            <w:vAlign w:val="center"/>
            <w:hideMark/>
          </w:tcPr>
          <w:p w14:paraId="251A54B8"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Displays items added to the cart and allows users to proceed to checkout.</w:t>
            </w:r>
          </w:p>
        </w:tc>
        <w:tc>
          <w:tcPr>
            <w:tcW w:w="0" w:type="auto"/>
            <w:vAlign w:val="center"/>
            <w:hideMark/>
          </w:tcPr>
          <w:p w14:paraId="7E30CB97"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Displays cart summary and total cost.</w:t>
            </w:r>
            <w:r w:rsidRPr="00675B6D">
              <w:rPr>
                <w:rFonts w:ascii="Calibri" w:eastAsia="Times New Roman" w:hAnsi="Calibri" w:cs="Calibri"/>
                <w:sz w:val="24"/>
                <w:szCs w:val="24"/>
              </w:rPr>
              <w:br/>
              <w:t>- Option to remove items or update quantities.</w:t>
            </w:r>
            <w:r w:rsidRPr="00675B6D">
              <w:rPr>
                <w:rFonts w:ascii="Calibri" w:eastAsia="Times New Roman" w:hAnsi="Calibri" w:cs="Calibri"/>
                <w:sz w:val="24"/>
                <w:szCs w:val="24"/>
              </w:rPr>
              <w:br/>
              <w:t>- Checkout button.</w:t>
            </w:r>
          </w:p>
        </w:tc>
        <w:tc>
          <w:tcPr>
            <w:tcW w:w="0" w:type="auto"/>
            <w:vAlign w:val="center"/>
            <w:hideMark/>
          </w:tcPr>
          <w:p w14:paraId="30FF5B43"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Interacts with the Order Management system to initiate the checkout process.</w:t>
            </w:r>
          </w:p>
        </w:tc>
      </w:tr>
      <w:tr w:rsidR="008D22C7" w:rsidRPr="00675B6D" w14:paraId="51D0D2BB" w14:textId="77777777" w:rsidTr="008D22C7">
        <w:trPr>
          <w:tblCellSpacing w:w="15" w:type="dxa"/>
        </w:trPr>
        <w:tc>
          <w:tcPr>
            <w:tcW w:w="0" w:type="auto"/>
            <w:vAlign w:val="center"/>
            <w:hideMark/>
          </w:tcPr>
          <w:p w14:paraId="3CDB7285"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Checkout Page</w:t>
            </w:r>
          </w:p>
        </w:tc>
        <w:tc>
          <w:tcPr>
            <w:tcW w:w="0" w:type="auto"/>
            <w:vAlign w:val="center"/>
            <w:hideMark/>
          </w:tcPr>
          <w:p w14:paraId="49C530CE"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Allows users to confirm their order and provide payment and shipping details.</w:t>
            </w:r>
          </w:p>
        </w:tc>
        <w:tc>
          <w:tcPr>
            <w:tcW w:w="0" w:type="auto"/>
            <w:vAlign w:val="center"/>
            <w:hideMark/>
          </w:tcPr>
          <w:p w14:paraId="2CEE3C88"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Collects shipping address and payment details.</w:t>
            </w:r>
            <w:r w:rsidRPr="00675B6D">
              <w:rPr>
                <w:rFonts w:ascii="Calibri" w:eastAsia="Times New Roman" w:hAnsi="Calibri" w:cs="Calibri"/>
                <w:sz w:val="24"/>
                <w:szCs w:val="24"/>
              </w:rPr>
              <w:br/>
              <w:t>- Displays order summary.</w:t>
            </w:r>
            <w:r w:rsidRPr="00675B6D">
              <w:rPr>
                <w:rFonts w:ascii="Calibri" w:eastAsia="Times New Roman" w:hAnsi="Calibri" w:cs="Calibri"/>
                <w:sz w:val="24"/>
                <w:szCs w:val="24"/>
              </w:rPr>
              <w:br/>
              <w:t>- Submit order button.</w:t>
            </w:r>
          </w:p>
        </w:tc>
        <w:tc>
          <w:tcPr>
            <w:tcW w:w="0" w:type="auto"/>
            <w:vAlign w:val="center"/>
            <w:hideMark/>
          </w:tcPr>
          <w:p w14:paraId="4A95043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Sends order data to the backend for processing.</w:t>
            </w:r>
            <w:r w:rsidRPr="00675B6D">
              <w:rPr>
                <w:rFonts w:ascii="Calibri" w:eastAsia="Times New Roman" w:hAnsi="Calibri" w:cs="Calibri"/>
                <w:sz w:val="24"/>
                <w:szCs w:val="24"/>
              </w:rPr>
              <w:br/>
              <w:t>- Updates stock in the Stock Management system.</w:t>
            </w:r>
          </w:p>
        </w:tc>
      </w:tr>
      <w:tr w:rsidR="008D22C7" w:rsidRPr="00675B6D" w14:paraId="46C0E738" w14:textId="77777777" w:rsidTr="008D22C7">
        <w:trPr>
          <w:tblCellSpacing w:w="15" w:type="dxa"/>
        </w:trPr>
        <w:tc>
          <w:tcPr>
            <w:tcW w:w="0" w:type="auto"/>
            <w:vAlign w:val="center"/>
            <w:hideMark/>
          </w:tcPr>
          <w:p w14:paraId="533134B6"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t>Review Submission Page</w:t>
            </w:r>
          </w:p>
        </w:tc>
        <w:tc>
          <w:tcPr>
            <w:tcW w:w="0" w:type="auto"/>
            <w:vAlign w:val="center"/>
            <w:hideMark/>
          </w:tcPr>
          <w:p w14:paraId="21C00FB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Enables users to write and submit reviews for purchased products.</w:t>
            </w:r>
          </w:p>
        </w:tc>
        <w:tc>
          <w:tcPr>
            <w:tcW w:w="0" w:type="auto"/>
            <w:vAlign w:val="center"/>
            <w:hideMark/>
          </w:tcPr>
          <w:p w14:paraId="6027EB5F"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Form to submit ratings and comments.</w:t>
            </w:r>
            <w:r w:rsidRPr="00675B6D">
              <w:rPr>
                <w:rFonts w:ascii="Calibri" w:eastAsia="Times New Roman" w:hAnsi="Calibri" w:cs="Calibri"/>
                <w:sz w:val="24"/>
                <w:szCs w:val="24"/>
              </w:rPr>
              <w:br/>
              <w:t>- Displays a list of eligible products for review.</w:t>
            </w:r>
          </w:p>
        </w:tc>
        <w:tc>
          <w:tcPr>
            <w:tcW w:w="0" w:type="auto"/>
            <w:vAlign w:val="center"/>
            <w:hideMark/>
          </w:tcPr>
          <w:p w14:paraId="767D7A11"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Validates user’s eligibility to review.</w:t>
            </w:r>
            <w:r w:rsidRPr="00675B6D">
              <w:rPr>
                <w:rFonts w:ascii="Calibri" w:eastAsia="Times New Roman" w:hAnsi="Calibri" w:cs="Calibri"/>
                <w:sz w:val="24"/>
                <w:szCs w:val="24"/>
              </w:rPr>
              <w:br/>
              <w:t>- Interacts with the Review Management system.</w:t>
            </w:r>
          </w:p>
        </w:tc>
      </w:tr>
      <w:tr w:rsidR="008D22C7" w:rsidRPr="00675B6D" w14:paraId="2DED9F02" w14:textId="77777777" w:rsidTr="008D22C7">
        <w:trPr>
          <w:tblCellSpacing w:w="15" w:type="dxa"/>
        </w:trPr>
        <w:tc>
          <w:tcPr>
            <w:tcW w:w="0" w:type="auto"/>
            <w:vAlign w:val="center"/>
            <w:hideMark/>
          </w:tcPr>
          <w:p w14:paraId="717331B9"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b/>
                <w:bCs/>
                <w:sz w:val="24"/>
                <w:szCs w:val="24"/>
              </w:rPr>
              <w:lastRenderedPageBreak/>
              <w:t>Admin Dashboard</w:t>
            </w:r>
          </w:p>
        </w:tc>
        <w:tc>
          <w:tcPr>
            <w:tcW w:w="0" w:type="auto"/>
            <w:vAlign w:val="center"/>
            <w:hideMark/>
          </w:tcPr>
          <w:p w14:paraId="6B47730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Provides an interface for administrators to manage reviews, products, and users.</w:t>
            </w:r>
          </w:p>
        </w:tc>
        <w:tc>
          <w:tcPr>
            <w:tcW w:w="0" w:type="auto"/>
            <w:vAlign w:val="center"/>
            <w:hideMark/>
          </w:tcPr>
          <w:p w14:paraId="2F13BD50"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Displays admin tools for moderating reviews, adding products, and managing users.</w:t>
            </w:r>
          </w:p>
        </w:tc>
        <w:tc>
          <w:tcPr>
            <w:tcW w:w="0" w:type="auto"/>
            <w:vAlign w:val="center"/>
            <w:hideMark/>
          </w:tcPr>
          <w:p w14:paraId="235278B6" w14:textId="77777777" w:rsidR="008D22C7" w:rsidRPr="00675B6D" w:rsidRDefault="008D22C7" w:rsidP="008D22C7">
            <w:pPr>
              <w:spacing w:after="0" w:line="240" w:lineRule="auto"/>
              <w:rPr>
                <w:rFonts w:ascii="Calibri" w:eastAsia="Times New Roman" w:hAnsi="Calibri" w:cs="Calibri"/>
                <w:sz w:val="24"/>
                <w:szCs w:val="24"/>
              </w:rPr>
            </w:pPr>
            <w:r w:rsidRPr="00675B6D">
              <w:rPr>
                <w:rFonts w:ascii="Calibri" w:eastAsia="Times New Roman" w:hAnsi="Calibri" w:cs="Calibri"/>
                <w:sz w:val="24"/>
                <w:szCs w:val="24"/>
              </w:rPr>
              <w:t>- Interacts with all backend modules for data management.</w:t>
            </w:r>
          </w:p>
        </w:tc>
      </w:tr>
    </w:tbl>
    <w:p w14:paraId="0FF9CEBF" w14:textId="77777777" w:rsidR="008D22C7" w:rsidRPr="00675B6D" w:rsidRDefault="003658AD" w:rsidP="008D22C7">
      <w:pPr>
        <w:spacing w:after="0" w:line="240" w:lineRule="auto"/>
        <w:rPr>
          <w:rFonts w:ascii="Calibri" w:eastAsia="Times New Roman" w:hAnsi="Calibri" w:cs="Calibri"/>
          <w:sz w:val="24"/>
          <w:szCs w:val="24"/>
        </w:rPr>
      </w:pPr>
      <w:r>
        <w:rPr>
          <w:rFonts w:ascii="Calibri" w:eastAsia="Times New Roman" w:hAnsi="Calibri" w:cs="Calibri"/>
          <w:sz w:val="24"/>
          <w:szCs w:val="24"/>
        </w:rPr>
        <w:pict w14:anchorId="5753B307">
          <v:rect id="_x0000_i1034" style="width:0;height:1.5pt" o:hralign="center" o:hrstd="t" o:hr="t" fillcolor="#a0a0a0" stroked="f"/>
        </w:pict>
      </w:r>
    </w:p>
    <w:p w14:paraId="4593FCD3" w14:textId="77777777" w:rsidR="00BC166B" w:rsidRPr="00675B6D" w:rsidRDefault="00BC166B" w:rsidP="008D22C7">
      <w:pPr>
        <w:spacing w:before="100" w:beforeAutospacing="1" w:after="100" w:afterAutospacing="1" w:line="240" w:lineRule="auto"/>
        <w:outlineLvl w:val="3"/>
        <w:rPr>
          <w:rFonts w:ascii="Calibri" w:eastAsia="Times New Roman" w:hAnsi="Calibri" w:cs="Calibri"/>
          <w:b/>
          <w:bCs/>
          <w:sz w:val="24"/>
          <w:szCs w:val="24"/>
        </w:rPr>
      </w:pPr>
    </w:p>
    <w:p w14:paraId="7D7D1FA5" w14:textId="268FFAA3" w:rsidR="008D22C7" w:rsidRPr="00675B6D" w:rsidRDefault="008D22C7" w:rsidP="008D22C7">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3. Navigation Flow</w:t>
      </w:r>
    </w:p>
    <w:p w14:paraId="4433E7DD" w14:textId="77777777" w:rsidR="008D22C7" w:rsidRPr="00675B6D" w:rsidRDefault="008D22C7" w:rsidP="008D22C7">
      <w:pPr>
        <w:numPr>
          <w:ilvl w:val="0"/>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Homepage</w:t>
      </w:r>
      <w:r w:rsidRPr="00675B6D">
        <w:rPr>
          <w:rFonts w:ascii="Calibri" w:eastAsia="Times New Roman" w:hAnsi="Calibri" w:cs="Calibri"/>
          <w:sz w:val="24"/>
          <w:szCs w:val="24"/>
        </w:rPr>
        <w:t>:</w:t>
      </w:r>
    </w:p>
    <w:p w14:paraId="1652EAEB" w14:textId="77777777" w:rsidR="008D22C7" w:rsidRPr="00675B6D" w:rsidRDefault="008D22C7" w:rsidP="008D22C7">
      <w:pPr>
        <w:numPr>
          <w:ilvl w:val="1"/>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Users can browse featured shoes or navigate to categories and search results.</w:t>
      </w:r>
    </w:p>
    <w:p w14:paraId="060B06DA" w14:textId="77777777" w:rsidR="008D22C7" w:rsidRPr="00675B6D" w:rsidRDefault="008D22C7" w:rsidP="008D22C7">
      <w:pPr>
        <w:numPr>
          <w:ilvl w:val="0"/>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Product Listing Page</w:t>
      </w:r>
      <w:r w:rsidRPr="00675B6D">
        <w:rPr>
          <w:rFonts w:ascii="Calibri" w:eastAsia="Times New Roman" w:hAnsi="Calibri" w:cs="Calibri"/>
          <w:sz w:val="24"/>
          <w:szCs w:val="24"/>
        </w:rPr>
        <w:t>:</w:t>
      </w:r>
    </w:p>
    <w:p w14:paraId="701285A0" w14:textId="77777777" w:rsidR="008D22C7" w:rsidRPr="00675B6D" w:rsidRDefault="008D22C7" w:rsidP="008D22C7">
      <w:pPr>
        <w:numPr>
          <w:ilvl w:val="1"/>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Users select a shoe, which directs them to the </w:t>
      </w:r>
      <w:r w:rsidRPr="00675B6D">
        <w:rPr>
          <w:rFonts w:ascii="Calibri" w:eastAsia="Times New Roman" w:hAnsi="Calibri" w:cs="Calibri"/>
          <w:b/>
          <w:bCs/>
          <w:sz w:val="24"/>
          <w:szCs w:val="24"/>
        </w:rPr>
        <w:t>Product Details Page</w:t>
      </w:r>
      <w:r w:rsidRPr="00675B6D">
        <w:rPr>
          <w:rFonts w:ascii="Calibri" w:eastAsia="Times New Roman" w:hAnsi="Calibri" w:cs="Calibri"/>
          <w:sz w:val="24"/>
          <w:szCs w:val="24"/>
        </w:rPr>
        <w:t>.</w:t>
      </w:r>
    </w:p>
    <w:p w14:paraId="119D4051" w14:textId="77777777" w:rsidR="008D22C7" w:rsidRPr="00675B6D" w:rsidRDefault="008D22C7" w:rsidP="008D22C7">
      <w:pPr>
        <w:numPr>
          <w:ilvl w:val="0"/>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Wishlist Page</w:t>
      </w:r>
      <w:r w:rsidRPr="00675B6D">
        <w:rPr>
          <w:rFonts w:ascii="Calibri" w:eastAsia="Times New Roman" w:hAnsi="Calibri" w:cs="Calibri"/>
          <w:sz w:val="24"/>
          <w:szCs w:val="24"/>
        </w:rPr>
        <w:t>:</w:t>
      </w:r>
    </w:p>
    <w:p w14:paraId="58B91A32" w14:textId="77777777" w:rsidR="008D22C7" w:rsidRPr="00675B6D" w:rsidRDefault="008D22C7" w:rsidP="008D22C7">
      <w:pPr>
        <w:numPr>
          <w:ilvl w:val="1"/>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Users can add items to the cart or remove them.</w:t>
      </w:r>
    </w:p>
    <w:p w14:paraId="502EE7E6" w14:textId="77777777" w:rsidR="008D22C7" w:rsidRPr="00675B6D" w:rsidRDefault="008D22C7" w:rsidP="008D22C7">
      <w:pPr>
        <w:numPr>
          <w:ilvl w:val="0"/>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Cart Page</w:t>
      </w:r>
      <w:r w:rsidRPr="00675B6D">
        <w:rPr>
          <w:rFonts w:ascii="Calibri" w:eastAsia="Times New Roman" w:hAnsi="Calibri" w:cs="Calibri"/>
          <w:sz w:val="24"/>
          <w:szCs w:val="24"/>
        </w:rPr>
        <w:t>:</w:t>
      </w:r>
    </w:p>
    <w:p w14:paraId="3283466F" w14:textId="77777777" w:rsidR="008D22C7" w:rsidRPr="00675B6D" w:rsidRDefault="008D22C7" w:rsidP="008D22C7">
      <w:pPr>
        <w:numPr>
          <w:ilvl w:val="1"/>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 xml:space="preserve">Users proceed to the </w:t>
      </w:r>
      <w:r w:rsidRPr="00675B6D">
        <w:rPr>
          <w:rFonts w:ascii="Calibri" w:eastAsia="Times New Roman" w:hAnsi="Calibri" w:cs="Calibri"/>
          <w:b/>
          <w:bCs/>
          <w:sz w:val="24"/>
          <w:szCs w:val="24"/>
        </w:rPr>
        <w:t>Checkout Page</w:t>
      </w:r>
      <w:r w:rsidRPr="00675B6D">
        <w:rPr>
          <w:rFonts w:ascii="Calibri" w:eastAsia="Times New Roman" w:hAnsi="Calibri" w:cs="Calibri"/>
          <w:sz w:val="24"/>
          <w:szCs w:val="24"/>
        </w:rPr>
        <w:t xml:space="preserve"> for payment and order confirmation.</w:t>
      </w:r>
    </w:p>
    <w:p w14:paraId="7131EF08" w14:textId="77777777" w:rsidR="008D22C7" w:rsidRPr="00675B6D" w:rsidRDefault="008D22C7" w:rsidP="008D22C7">
      <w:pPr>
        <w:numPr>
          <w:ilvl w:val="0"/>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Admin Dashboard</w:t>
      </w:r>
      <w:r w:rsidRPr="00675B6D">
        <w:rPr>
          <w:rFonts w:ascii="Calibri" w:eastAsia="Times New Roman" w:hAnsi="Calibri" w:cs="Calibri"/>
          <w:sz w:val="24"/>
          <w:szCs w:val="24"/>
        </w:rPr>
        <w:t>:</w:t>
      </w:r>
    </w:p>
    <w:p w14:paraId="23ABF687" w14:textId="77777777" w:rsidR="008D22C7" w:rsidRPr="00675B6D" w:rsidRDefault="008D22C7" w:rsidP="008D22C7">
      <w:pPr>
        <w:numPr>
          <w:ilvl w:val="1"/>
          <w:numId w:val="21"/>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Admins can navigate to tools for managing reviews, products, and users.</w:t>
      </w:r>
    </w:p>
    <w:p w14:paraId="171D4CD2" w14:textId="77777777" w:rsidR="008D22C7" w:rsidRPr="00675B6D" w:rsidRDefault="003658AD" w:rsidP="008D22C7">
      <w:pPr>
        <w:spacing w:after="0" w:line="240" w:lineRule="auto"/>
        <w:rPr>
          <w:rFonts w:ascii="Calibri" w:eastAsia="Times New Roman" w:hAnsi="Calibri" w:cs="Calibri"/>
          <w:sz w:val="24"/>
          <w:szCs w:val="24"/>
        </w:rPr>
      </w:pPr>
      <w:r>
        <w:rPr>
          <w:rFonts w:ascii="Calibri" w:eastAsia="Times New Roman" w:hAnsi="Calibri" w:cs="Calibri"/>
          <w:sz w:val="24"/>
          <w:szCs w:val="24"/>
        </w:rPr>
        <w:pict w14:anchorId="4107FCE4">
          <v:rect id="_x0000_i1035" style="width:0;height:1.5pt" o:hralign="center" o:hrstd="t" o:hr="t" fillcolor="#a0a0a0" stroked="f"/>
        </w:pict>
      </w:r>
    </w:p>
    <w:p w14:paraId="5A18DB78" w14:textId="77777777" w:rsidR="008D22C7" w:rsidRPr="00675B6D" w:rsidRDefault="008D22C7" w:rsidP="008D22C7">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4. Interaction with Other Layers</w:t>
      </w:r>
    </w:p>
    <w:p w14:paraId="06A879DE" w14:textId="77777777" w:rsidR="008D22C7" w:rsidRPr="00675B6D" w:rsidRDefault="008D22C7" w:rsidP="008D22C7">
      <w:p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sz w:val="24"/>
          <w:szCs w:val="24"/>
        </w:rPr>
        <w:t>The User Interface Layer communicates with the backend layers (Business Logic Layer and Data Layer) through APIs to:</w:t>
      </w:r>
    </w:p>
    <w:p w14:paraId="0857E303" w14:textId="77777777" w:rsidR="008D22C7" w:rsidRPr="00675B6D" w:rsidRDefault="008D22C7" w:rsidP="008D22C7">
      <w:pPr>
        <w:numPr>
          <w:ilvl w:val="0"/>
          <w:numId w:val="2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Fetch Data</w:t>
      </w:r>
      <w:r w:rsidRPr="00675B6D">
        <w:rPr>
          <w:rFonts w:ascii="Calibri" w:eastAsia="Times New Roman" w:hAnsi="Calibri" w:cs="Calibri"/>
          <w:sz w:val="24"/>
          <w:szCs w:val="24"/>
        </w:rPr>
        <w:t xml:space="preserve">: Retrieves product information, user </w:t>
      </w:r>
      <w:proofErr w:type="spellStart"/>
      <w:r w:rsidRPr="00675B6D">
        <w:rPr>
          <w:rFonts w:ascii="Calibri" w:eastAsia="Times New Roman" w:hAnsi="Calibri" w:cs="Calibri"/>
          <w:sz w:val="24"/>
          <w:szCs w:val="24"/>
        </w:rPr>
        <w:t>wishlists</w:t>
      </w:r>
      <w:proofErr w:type="spellEnd"/>
      <w:r w:rsidRPr="00675B6D">
        <w:rPr>
          <w:rFonts w:ascii="Calibri" w:eastAsia="Times New Roman" w:hAnsi="Calibri" w:cs="Calibri"/>
          <w:sz w:val="24"/>
          <w:szCs w:val="24"/>
        </w:rPr>
        <w:t>, and reviews.</w:t>
      </w:r>
    </w:p>
    <w:p w14:paraId="2EACA7C2" w14:textId="77777777" w:rsidR="008D22C7" w:rsidRPr="00675B6D" w:rsidRDefault="008D22C7" w:rsidP="008D22C7">
      <w:pPr>
        <w:numPr>
          <w:ilvl w:val="0"/>
          <w:numId w:val="2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Submit Actions</w:t>
      </w:r>
      <w:r w:rsidRPr="00675B6D">
        <w:rPr>
          <w:rFonts w:ascii="Calibri" w:eastAsia="Times New Roman" w:hAnsi="Calibri" w:cs="Calibri"/>
          <w:sz w:val="24"/>
          <w:szCs w:val="24"/>
        </w:rPr>
        <w:t>: Sends user actions such as adding items to cart, placing orders, and submitting reviews.</w:t>
      </w:r>
    </w:p>
    <w:p w14:paraId="30AC83C3" w14:textId="77777777" w:rsidR="008D22C7" w:rsidRPr="00675B6D" w:rsidRDefault="008D22C7" w:rsidP="008D22C7">
      <w:pPr>
        <w:numPr>
          <w:ilvl w:val="0"/>
          <w:numId w:val="22"/>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Receive Responses</w:t>
      </w:r>
      <w:r w:rsidRPr="00675B6D">
        <w:rPr>
          <w:rFonts w:ascii="Calibri" w:eastAsia="Times New Roman" w:hAnsi="Calibri" w:cs="Calibri"/>
          <w:sz w:val="24"/>
          <w:szCs w:val="24"/>
        </w:rPr>
        <w:t>: Displays feedback to the user, such as successful order placement or review submission.</w:t>
      </w:r>
    </w:p>
    <w:p w14:paraId="654791DA" w14:textId="77777777" w:rsidR="008D22C7" w:rsidRPr="00675B6D" w:rsidRDefault="003658AD" w:rsidP="008D22C7">
      <w:pPr>
        <w:spacing w:after="0" w:line="240" w:lineRule="auto"/>
        <w:rPr>
          <w:rFonts w:ascii="Calibri" w:eastAsia="Times New Roman" w:hAnsi="Calibri" w:cs="Calibri"/>
          <w:sz w:val="24"/>
          <w:szCs w:val="24"/>
        </w:rPr>
      </w:pPr>
      <w:r>
        <w:rPr>
          <w:rFonts w:ascii="Calibri" w:eastAsia="Times New Roman" w:hAnsi="Calibri" w:cs="Calibri"/>
          <w:sz w:val="24"/>
          <w:szCs w:val="24"/>
        </w:rPr>
        <w:pict w14:anchorId="6A7D9F80">
          <v:rect id="_x0000_i1036" style="width:0;height:1.5pt" o:hralign="center" o:hrstd="t" o:hr="t" fillcolor="#a0a0a0" stroked="f"/>
        </w:pict>
      </w:r>
    </w:p>
    <w:p w14:paraId="05B33303" w14:textId="77777777" w:rsidR="008D22C7" w:rsidRPr="00675B6D" w:rsidRDefault="008D22C7" w:rsidP="008D22C7">
      <w:pPr>
        <w:spacing w:before="100" w:beforeAutospacing="1" w:after="100" w:afterAutospacing="1" w:line="240" w:lineRule="auto"/>
        <w:outlineLvl w:val="3"/>
        <w:rPr>
          <w:rFonts w:ascii="Calibri" w:eastAsia="Times New Roman" w:hAnsi="Calibri" w:cs="Calibri"/>
          <w:b/>
          <w:bCs/>
          <w:sz w:val="24"/>
          <w:szCs w:val="24"/>
        </w:rPr>
      </w:pPr>
      <w:r w:rsidRPr="00675B6D">
        <w:rPr>
          <w:rFonts w:ascii="Calibri" w:eastAsia="Times New Roman" w:hAnsi="Calibri" w:cs="Calibri"/>
          <w:b/>
          <w:bCs/>
          <w:sz w:val="24"/>
          <w:szCs w:val="24"/>
        </w:rPr>
        <w:t>5. Design Principles</w:t>
      </w:r>
    </w:p>
    <w:p w14:paraId="46B8B343" w14:textId="77777777" w:rsidR="008D22C7" w:rsidRPr="00675B6D" w:rsidRDefault="008D22C7" w:rsidP="008D22C7">
      <w:pPr>
        <w:numPr>
          <w:ilvl w:val="0"/>
          <w:numId w:val="23"/>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Responsiveness</w:t>
      </w:r>
      <w:r w:rsidRPr="00675B6D">
        <w:rPr>
          <w:rFonts w:ascii="Calibri" w:eastAsia="Times New Roman" w:hAnsi="Calibri" w:cs="Calibri"/>
          <w:sz w:val="24"/>
          <w:szCs w:val="24"/>
        </w:rPr>
        <w:t>: Optimized for devices of all sizes (desktop, tablet, mobile).</w:t>
      </w:r>
    </w:p>
    <w:p w14:paraId="36C1DB85" w14:textId="77777777" w:rsidR="008D22C7" w:rsidRPr="00675B6D" w:rsidRDefault="008D22C7" w:rsidP="008D22C7">
      <w:pPr>
        <w:numPr>
          <w:ilvl w:val="0"/>
          <w:numId w:val="23"/>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User-Centric Design</w:t>
      </w:r>
      <w:r w:rsidRPr="00675B6D">
        <w:rPr>
          <w:rFonts w:ascii="Calibri" w:eastAsia="Times New Roman" w:hAnsi="Calibri" w:cs="Calibri"/>
          <w:sz w:val="24"/>
          <w:szCs w:val="24"/>
        </w:rPr>
        <w:t>: Focused on ease of use, minimal clicks, and intuitive navigation.</w:t>
      </w:r>
    </w:p>
    <w:p w14:paraId="1487E315" w14:textId="77777777" w:rsidR="003658AD" w:rsidRDefault="008D22C7" w:rsidP="00356ABE">
      <w:pPr>
        <w:numPr>
          <w:ilvl w:val="0"/>
          <w:numId w:val="23"/>
        </w:numPr>
        <w:spacing w:before="100" w:beforeAutospacing="1" w:after="100" w:afterAutospacing="1" w:line="240" w:lineRule="auto"/>
        <w:rPr>
          <w:rFonts w:ascii="Calibri" w:eastAsia="Times New Roman" w:hAnsi="Calibri" w:cs="Calibri"/>
          <w:sz w:val="24"/>
          <w:szCs w:val="24"/>
        </w:rPr>
      </w:pPr>
      <w:r w:rsidRPr="00675B6D">
        <w:rPr>
          <w:rFonts w:ascii="Calibri" w:eastAsia="Times New Roman" w:hAnsi="Calibri" w:cs="Calibri"/>
          <w:b/>
          <w:bCs/>
          <w:sz w:val="24"/>
          <w:szCs w:val="24"/>
        </w:rPr>
        <w:t>Scalability</w:t>
      </w:r>
      <w:r w:rsidRPr="00675B6D">
        <w:rPr>
          <w:rFonts w:ascii="Calibri" w:eastAsia="Times New Roman" w:hAnsi="Calibri" w:cs="Calibri"/>
          <w:sz w:val="24"/>
          <w:szCs w:val="24"/>
        </w:rPr>
        <w:t>: Supports adding new features or pages without disrupting the existing structure.</w:t>
      </w:r>
    </w:p>
    <w:p w14:paraId="5962BD67" w14:textId="665C853E" w:rsidR="00356ABE" w:rsidRPr="003658AD" w:rsidRDefault="00356ABE" w:rsidP="003658AD">
      <w:pPr>
        <w:spacing w:before="100" w:beforeAutospacing="1" w:after="100" w:afterAutospacing="1" w:line="240" w:lineRule="auto"/>
        <w:rPr>
          <w:rFonts w:ascii="Calibri" w:eastAsia="Times New Roman" w:hAnsi="Calibri" w:cs="Calibri"/>
          <w:sz w:val="24"/>
          <w:szCs w:val="24"/>
        </w:rPr>
      </w:pPr>
      <w:r w:rsidRPr="003658AD">
        <w:rPr>
          <w:rStyle w:val="Strong"/>
          <w:rFonts w:ascii="Calibri" w:hAnsi="Calibri" w:cs="Calibri"/>
          <w:sz w:val="24"/>
          <w:szCs w:val="24"/>
        </w:rPr>
        <w:lastRenderedPageBreak/>
        <w:t xml:space="preserve">3. Mapping </w:t>
      </w:r>
      <w:proofErr w:type="gramStart"/>
      <w:r w:rsidRPr="003658AD">
        <w:rPr>
          <w:rStyle w:val="Strong"/>
          <w:rFonts w:ascii="Calibri" w:hAnsi="Calibri" w:cs="Calibri"/>
          <w:sz w:val="24"/>
          <w:szCs w:val="24"/>
        </w:rPr>
        <w:t>Between</w:t>
      </w:r>
      <w:proofErr w:type="gramEnd"/>
      <w:r w:rsidRPr="003658AD">
        <w:rPr>
          <w:rStyle w:val="Strong"/>
          <w:rFonts w:ascii="Calibri" w:hAnsi="Calibri" w:cs="Calibri"/>
          <w:sz w:val="24"/>
          <w:szCs w:val="24"/>
        </w:rPr>
        <w:t xml:space="preserve"> Models</w:t>
      </w:r>
    </w:p>
    <w:p w14:paraId="3C08F7E1" w14:textId="77777777" w:rsidR="00356ABE" w:rsidRPr="00675B6D" w:rsidRDefault="00356ABE" w:rsidP="00356ABE">
      <w:pPr>
        <w:pStyle w:val="NormalWeb"/>
        <w:rPr>
          <w:rFonts w:ascii="Calibri" w:hAnsi="Calibri" w:cs="Calibri"/>
        </w:rPr>
      </w:pPr>
      <w:r w:rsidRPr="00675B6D">
        <w:rPr>
          <w:rFonts w:ascii="Calibri" w:hAnsi="Calibri" w:cs="Calibri"/>
        </w:rPr>
        <w:t xml:space="preserve">This section provides the relationship between the static and dynamic models, illustrating how </w:t>
      </w:r>
      <w:proofErr w:type="gramStart"/>
      <w:r w:rsidRPr="00675B6D">
        <w:rPr>
          <w:rFonts w:ascii="Calibri" w:hAnsi="Calibri" w:cs="Calibri"/>
        </w:rPr>
        <w:t>entities</w:t>
      </w:r>
      <w:proofErr w:type="gramEnd"/>
      <w:r w:rsidRPr="00675B6D">
        <w:rPr>
          <w:rFonts w:ascii="Calibri" w:hAnsi="Calibri" w:cs="Calibri"/>
        </w:rPr>
        <w:t xml:space="preserve"> interact within the system during different workflows.</w:t>
      </w:r>
    </w:p>
    <w:p w14:paraId="3F1A35F3" w14:textId="77777777" w:rsidR="00356ABE" w:rsidRPr="00675B6D" w:rsidRDefault="003658AD" w:rsidP="00356ABE">
      <w:pPr>
        <w:rPr>
          <w:rFonts w:ascii="Calibri" w:hAnsi="Calibri" w:cs="Calibri"/>
        </w:rPr>
      </w:pPr>
      <w:r>
        <w:rPr>
          <w:rFonts w:ascii="Calibri" w:hAnsi="Calibri" w:cs="Calibri"/>
        </w:rPr>
        <w:pict w14:anchorId="0B187C0A">
          <v:rect id="_x0000_i1037" style="width:0;height:1.5pt" o:hralign="center" o:hrstd="t" o:hr="t" fillcolor="#a0a0a0" stroked="f"/>
        </w:pict>
      </w:r>
    </w:p>
    <w:p w14:paraId="6B94827E" w14:textId="77777777" w:rsidR="00356ABE" w:rsidRPr="00675B6D" w:rsidRDefault="00356ABE" w:rsidP="00356ABE">
      <w:pPr>
        <w:pStyle w:val="Heading4"/>
        <w:rPr>
          <w:rFonts w:ascii="Calibri" w:hAnsi="Calibri" w:cs="Calibri"/>
        </w:rPr>
      </w:pPr>
      <w:r w:rsidRPr="00675B6D">
        <w:rPr>
          <w:rStyle w:val="Strong"/>
          <w:rFonts w:ascii="Calibri" w:hAnsi="Calibri" w:cs="Calibri"/>
          <w:b/>
          <w:bCs/>
        </w:rPr>
        <w:t>3.1 Entity Relationship Mapping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827"/>
        <w:gridCol w:w="4127"/>
        <w:gridCol w:w="4396"/>
      </w:tblGrid>
      <w:tr w:rsidR="00356ABE" w:rsidRPr="00675B6D" w14:paraId="3F2D062B" w14:textId="77777777" w:rsidTr="00356ABE">
        <w:trPr>
          <w:tblHeader/>
          <w:tblCellSpacing w:w="15" w:type="dxa"/>
        </w:trPr>
        <w:tc>
          <w:tcPr>
            <w:tcW w:w="0" w:type="auto"/>
            <w:shd w:val="clear" w:color="auto" w:fill="FFFFFF" w:themeFill="background1"/>
            <w:vAlign w:val="center"/>
            <w:hideMark/>
          </w:tcPr>
          <w:p w14:paraId="3B5F0619" w14:textId="77777777" w:rsidR="00356ABE" w:rsidRPr="00675B6D" w:rsidRDefault="00356ABE">
            <w:pPr>
              <w:jc w:val="center"/>
              <w:rPr>
                <w:rFonts w:ascii="Calibri" w:hAnsi="Calibri" w:cs="Calibri"/>
                <w:b/>
                <w:bCs/>
              </w:rPr>
            </w:pPr>
            <w:r w:rsidRPr="00675B6D">
              <w:rPr>
                <w:rStyle w:val="Strong"/>
                <w:rFonts w:ascii="Calibri" w:hAnsi="Calibri" w:cs="Calibri"/>
              </w:rPr>
              <w:t>Entity</w:t>
            </w:r>
          </w:p>
        </w:tc>
        <w:tc>
          <w:tcPr>
            <w:tcW w:w="0" w:type="auto"/>
            <w:shd w:val="clear" w:color="auto" w:fill="FFFFFF" w:themeFill="background1"/>
            <w:vAlign w:val="center"/>
            <w:hideMark/>
          </w:tcPr>
          <w:p w14:paraId="4779BD55" w14:textId="77777777" w:rsidR="00356ABE" w:rsidRPr="00675B6D" w:rsidRDefault="00356ABE">
            <w:pPr>
              <w:jc w:val="center"/>
              <w:rPr>
                <w:rFonts w:ascii="Calibri" w:hAnsi="Calibri" w:cs="Calibri"/>
                <w:b/>
                <w:bCs/>
              </w:rPr>
            </w:pPr>
            <w:r w:rsidRPr="00675B6D">
              <w:rPr>
                <w:rStyle w:val="Strong"/>
                <w:rFonts w:ascii="Calibri" w:hAnsi="Calibri" w:cs="Calibri"/>
              </w:rPr>
              <w:t>Static Model Description</w:t>
            </w:r>
          </w:p>
        </w:tc>
        <w:tc>
          <w:tcPr>
            <w:tcW w:w="0" w:type="auto"/>
            <w:shd w:val="clear" w:color="auto" w:fill="FFFFFF" w:themeFill="background1"/>
            <w:vAlign w:val="center"/>
            <w:hideMark/>
          </w:tcPr>
          <w:p w14:paraId="24612DF6" w14:textId="77777777" w:rsidR="00356ABE" w:rsidRPr="00675B6D" w:rsidRDefault="00356ABE">
            <w:pPr>
              <w:jc w:val="center"/>
              <w:rPr>
                <w:rFonts w:ascii="Calibri" w:hAnsi="Calibri" w:cs="Calibri"/>
                <w:b/>
                <w:bCs/>
              </w:rPr>
            </w:pPr>
            <w:r w:rsidRPr="00675B6D">
              <w:rPr>
                <w:rStyle w:val="Strong"/>
                <w:rFonts w:ascii="Calibri" w:hAnsi="Calibri" w:cs="Calibri"/>
              </w:rPr>
              <w:t>Dynamic Model Interaction</w:t>
            </w:r>
          </w:p>
        </w:tc>
      </w:tr>
      <w:tr w:rsidR="00356ABE" w:rsidRPr="00675B6D" w14:paraId="76932185" w14:textId="77777777" w:rsidTr="00356ABE">
        <w:trPr>
          <w:tblCellSpacing w:w="15" w:type="dxa"/>
        </w:trPr>
        <w:tc>
          <w:tcPr>
            <w:tcW w:w="0" w:type="auto"/>
            <w:shd w:val="clear" w:color="auto" w:fill="FFFFFF" w:themeFill="background1"/>
            <w:vAlign w:val="center"/>
            <w:hideMark/>
          </w:tcPr>
          <w:p w14:paraId="3D526442" w14:textId="77777777" w:rsidR="00356ABE" w:rsidRPr="00675B6D" w:rsidRDefault="00356ABE">
            <w:pPr>
              <w:rPr>
                <w:rFonts w:ascii="Calibri" w:hAnsi="Calibri" w:cs="Calibri"/>
              </w:rPr>
            </w:pPr>
            <w:r w:rsidRPr="00675B6D">
              <w:rPr>
                <w:rStyle w:val="Strong"/>
                <w:rFonts w:ascii="Calibri" w:hAnsi="Calibri" w:cs="Calibri"/>
              </w:rPr>
              <w:t>User</w:t>
            </w:r>
          </w:p>
        </w:tc>
        <w:tc>
          <w:tcPr>
            <w:tcW w:w="0" w:type="auto"/>
            <w:shd w:val="clear" w:color="auto" w:fill="FFFFFF" w:themeFill="background1"/>
            <w:vAlign w:val="center"/>
            <w:hideMark/>
          </w:tcPr>
          <w:p w14:paraId="1CDCFA24" w14:textId="77777777" w:rsidR="00356ABE" w:rsidRPr="00675B6D" w:rsidRDefault="00356ABE">
            <w:pPr>
              <w:rPr>
                <w:rFonts w:ascii="Calibri" w:hAnsi="Calibri" w:cs="Calibri"/>
              </w:rPr>
            </w:pPr>
            <w:r w:rsidRPr="00675B6D">
              <w:rPr>
                <w:rFonts w:ascii="Calibri" w:hAnsi="Calibri" w:cs="Calibri"/>
              </w:rPr>
              <w:t>Represents customers and administrators. Tracks interactions, orders, and reviews.</w:t>
            </w:r>
          </w:p>
        </w:tc>
        <w:tc>
          <w:tcPr>
            <w:tcW w:w="0" w:type="auto"/>
            <w:shd w:val="clear" w:color="auto" w:fill="FFFFFF" w:themeFill="background1"/>
            <w:vAlign w:val="center"/>
            <w:hideMark/>
          </w:tcPr>
          <w:p w14:paraId="6474F976" w14:textId="77777777" w:rsidR="00356ABE" w:rsidRPr="00675B6D" w:rsidRDefault="00356ABE">
            <w:pPr>
              <w:rPr>
                <w:rFonts w:ascii="Calibri" w:hAnsi="Calibri" w:cs="Calibri"/>
              </w:rPr>
            </w:pPr>
            <w:r w:rsidRPr="00675B6D">
              <w:rPr>
                <w:rFonts w:ascii="Calibri" w:hAnsi="Calibri" w:cs="Calibri"/>
              </w:rPr>
              <w:t xml:space="preserve">The </w:t>
            </w:r>
            <w:r w:rsidRPr="00675B6D">
              <w:rPr>
                <w:rStyle w:val="HTMLCode"/>
                <w:rFonts w:ascii="Calibri" w:eastAsiaTheme="minorHAnsi" w:hAnsi="Calibri" w:cs="Calibri"/>
              </w:rPr>
              <w:t>User</w:t>
            </w:r>
            <w:r w:rsidRPr="00675B6D">
              <w:rPr>
                <w:rFonts w:ascii="Calibri" w:hAnsi="Calibri" w:cs="Calibri"/>
              </w:rPr>
              <w:t xml:space="preserve"> interacts with various workflows such as placing orders, creating </w:t>
            </w:r>
            <w:proofErr w:type="spellStart"/>
            <w:r w:rsidRPr="00675B6D">
              <w:rPr>
                <w:rFonts w:ascii="Calibri" w:hAnsi="Calibri" w:cs="Calibri"/>
              </w:rPr>
              <w:t>wishlists</w:t>
            </w:r>
            <w:proofErr w:type="spellEnd"/>
            <w:r w:rsidRPr="00675B6D">
              <w:rPr>
                <w:rFonts w:ascii="Calibri" w:hAnsi="Calibri" w:cs="Calibri"/>
              </w:rPr>
              <w:t>, and submitting reviews.</w:t>
            </w:r>
          </w:p>
        </w:tc>
      </w:tr>
      <w:tr w:rsidR="00356ABE" w:rsidRPr="00675B6D" w14:paraId="7BDB64D8" w14:textId="77777777" w:rsidTr="00356ABE">
        <w:trPr>
          <w:tblCellSpacing w:w="15" w:type="dxa"/>
        </w:trPr>
        <w:tc>
          <w:tcPr>
            <w:tcW w:w="0" w:type="auto"/>
            <w:shd w:val="clear" w:color="auto" w:fill="FFFFFF" w:themeFill="background1"/>
            <w:vAlign w:val="center"/>
            <w:hideMark/>
          </w:tcPr>
          <w:p w14:paraId="0579DC9D" w14:textId="77777777" w:rsidR="00356ABE" w:rsidRPr="00675B6D" w:rsidRDefault="00356ABE">
            <w:pPr>
              <w:rPr>
                <w:rFonts w:ascii="Calibri" w:hAnsi="Calibri" w:cs="Calibri"/>
              </w:rPr>
            </w:pPr>
            <w:r w:rsidRPr="00675B6D">
              <w:rPr>
                <w:rStyle w:val="Strong"/>
                <w:rFonts w:ascii="Calibri" w:hAnsi="Calibri" w:cs="Calibri"/>
              </w:rPr>
              <w:t>Shoe</w:t>
            </w:r>
          </w:p>
        </w:tc>
        <w:tc>
          <w:tcPr>
            <w:tcW w:w="0" w:type="auto"/>
            <w:shd w:val="clear" w:color="auto" w:fill="FFFFFF" w:themeFill="background1"/>
            <w:vAlign w:val="center"/>
            <w:hideMark/>
          </w:tcPr>
          <w:p w14:paraId="2F1118BA" w14:textId="77777777" w:rsidR="00356ABE" w:rsidRPr="00675B6D" w:rsidRDefault="00356ABE">
            <w:pPr>
              <w:rPr>
                <w:rFonts w:ascii="Calibri" w:hAnsi="Calibri" w:cs="Calibri"/>
              </w:rPr>
            </w:pPr>
            <w:r w:rsidRPr="00675B6D">
              <w:rPr>
                <w:rFonts w:ascii="Calibri" w:hAnsi="Calibri" w:cs="Calibri"/>
              </w:rPr>
              <w:t>Core entity with attributes such as name, price, size, and stock. Associated with brand, style, and category.</w:t>
            </w:r>
          </w:p>
        </w:tc>
        <w:tc>
          <w:tcPr>
            <w:tcW w:w="0" w:type="auto"/>
            <w:shd w:val="clear" w:color="auto" w:fill="FFFFFF" w:themeFill="background1"/>
            <w:vAlign w:val="center"/>
            <w:hideMark/>
          </w:tcPr>
          <w:p w14:paraId="3DEE590F" w14:textId="77777777" w:rsidR="00356ABE" w:rsidRPr="00675B6D" w:rsidRDefault="00356ABE">
            <w:pPr>
              <w:rPr>
                <w:rFonts w:ascii="Calibri" w:hAnsi="Calibri" w:cs="Calibri"/>
              </w:rPr>
            </w:pPr>
            <w:r w:rsidRPr="00675B6D">
              <w:rPr>
                <w:rFonts w:ascii="Calibri" w:hAnsi="Calibri" w:cs="Calibri"/>
              </w:rPr>
              <w:t xml:space="preserve">Shoes are added to the </w:t>
            </w:r>
            <w:r w:rsidRPr="00675B6D">
              <w:rPr>
                <w:rStyle w:val="HTMLCode"/>
                <w:rFonts w:ascii="Calibri" w:eastAsiaTheme="minorHAnsi" w:hAnsi="Calibri" w:cs="Calibri"/>
              </w:rPr>
              <w:t>Wishlist</w:t>
            </w:r>
            <w:r w:rsidRPr="00675B6D">
              <w:rPr>
                <w:rFonts w:ascii="Calibri" w:hAnsi="Calibri" w:cs="Calibri"/>
              </w:rPr>
              <w:t xml:space="preserve"> and </w:t>
            </w:r>
            <w:r w:rsidRPr="00675B6D">
              <w:rPr>
                <w:rStyle w:val="HTMLCode"/>
                <w:rFonts w:ascii="Calibri" w:eastAsiaTheme="minorHAnsi" w:hAnsi="Calibri" w:cs="Calibri"/>
              </w:rPr>
              <w:t>Order</w:t>
            </w:r>
            <w:r w:rsidRPr="00675B6D">
              <w:rPr>
                <w:rFonts w:ascii="Calibri" w:hAnsi="Calibri" w:cs="Calibri"/>
              </w:rPr>
              <w:t xml:space="preserve"> records, and they are reviewed by </w:t>
            </w:r>
            <w:r w:rsidRPr="00675B6D">
              <w:rPr>
                <w:rStyle w:val="HTMLCode"/>
                <w:rFonts w:ascii="Calibri" w:eastAsiaTheme="minorHAnsi" w:hAnsi="Calibri" w:cs="Calibri"/>
              </w:rPr>
              <w:t>Users</w:t>
            </w:r>
            <w:r w:rsidRPr="00675B6D">
              <w:rPr>
                <w:rFonts w:ascii="Calibri" w:hAnsi="Calibri" w:cs="Calibri"/>
              </w:rPr>
              <w:t>.</w:t>
            </w:r>
          </w:p>
        </w:tc>
      </w:tr>
      <w:tr w:rsidR="00356ABE" w:rsidRPr="00675B6D" w14:paraId="22EF1E9F" w14:textId="77777777" w:rsidTr="00356ABE">
        <w:trPr>
          <w:tblCellSpacing w:w="15" w:type="dxa"/>
        </w:trPr>
        <w:tc>
          <w:tcPr>
            <w:tcW w:w="0" w:type="auto"/>
            <w:shd w:val="clear" w:color="auto" w:fill="FFFFFF" w:themeFill="background1"/>
            <w:vAlign w:val="center"/>
            <w:hideMark/>
          </w:tcPr>
          <w:p w14:paraId="2AB8AEDA" w14:textId="77777777" w:rsidR="00356ABE" w:rsidRPr="00675B6D" w:rsidRDefault="00356ABE">
            <w:pPr>
              <w:rPr>
                <w:rFonts w:ascii="Calibri" w:hAnsi="Calibri" w:cs="Calibri"/>
              </w:rPr>
            </w:pPr>
            <w:r w:rsidRPr="00675B6D">
              <w:rPr>
                <w:rStyle w:val="Strong"/>
                <w:rFonts w:ascii="Calibri" w:hAnsi="Calibri" w:cs="Calibri"/>
              </w:rPr>
              <w:t>Wishlist</w:t>
            </w:r>
          </w:p>
        </w:tc>
        <w:tc>
          <w:tcPr>
            <w:tcW w:w="0" w:type="auto"/>
            <w:shd w:val="clear" w:color="auto" w:fill="FFFFFF" w:themeFill="background1"/>
            <w:vAlign w:val="center"/>
            <w:hideMark/>
          </w:tcPr>
          <w:p w14:paraId="0A18A8C1" w14:textId="77777777" w:rsidR="00356ABE" w:rsidRPr="00675B6D" w:rsidRDefault="00356ABE">
            <w:pPr>
              <w:rPr>
                <w:rFonts w:ascii="Calibri" w:hAnsi="Calibri" w:cs="Calibri"/>
              </w:rPr>
            </w:pPr>
            <w:r w:rsidRPr="00675B6D">
              <w:rPr>
                <w:rFonts w:ascii="Calibri" w:hAnsi="Calibri" w:cs="Calibri"/>
              </w:rPr>
              <w:t>Represents a collection of shoes a user intends to buy.</w:t>
            </w:r>
          </w:p>
        </w:tc>
        <w:tc>
          <w:tcPr>
            <w:tcW w:w="0" w:type="auto"/>
            <w:shd w:val="clear" w:color="auto" w:fill="FFFFFF" w:themeFill="background1"/>
            <w:vAlign w:val="center"/>
            <w:hideMark/>
          </w:tcPr>
          <w:p w14:paraId="6F0EB97F" w14:textId="77777777" w:rsidR="00356ABE" w:rsidRPr="00675B6D" w:rsidRDefault="00356ABE">
            <w:pPr>
              <w:rPr>
                <w:rFonts w:ascii="Calibri" w:hAnsi="Calibri" w:cs="Calibri"/>
              </w:rPr>
            </w:pPr>
            <w:r w:rsidRPr="00675B6D">
              <w:rPr>
                <w:rFonts w:ascii="Calibri" w:hAnsi="Calibri" w:cs="Calibri"/>
              </w:rPr>
              <w:t xml:space="preserve">Users add shoes to their </w:t>
            </w:r>
            <w:proofErr w:type="spellStart"/>
            <w:r w:rsidRPr="00675B6D">
              <w:rPr>
                <w:rFonts w:ascii="Calibri" w:hAnsi="Calibri" w:cs="Calibri"/>
              </w:rPr>
              <w:t>wishlist</w:t>
            </w:r>
            <w:proofErr w:type="spellEnd"/>
            <w:r w:rsidRPr="00675B6D">
              <w:rPr>
                <w:rFonts w:ascii="Calibri" w:hAnsi="Calibri" w:cs="Calibri"/>
              </w:rPr>
              <w:t xml:space="preserve">, and a </w:t>
            </w:r>
            <w:proofErr w:type="spellStart"/>
            <w:r w:rsidRPr="00675B6D">
              <w:rPr>
                <w:rStyle w:val="HTMLCode"/>
                <w:rFonts w:ascii="Calibri" w:eastAsiaTheme="minorHAnsi" w:hAnsi="Calibri" w:cs="Calibri"/>
              </w:rPr>
              <w:t>WishlistItem</w:t>
            </w:r>
            <w:proofErr w:type="spellEnd"/>
            <w:r w:rsidRPr="00675B6D">
              <w:rPr>
                <w:rFonts w:ascii="Calibri" w:hAnsi="Calibri" w:cs="Calibri"/>
              </w:rPr>
              <w:t xml:space="preserve"> is created linking the user and shoe.</w:t>
            </w:r>
          </w:p>
        </w:tc>
      </w:tr>
      <w:tr w:rsidR="00356ABE" w:rsidRPr="00675B6D" w14:paraId="4B66C6A4" w14:textId="77777777" w:rsidTr="00356ABE">
        <w:trPr>
          <w:tblCellSpacing w:w="15" w:type="dxa"/>
        </w:trPr>
        <w:tc>
          <w:tcPr>
            <w:tcW w:w="0" w:type="auto"/>
            <w:shd w:val="clear" w:color="auto" w:fill="FFFFFF" w:themeFill="background1"/>
            <w:vAlign w:val="center"/>
            <w:hideMark/>
          </w:tcPr>
          <w:p w14:paraId="4A767960" w14:textId="77777777" w:rsidR="00356ABE" w:rsidRPr="00675B6D" w:rsidRDefault="00356ABE">
            <w:pPr>
              <w:rPr>
                <w:rFonts w:ascii="Calibri" w:hAnsi="Calibri" w:cs="Calibri"/>
              </w:rPr>
            </w:pPr>
            <w:r w:rsidRPr="00675B6D">
              <w:rPr>
                <w:rStyle w:val="Strong"/>
                <w:rFonts w:ascii="Calibri" w:hAnsi="Calibri" w:cs="Calibri"/>
              </w:rPr>
              <w:t>Review</w:t>
            </w:r>
          </w:p>
        </w:tc>
        <w:tc>
          <w:tcPr>
            <w:tcW w:w="0" w:type="auto"/>
            <w:shd w:val="clear" w:color="auto" w:fill="FFFFFF" w:themeFill="background1"/>
            <w:vAlign w:val="center"/>
            <w:hideMark/>
          </w:tcPr>
          <w:p w14:paraId="3E1B39E2" w14:textId="77777777" w:rsidR="00356ABE" w:rsidRPr="00675B6D" w:rsidRDefault="00356ABE">
            <w:pPr>
              <w:rPr>
                <w:rFonts w:ascii="Calibri" w:hAnsi="Calibri" w:cs="Calibri"/>
              </w:rPr>
            </w:pPr>
            <w:r w:rsidRPr="00675B6D">
              <w:rPr>
                <w:rFonts w:ascii="Calibri" w:hAnsi="Calibri" w:cs="Calibri"/>
              </w:rPr>
              <w:t>Links users to specific shoes and includes attributes like rating, comment, and review date.</w:t>
            </w:r>
          </w:p>
        </w:tc>
        <w:tc>
          <w:tcPr>
            <w:tcW w:w="0" w:type="auto"/>
            <w:shd w:val="clear" w:color="auto" w:fill="FFFFFF" w:themeFill="background1"/>
            <w:vAlign w:val="center"/>
            <w:hideMark/>
          </w:tcPr>
          <w:p w14:paraId="35885D0F" w14:textId="77777777" w:rsidR="00356ABE" w:rsidRPr="00675B6D" w:rsidRDefault="00356ABE">
            <w:pPr>
              <w:rPr>
                <w:rFonts w:ascii="Calibri" w:hAnsi="Calibri" w:cs="Calibri"/>
              </w:rPr>
            </w:pPr>
            <w:r w:rsidRPr="00675B6D">
              <w:rPr>
                <w:rFonts w:ascii="Calibri" w:hAnsi="Calibri" w:cs="Calibri"/>
              </w:rPr>
              <w:t xml:space="preserve">Users submit reviews for shoes after purchase. Each review is linked to a </w:t>
            </w:r>
            <w:r w:rsidRPr="00675B6D">
              <w:rPr>
                <w:rStyle w:val="HTMLCode"/>
                <w:rFonts w:ascii="Calibri" w:eastAsiaTheme="minorHAnsi" w:hAnsi="Calibri" w:cs="Calibri"/>
              </w:rPr>
              <w:t>User</w:t>
            </w:r>
            <w:r w:rsidRPr="00675B6D">
              <w:rPr>
                <w:rFonts w:ascii="Calibri" w:hAnsi="Calibri" w:cs="Calibri"/>
              </w:rPr>
              <w:t xml:space="preserve"> and a </w:t>
            </w:r>
            <w:r w:rsidRPr="00675B6D">
              <w:rPr>
                <w:rStyle w:val="HTMLCode"/>
                <w:rFonts w:ascii="Calibri" w:eastAsiaTheme="minorHAnsi" w:hAnsi="Calibri" w:cs="Calibri"/>
              </w:rPr>
              <w:t>Shoe</w:t>
            </w:r>
            <w:r w:rsidRPr="00675B6D">
              <w:rPr>
                <w:rFonts w:ascii="Calibri" w:hAnsi="Calibri" w:cs="Calibri"/>
              </w:rPr>
              <w:t>.</w:t>
            </w:r>
          </w:p>
        </w:tc>
      </w:tr>
      <w:tr w:rsidR="00356ABE" w:rsidRPr="00675B6D" w14:paraId="64C863F3" w14:textId="77777777" w:rsidTr="00356ABE">
        <w:trPr>
          <w:tblCellSpacing w:w="15" w:type="dxa"/>
        </w:trPr>
        <w:tc>
          <w:tcPr>
            <w:tcW w:w="0" w:type="auto"/>
            <w:shd w:val="clear" w:color="auto" w:fill="FFFFFF" w:themeFill="background1"/>
            <w:vAlign w:val="center"/>
            <w:hideMark/>
          </w:tcPr>
          <w:p w14:paraId="40DF5247" w14:textId="77777777" w:rsidR="00356ABE" w:rsidRPr="00675B6D" w:rsidRDefault="00356ABE">
            <w:pPr>
              <w:rPr>
                <w:rFonts w:ascii="Calibri" w:hAnsi="Calibri" w:cs="Calibri"/>
              </w:rPr>
            </w:pPr>
            <w:r w:rsidRPr="00675B6D">
              <w:rPr>
                <w:rStyle w:val="Strong"/>
                <w:rFonts w:ascii="Calibri" w:hAnsi="Calibri" w:cs="Calibri"/>
              </w:rPr>
              <w:t>Order</w:t>
            </w:r>
          </w:p>
        </w:tc>
        <w:tc>
          <w:tcPr>
            <w:tcW w:w="0" w:type="auto"/>
            <w:shd w:val="clear" w:color="auto" w:fill="FFFFFF" w:themeFill="background1"/>
            <w:vAlign w:val="center"/>
            <w:hideMark/>
          </w:tcPr>
          <w:p w14:paraId="52643952" w14:textId="77777777" w:rsidR="00356ABE" w:rsidRPr="00675B6D" w:rsidRDefault="00356ABE">
            <w:pPr>
              <w:rPr>
                <w:rFonts w:ascii="Calibri" w:hAnsi="Calibri" w:cs="Calibri"/>
              </w:rPr>
            </w:pPr>
            <w:r w:rsidRPr="00675B6D">
              <w:rPr>
                <w:rFonts w:ascii="Calibri" w:hAnsi="Calibri" w:cs="Calibri"/>
              </w:rPr>
              <w:t>Represents the order a user places, containing items linked to specific shoes.</w:t>
            </w:r>
          </w:p>
        </w:tc>
        <w:tc>
          <w:tcPr>
            <w:tcW w:w="0" w:type="auto"/>
            <w:shd w:val="clear" w:color="auto" w:fill="FFFFFF" w:themeFill="background1"/>
            <w:vAlign w:val="center"/>
            <w:hideMark/>
          </w:tcPr>
          <w:p w14:paraId="69F7DC39" w14:textId="77777777" w:rsidR="00356ABE" w:rsidRPr="00675B6D" w:rsidRDefault="00356ABE">
            <w:pPr>
              <w:rPr>
                <w:rFonts w:ascii="Calibri" w:hAnsi="Calibri" w:cs="Calibri"/>
              </w:rPr>
            </w:pPr>
            <w:r w:rsidRPr="00675B6D">
              <w:rPr>
                <w:rFonts w:ascii="Calibri" w:hAnsi="Calibri" w:cs="Calibri"/>
              </w:rPr>
              <w:t xml:space="preserve">Once the user confirms a purchase, an </w:t>
            </w:r>
            <w:r w:rsidRPr="00675B6D">
              <w:rPr>
                <w:rStyle w:val="HTMLCode"/>
                <w:rFonts w:ascii="Calibri" w:eastAsiaTheme="minorHAnsi" w:hAnsi="Calibri" w:cs="Calibri"/>
              </w:rPr>
              <w:t>Order</w:t>
            </w:r>
            <w:r w:rsidRPr="00675B6D">
              <w:rPr>
                <w:rFonts w:ascii="Calibri" w:hAnsi="Calibri" w:cs="Calibri"/>
              </w:rPr>
              <w:t xml:space="preserve"> and related </w:t>
            </w:r>
            <w:proofErr w:type="spellStart"/>
            <w:r w:rsidRPr="00675B6D">
              <w:rPr>
                <w:rStyle w:val="HTMLCode"/>
                <w:rFonts w:ascii="Calibri" w:eastAsiaTheme="minorHAnsi" w:hAnsi="Calibri" w:cs="Calibri"/>
              </w:rPr>
              <w:t>OrderItems</w:t>
            </w:r>
            <w:proofErr w:type="spellEnd"/>
            <w:r w:rsidRPr="00675B6D">
              <w:rPr>
                <w:rFonts w:ascii="Calibri" w:hAnsi="Calibri" w:cs="Calibri"/>
              </w:rPr>
              <w:t xml:space="preserve"> are created, linking the user to the shoes they ordered.</w:t>
            </w:r>
          </w:p>
        </w:tc>
      </w:tr>
    </w:tbl>
    <w:p w14:paraId="76AF5B08" w14:textId="77777777" w:rsidR="00356ABE" w:rsidRPr="00675B6D" w:rsidRDefault="003658AD" w:rsidP="00356ABE">
      <w:pPr>
        <w:rPr>
          <w:rFonts w:ascii="Calibri" w:hAnsi="Calibri" w:cs="Calibri"/>
        </w:rPr>
      </w:pPr>
      <w:r>
        <w:rPr>
          <w:rFonts w:ascii="Calibri" w:hAnsi="Calibri" w:cs="Calibri"/>
        </w:rPr>
        <w:pict w14:anchorId="455B4494">
          <v:rect id="_x0000_i1038" style="width:0;height:1.5pt" o:hralign="center" o:hrstd="t" o:hr="t" fillcolor="#a0a0a0" stroked="f"/>
        </w:pict>
      </w:r>
    </w:p>
    <w:p w14:paraId="4044487A" w14:textId="77777777" w:rsidR="00356ABE" w:rsidRPr="00675B6D" w:rsidRDefault="00356ABE" w:rsidP="00356ABE">
      <w:pPr>
        <w:pStyle w:val="Heading4"/>
        <w:rPr>
          <w:rFonts w:ascii="Calibri" w:hAnsi="Calibri" w:cs="Calibri"/>
        </w:rPr>
      </w:pPr>
      <w:r w:rsidRPr="00675B6D">
        <w:rPr>
          <w:rStyle w:val="Strong"/>
          <w:rFonts w:ascii="Calibri" w:hAnsi="Calibri" w:cs="Calibri"/>
          <w:b/>
          <w:bCs/>
        </w:rPr>
        <w:t>3.2 Mapping Dynamic Model Workflow to Entities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2"/>
        <w:gridCol w:w="2220"/>
        <w:gridCol w:w="4978"/>
      </w:tblGrid>
      <w:tr w:rsidR="00356ABE" w:rsidRPr="00675B6D" w14:paraId="338F0DEC" w14:textId="77777777" w:rsidTr="00356ABE">
        <w:trPr>
          <w:tblHeader/>
          <w:tblCellSpacing w:w="15" w:type="dxa"/>
        </w:trPr>
        <w:tc>
          <w:tcPr>
            <w:tcW w:w="0" w:type="auto"/>
            <w:vAlign w:val="center"/>
            <w:hideMark/>
          </w:tcPr>
          <w:p w14:paraId="169D52DB" w14:textId="77777777" w:rsidR="00356ABE" w:rsidRPr="00675B6D" w:rsidRDefault="00356ABE">
            <w:pPr>
              <w:jc w:val="center"/>
              <w:rPr>
                <w:rFonts w:ascii="Calibri" w:hAnsi="Calibri" w:cs="Calibri"/>
                <w:b/>
                <w:bCs/>
              </w:rPr>
            </w:pPr>
            <w:r w:rsidRPr="00675B6D">
              <w:rPr>
                <w:rStyle w:val="Strong"/>
                <w:rFonts w:ascii="Calibri" w:hAnsi="Calibri" w:cs="Calibri"/>
              </w:rPr>
              <w:t>Workflow</w:t>
            </w:r>
          </w:p>
        </w:tc>
        <w:tc>
          <w:tcPr>
            <w:tcW w:w="0" w:type="auto"/>
            <w:vAlign w:val="center"/>
            <w:hideMark/>
          </w:tcPr>
          <w:p w14:paraId="2C804991" w14:textId="77777777" w:rsidR="00356ABE" w:rsidRPr="00675B6D" w:rsidRDefault="00356ABE">
            <w:pPr>
              <w:jc w:val="center"/>
              <w:rPr>
                <w:rFonts w:ascii="Calibri" w:hAnsi="Calibri" w:cs="Calibri"/>
                <w:b/>
                <w:bCs/>
              </w:rPr>
            </w:pPr>
            <w:r w:rsidRPr="00675B6D">
              <w:rPr>
                <w:rStyle w:val="Strong"/>
                <w:rFonts w:ascii="Calibri" w:hAnsi="Calibri" w:cs="Calibri"/>
              </w:rPr>
              <w:t>Entities Involved</w:t>
            </w:r>
          </w:p>
        </w:tc>
        <w:tc>
          <w:tcPr>
            <w:tcW w:w="0" w:type="auto"/>
            <w:vAlign w:val="center"/>
            <w:hideMark/>
          </w:tcPr>
          <w:p w14:paraId="50930762" w14:textId="77777777" w:rsidR="00356ABE" w:rsidRPr="00675B6D" w:rsidRDefault="00356ABE">
            <w:pPr>
              <w:jc w:val="center"/>
              <w:rPr>
                <w:rFonts w:ascii="Calibri" w:hAnsi="Calibri" w:cs="Calibri"/>
                <w:b/>
                <w:bCs/>
              </w:rPr>
            </w:pPr>
            <w:r w:rsidRPr="00675B6D">
              <w:rPr>
                <w:rStyle w:val="Strong"/>
                <w:rFonts w:ascii="Calibri" w:hAnsi="Calibri" w:cs="Calibri"/>
              </w:rPr>
              <w:t>Static Model Link</w:t>
            </w:r>
          </w:p>
        </w:tc>
      </w:tr>
      <w:tr w:rsidR="00356ABE" w:rsidRPr="00675B6D" w14:paraId="675444EC" w14:textId="77777777" w:rsidTr="00356ABE">
        <w:trPr>
          <w:tblCellSpacing w:w="15" w:type="dxa"/>
        </w:trPr>
        <w:tc>
          <w:tcPr>
            <w:tcW w:w="0" w:type="auto"/>
            <w:vAlign w:val="center"/>
            <w:hideMark/>
          </w:tcPr>
          <w:p w14:paraId="1215EFFA" w14:textId="77777777" w:rsidR="00356ABE" w:rsidRPr="00675B6D" w:rsidRDefault="00356ABE">
            <w:pPr>
              <w:rPr>
                <w:rFonts w:ascii="Calibri" w:hAnsi="Calibri" w:cs="Calibri"/>
              </w:rPr>
            </w:pPr>
            <w:r w:rsidRPr="00675B6D">
              <w:rPr>
                <w:rStyle w:val="Strong"/>
                <w:rFonts w:ascii="Calibri" w:hAnsi="Calibri" w:cs="Calibri"/>
              </w:rPr>
              <w:t xml:space="preserve">User adds a shoe to the </w:t>
            </w:r>
            <w:proofErr w:type="spellStart"/>
            <w:r w:rsidRPr="00675B6D">
              <w:rPr>
                <w:rStyle w:val="Strong"/>
                <w:rFonts w:ascii="Calibri" w:hAnsi="Calibri" w:cs="Calibri"/>
              </w:rPr>
              <w:t>wishlist</w:t>
            </w:r>
            <w:proofErr w:type="spellEnd"/>
          </w:p>
        </w:tc>
        <w:tc>
          <w:tcPr>
            <w:tcW w:w="0" w:type="auto"/>
            <w:vAlign w:val="center"/>
            <w:hideMark/>
          </w:tcPr>
          <w:p w14:paraId="6EA40A1B" w14:textId="77777777" w:rsidR="00356ABE" w:rsidRPr="00675B6D" w:rsidRDefault="00356ABE">
            <w:pPr>
              <w:rPr>
                <w:rFonts w:ascii="Calibri" w:hAnsi="Calibri" w:cs="Calibri"/>
              </w:rPr>
            </w:pPr>
            <w:r w:rsidRPr="00675B6D">
              <w:rPr>
                <w:rFonts w:ascii="Calibri" w:hAnsi="Calibri" w:cs="Calibri"/>
              </w:rPr>
              <w:t xml:space="preserve">User, Shoe, </w:t>
            </w:r>
            <w:proofErr w:type="spellStart"/>
            <w:r w:rsidRPr="00675B6D">
              <w:rPr>
                <w:rFonts w:ascii="Calibri" w:hAnsi="Calibri" w:cs="Calibri"/>
              </w:rPr>
              <w:t>Wishlist</w:t>
            </w:r>
            <w:proofErr w:type="spellEnd"/>
            <w:r w:rsidRPr="00675B6D">
              <w:rPr>
                <w:rFonts w:ascii="Calibri" w:hAnsi="Calibri" w:cs="Calibri"/>
              </w:rPr>
              <w:t xml:space="preserve">, </w:t>
            </w:r>
            <w:proofErr w:type="spellStart"/>
            <w:r w:rsidRPr="00675B6D">
              <w:rPr>
                <w:rFonts w:ascii="Calibri" w:hAnsi="Calibri" w:cs="Calibri"/>
              </w:rPr>
              <w:t>WishlistItem</w:t>
            </w:r>
            <w:proofErr w:type="spellEnd"/>
          </w:p>
        </w:tc>
        <w:tc>
          <w:tcPr>
            <w:tcW w:w="0" w:type="auto"/>
            <w:vAlign w:val="center"/>
            <w:hideMark/>
          </w:tcPr>
          <w:p w14:paraId="2624A82B" w14:textId="77777777" w:rsidR="00356ABE" w:rsidRPr="00675B6D" w:rsidRDefault="00356ABE">
            <w:pPr>
              <w:rPr>
                <w:rFonts w:ascii="Calibri" w:hAnsi="Calibri" w:cs="Calibri"/>
              </w:rPr>
            </w:pPr>
            <w:r w:rsidRPr="00675B6D">
              <w:rPr>
                <w:rFonts w:ascii="Calibri" w:hAnsi="Calibri" w:cs="Calibri"/>
              </w:rPr>
              <w:t xml:space="preserve">The </w:t>
            </w:r>
            <w:r w:rsidRPr="00675B6D">
              <w:rPr>
                <w:rStyle w:val="HTMLCode"/>
                <w:rFonts w:ascii="Calibri" w:eastAsiaTheme="minorHAnsi" w:hAnsi="Calibri" w:cs="Calibri"/>
              </w:rPr>
              <w:t>User</w:t>
            </w:r>
            <w:r w:rsidRPr="00675B6D">
              <w:rPr>
                <w:rFonts w:ascii="Calibri" w:hAnsi="Calibri" w:cs="Calibri"/>
              </w:rPr>
              <w:t xml:space="preserve"> adds a </w:t>
            </w:r>
            <w:r w:rsidRPr="00675B6D">
              <w:rPr>
                <w:rStyle w:val="HTMLCode"/>
                <w:rFonts w:ascii="Calibri" w:eastAsiaTheme="minorHAnsi" w:hAnsi="Calibri" w:cs="Calibri"/>
              </w:rPr>
              <w:t>Shoe</w:t>
            </w:r>
            <w:r w:rsidRPr="00675B6D">
              <w:rPr>
                <w:rFonts w:ascii="Calibri" w:hAnsi="Calibri" w:cs="Calibri"/>
              </w:rPr>
              <w:t xml:space="preserve"> to their </w:t>
            </w:r>
            <w:proofErr w:type="spellStart"/>
            <w:r w:rsidRPr="00675B6D">
              <w:rPr>
                <w:rStyle w:val="HTMLCode"/>
                <w:rFonts w:ascii="Calibri" w:eastAsiaTheme="minorHAnsi" w:hAnsi="Calibri" w:cs="Calibri"/>
              </w:rPr>
              <w:t>Wishlist</w:t>
            </w:r>
            <w:proofErr w:type="spellEnd"/>
            <w:r w:rsidRPr="00675B6D">
              <w:rPr>
                <w:rFonts w:ascii="Calibri" w:hAnsi="Calibri" w:cs="Calibri"/>
              </w:rPr>
              <w:t xml:space="preserve">, creating a </w:t>
            </w:r>
            <w:proofErr w:type="spellStart"/>
            <w:r w:rsidRPr="00675B6D">
              <w:rPr>
                <w:rStyle w:val="HTMLCode"/>
                <w:rFonts w:ascii="Calibri" w:eastAsiaTheme="minorHAnsi" w:hAnsi="Calibri" w:cs="Calibri"/>
              </w:rPr>
              <w:t>WishlistItem</w:t>
            </w:r>
            <w:proofErr w:type="spellEnd"/>
            <w:r w:rsidRPr="00675B6D">
              <w:rPr>
                <w:rFonts w:ascii="Calibri" w:hAnsi="Calibri" w:cs="Calibri"/>
              </w:rPr>
              <w:t xml:space="preserve"> record.</w:t>
            </w:r>
          </w:p>
        </w:tc>
      </w:tr>
      <w:tr w:rsidR="00356ABE" w:rsidRPr="00675B6D" w14:paraId="1D9DB673" w14:textId="77777777" w:rsidTr="00356ABE">
        <w:trPr>
          <w:tblCellSpacing w:w="15" w:type="dxa"/>
        </w:trPr>
        <w:tc>
          <w:tcPr>
            <w:tcW w:w="0" w:type="auto"/>
            <w:vAlign w:val="center"/>
            <w:hideMark/>
          </w:tcPr>
          <w:p w14:paraId="26E500A1" w14:textId="77777777" w:rsidR="00356ABE" w:rsidRPr="00675B6D" w:rsidRDefault="00356ABE">
            <w:pPr>
              <w:rPr>
                <w:rFonts w:ascii="Calibri" w:hAnsi="Calibri" w:cs="Calibri"/>
              </w:rPr>
            </w:pPr>
            <w:r w:rsidRPr="00675B6D">
              <w:rPr>
                <w:rStyle w:val="Strong"/>
                <w:rFonts w:ascii="Calibri" w:hAnsi="Calibri" w:cs="Calibri"/>
              </w:rPr>
              <w:t>Order placement process</w:t>
            </w:r>
          </w:p>
        </w:tc>
        <w:tc>
          <w:tcPr>
            <w:tcW w:w="0" w:type="auto"/>
            <w:vAlign w:val="center"/>
            <w:hideMark/>
          </w:tcPr>
          <w:p w14:paraId="3A55F3BC" w14:textId="77777777" w:rsidR="00356ABE" w:rsidRPr="00675B6D" w:rsidRDefault="00356ABE">
            <w:pPr>
              <w:rPr>
                <w:rFonts w:ascii="Calibri" w:hAnsi="Calibri" w:cs="Calibri"/>
              </w:rPr>
            </w:pPr>
            <w:r w:rsidRPr="00675B6D">
              <w:rPr>
                <w:rFonts w:ascii="Calibri" w:hAnsi="Calibri" w:cs="Calibri"/>
              </w:rPr>
              <w:t xml:space="preserve">User, Order, </w:t>
            </w:r>
            <w:proofErr w:type="spellStart"/>
            <w:r w:rsidRPr="00675B6D">
              <w:rPr>
                <w:rFonts w:ascii="Calibri" w:hAnsi="Calibri" w:cs="Calibri"/>
              </w:rPr>
              <w:t>OrderItem</w:t>
            </w:r>
            <w:proofErr w:type="spellEnd"/>
            <w:r w:rsidRPr="00675B6D">
              <w:rPr>
                <w:rFonts w:ascii="Calibri" w:hAnsi="Calibri" w:cs="Calibri"/>
              </w:rPr>
              <w:t>, Shoe</w:t>
            </w:r>
          </w:p>
        </w:tc>
        <w:tc>
          <w:tcPr>
            <w:tcW w:w="0" w:type="auto"/>
            <w:vAlign w:val="center"/>
            <w:hideMark/>
          </w:tcPr>
          <w:p w14:paraId="0E744592" w14:textId="77777777" w:rsidR="00356ABE" w:rsidRPr="00675B6D" w:rsidRDefault="00356ABE">
            <w:pPr>
              <w:rPr>
                <w:rFonts w:ascii="Calibri" w:hAnsi="Calibri" w:cs="Calibri"/>
              </w:rPr>
            </w:pPr>
            <w:r w:rsidRPr="00675B6D">
              <w:rPr>
                <w:rFonts w:ascii="Calibri" w:hAnsi="Calibri" w:cs="Calibri"/>
              </w:rPr>
              <w:t xml:space="preserve">The </w:t>
            </w:r>
            <w:r w:rsidRPr="00675B6D">
              <w:rPr>
                <w:rStyle w:val="HTMLCode"/>
                <w:rFonts w:ascii="Calibri" w:eastAsiaTheme="minorHAnsi" w:hAnsi="Calibri" w:cs="Calibri"/>
              </w:rPr>
              <w:t>User</w:t>
            </w:r>
            <w:r w:rsidRPr="00675B6D">
              <w:rPr>
                <w:rFonts w:ascii="Calibri" w:hAnsi="Calibri" w:cs="Calibri"/>
              </w:rPr>
              <w:t xml:space="preserve"> places an </w:t>
            </w:r>
            <w:r w:rsidRPr="00675B6D">
              <w:rPr>
                <w:rStyle w:val="HTMLCode"/>
                <w:rFonts w:ascii="Calibri" w:eastAsiaTheme="minorHAnsi" w:hAnsi="Calibri" w:cs="Calibri"/>
              </w:rPr>
              <w:t>Order</w:t>
            </w:r>
            <w:r w:rsidRPr="00675B6D">
              <w:rPr>
                <w:rFonts w:ascii="Calibri" w:hAnsi="Calibri" w:cs="Calibri"/>
              </w:rPr>
              <w:t xml:space="preserve">, which contains multiple </w:t>
            </w:r>
            <w:proofErr w:type="spellStart"/>
            <w:r w:rsidRPr="00675B6D">
              <w:rPr>
                <w:rStyle w:val="HTMLCode"/>
                <w:rFonts w:ascii="Calibri" w:eastAsiaTheme="minorHAnsi" w:hAnsi="Calibri" w:cs="Calibri"/>
              </w:rPr>
              <w:t>OrderItem</w:t>
            </w:r>
            <w:proofErr w:type="spellEnd"/>
            <w:r w:rsidRPr="00675B6D">
              <w:rPr>
                <w:rFonts w:ascii="Calibri" w:hAnsi="Calibri" w:cs="Calibri"/>
              </w:rPr>
              <w:t xml:space="preserve"> records linked to specific </w:t>
            </w:r>
            <w:r w:rsidRPr="00675B6D">
              <w:rPr>
                <w:rStyle w:val="HTMLCode"/>
                <w:rFonts w:ascii="Calibri" w:eastAsiaTheme="minorHAnsi" w:hAnsi="Calibri" w:cs="Calibri"/>
              </w:rPr>
              <w:t>Shoes</w:t>
            </w:r>
            <w:r w:rsidRPr="00675B6D">
              <w:rPr>
                <w:rFonts w:ascii="Calibri" w:hAnsi="Calibri" w:cs="Calibri"/>
              </w:rPr>
              <w:t>.</w:t>
            </w:r>
          </w:p>
        </w:tc>
      </w:tr>
      <w:tr w:rsidR="00356ABE" w:rsidRPr="00675B6D" w14:paraId="681EACDB" w14:textId="77777777" w:rsidTr="00356ABE">
        <w:trPr>
          <w:tblCellSpacing w:w="15" w:type="dxa"/>
        </w:trPr>
        <w:tc>
          <w:tcPr>
            <w:tcW w:w="0" w:type="auto"/>
            <w:vAlign w:val="center"/>
            <w:hideMark/>
          </w:tcPr>
          <w:p w14:paraId="466D2D66" w14:textId="77777777" w:rsidR="00356ABE" w:rsidRPr="00675B6D" w:rsidRDefault="00356ABE">
            <w:pPr>
              <w:rPr>
                <w:rFonts w:ascii="Calibri" w:hAnsi="Calibri" w:cs="Calibri"/>
              </w:rPr>
            </w:pPr>
            <w:r w:rsidRPr="00675B6D">
              <w:rPr>
                <w:rStyle w:val="Strong"/>
                <w:rFonts w:ascii="Calibri" w:hAnsi="Calibri" w:cs="Calibri"/>
              </w:rPr>
              <w:t>User submits a review for a shoe</w:t>
            </w:r>
          </w:p>
        </w:tc>
        <w:tc>
          <w:tcPr>
            <w:tcW w:w="0" w:type="auto"/>
            <w:vAlign w:val="center"/>
            <w:hideMark/>
          </w:tcPr>
          <w:p w14:paraId="657370CD" w14:textId="77777777" w:rsidR="00356ABE" w:rsidRPr="00675B6D" w:rsidRDefault="00356ABE">
            <w:pPr>
              <w:rPr>
                <w:rFonts w:ascii="Calibri" w:hAnsi="Calibri" w:cs="Calibri"/>
              </w:rPr>
            </w:pPr>
            <w:r w:rsidRPr="00675B6D">
              <w:rPr>
                <w:rFonts w:ascii="Calibri" w:hAnsi="Calibri" w:cs="Calibri"/>
              </w:rPr>
              <w:t>User, Shoe, Review</w:t>
            </w:r>
          </w:p>
        </w:tc>
        <w:tc>
          <w:tcPr>
            <w:tcW w:w="0" w:type="auto"/>
            <w:vAlign w:val="center"/>
            <w:hideMark/>
          </w:tcPr>
          <w:p w14:paraId="18BB6502" w14:textId="77777777" w:rsidR="00356ABE" w:rsidRPr="00675B6D" w:rsidRDefault="00356ABE">
            <w:pPr>
              <w:rPr>
                <w:rFonts w:ascii="Calibri" w:hAnsi="Calibri" w:cs="Calibri"/>
              </w:rPr>
            </w:pPr>
            <w:r w:rsidRPr="00675B6D">
              <w:rPr>
                <w:rFonts w:ascii="Calibri" w:hAnsi="Calibri" w:cs="Calibri"/>
              </w:rPr>
              <w:t xml:space="preserve">After purchasing a shoe, the </w:t>
            </w:r>
            <w:r w:rsidRPr="00675B6D">
              <w:rPr>
                <w:rStyle w:val="HTMLCode"/>
                <w:rFonts w:ascii="Calibri" w:eastAsiaTheme="minorHAnsi" w:hAnsi="Calibri" w:cs="Calibri"/>
              </w:rPr>
              <w:t>User</w:t>
            </w:r>
            <w:r w:rsidRPr="00675B6D">
              <w:rPr>
                <w:rFonts w:ascii="Calibri" w:hAnsi="Calibri" w:cs="Calibri"/>
              </w:rPr>
              <w:t xml:space="preserve"> creates a </w:t>
            </w:r>
            <w:r w:rsidRPr="00675B6D">
              <w:rPr>
                <w:rStyle w:val="HTMLCode"/>
                <w:rFonts w:ascii="Calibri" w:eastAsiaTheme="minorHAnsi" w:hAnsi="Calibri" w:cs="Calibri"/>
              </w:rPr>
              <w:t>Review</w:t>
            </w:r>
            <w:r w:rsidRPr="00675B6D">
              <w:rPr>
                <w:rFonts w:ascii="Calibri" w:hAnsi="Calibri" w:cs="Calibri"/>
              </w:rPr>
              <w:t xml:space="preserve"> linked to both the </w:t>
            </w:r>
            <w:r w:rsidRPr="00675B6D">
              <w:rPr>
                <w:rStyle w:val="HTMLCode"/>
                <w:rFonts w:ascii="Calibri" w:eastAsiaTheme="minorHAnsi" w:hAnsi="Calibri" w:cs="Calibri"/>
              </w:rPr>
              <w:t>Shoe</w:t>
            </w:r>
            <w:r w:rsidRPr="00675B6D">
              <w:rPr>
                <w:rFonts w:ascii="Calibri" w:hAnsi="Calibri" w:cs="Calibri"/>
              </w:rPr>
              <w:t xml:space="preserve"> and </w:t>
            </w:r>
            <w:r w:rsidRPr="00675B6D">
              <w:rPr>
                <w:rStyle w:val="HTMLCode"/>
                <w:rFonts w:ascii="Calibri" w:eastAsiaTheme="minorHAnsi" w:hAnsi="Calibri" w:cs="Calibri"/>
              </w:rPr>
              <w:t>User</w:t>
            </w:r>
            <w:r w:rsidRPr="00675B6D">
              <w:rPr>
                <w:rFonts w:ascii="Calibri" w:hAnsi="Calibri" w:cs="Calibri"/>
              </w:rPr>
              <w:t>.</w:t>
            </w:r>
          </w:p>
        </w:tc>
      </w:tr>
    </w:tbl>
    <w:p w14:paraId="00FF13CE" w14:textId="347CDF61" w:rsidR="00356ABE" w:rsidRPr="00675B6D" w:rsidRDefault="00356ABE" w:rsidP="00356ABE">
      <w:pPr>
        <w:pStyle w:val="Heading3"/>
        <w:rPr>
          <w:rFonts w:ascii="Calibri" w:hAnsi="Calibri" w:cs="Calibri"/>
        </w:rPr>
      </w:pPr>
      <w:bookmarkStart w:id="0" w:name="_GoBack"/>
      <w:bookmarkEnd w:id="0"/>
      <w:r w:rsidRPr="00675B6D">
        <w:rPr>
          <w:rStyle w:val="Strong"/>
          <w:rFonts w:ascii="Calibri" w:hAnsi="Calibri" w:cs="Calibri"/>
          <w:b/>
          <w:bCs/>
        </w:rPr>
        <w:lastRenderedPageBreak/>
        <w:t>4. Architectural Design Rationale</w:t>
      </w:r>
    </w:p>
    <w:p w14:paraId="54A76BE6" w14:textId="77777777" w:rsidR="00356ABE" w:rsidRPr="00675B6D" w:rsidRDefault="00356ABE" w:rsidP="00356ABE">
      <w:pPr>
        <w:pStyle w:val="NormalWeb"/>
        <w:rPr>
          <w:rFonts w:ascii="Calibri" w:hAnsi="Calibri" w:cs="Calibri"/>
        </w:rPr>
      </w:pPr>
      <w:r w:rsidRPr="00675B6D">
        <w:rPr>
          <w:rFonts w:ascii="Calibri" w:hAnsi="Calibri" w:cs="Calibri"/>
        </w:rPr>
        <w:t>This section explains the critical design decisions made during the development of the Shoe Review Website. It covers design choices that were difficult to implement, crucial to system performance, and hard to change once made. These decisions are central to the system’s functionality, scalability, and maintainability.</w:t>
      </w:r>
    </w:p>
    <w:p w14:paraId="35E33AE3" w14:textId="77777777" w:rsidR="00356ABE" w:rsidRPr="00675B6D" w:rsidRDefault="003658AD" w:rsidP="00356ABE">
      <w:pPr>
        <w:rPr>
          <w:rFonts w:ascii="Calibri" w:hAnsi="Calibri" w:cs="Calibri"/>
        </w:rPr>
      </w:pPr>
      <w:r>
        <w:rPr>
          <w:rFonts w:ascii="Calibri" w:hAnsi="Calibri" w:cs="Calibri"/>
        </w:rPr>
        <w:pict w14:anchorId="7D5DFDEC">
          <v:rect id="_x0000_i1039" style="width:0;height:1.5pt" o:hralign="center" o:hrstd="t" o:hr="t" fillcolor="#a0a0a0" stroked="f"/>
        </w:pict>
      </w:r>
    </w:p>
    <w:p w14:paraId="6956DDB8" w14:textId="77777777" w:rsidR="00356ABE" w:rsidRPr="00675B6D" w:rsidRDefault="00356ABE" w:rsidP="00356ABE">
      <w:pPr>
        <w:pStyle w:val="Heading4"/>
        <w:rPr>
          <w:rFonts w:ascii="Calibri" w:hAnsi="Calibri" w:cs="Calibri"/>
        </w:rPr>
      </w:pPr>
      <w:r w:rsidRPr="00675B6D">
        <w:rPr>
          <w:rStyle w:val="Strong"/>
          <w:rFonts w:ascii="Calibri" w:hAnsi="Calibri" w:cs="Calibri"/>
          <w:b/>
          <w:bCs/>
        </w:rPr>
        <w:t>4.1 Key Design Decisions</w:t>
      </w:r>
    </w:p>
    <w:p w14:paraId="4484D215" w14:textId="77777777" w:rsidR="00356ABE" w:rsidRPr="00675B6D" w:rsidRDefault="00356ABE" w:rsidP="00356ABE">
      <w:pPr>
        <w:pStyle w:val="Heading5"/>
        <w:rPr>
          <w:rFonts w:ascii="Calibri" w:hAnsi="Calibri" w:cs="Calibri"/>
        </w:rPr>
      </w:pPr>
      <w:r w:rsidRPr="00675B6D">
        <w:rPr>
          <w:rStyle w:val="Strong"/>
          <w:rFonts w:ascii="Calibri" w:hAnsi="Calibri" w:cs="Calibri"/>
          <w:b w:val="0"/>
          <w:bCs w:val="0"/>
        </w:rPr>
        <w:t>1. Separation of Concerns</w:t>
      </w:r>
    </w:p>
    <w:p w14:paraId="367C3B3C" w14:textId="77777777" w:rsidR="00356ABE" w:rsidRPr="00675B6D" w:rsidRDefault="00356ABE" w:rsidP="00356ABE">
      <w:pPr>
        <w:numPr>
          <w:ilvl w:val="0"/>
          <w:numId w:val="11"/>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The system was divided into distinct modules (User, Product Management, Order Management, and Review Management).</w:t>
      </w:r>
    </w:p>
    <w:p w14:paraId="56F92AD6" w14:textId="77777777" w:rsidR="00356ABE" w:rsidRPr="00675B6D" w:rsidRDefault="00356ABE" w:rsidP="00356ABE">
      <w:pPr>
        <w:numPr>
          <w:ilvl w:val="0"/>
          <w:numId w:val="11"/>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This separation ensures each module focuses on a specific set of related functions, making the system easier to maintain and extend. It also allows for better scalability, as each module can evolve independently. For example, the Order Management module can be optimized without impacting the Review Management module.</w:t>
      </w:r>
    </w:p>
    <w:p w14:paraId="2FED3CDE" w14:textId="77777777" w:rsidR="00356ABE" w:rsidRPr="00675B6D" w:rsidRDefault="00356ABE" w:rsidP="00356ABE">
      <w:pPr>
        <w:numPr>
          <w:ilvl w:val="0"/>
          <w:numId w:val="11"/>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xml:space="preserve">: Initially, there was concern about potential tight coupling between modules, especially between </w:t>
      </w:r>
      <w:r w:rsidRPr="00675B6D">
        <w:rPr>
          <w:rStyle w:val="HTMLCode"/>
          <w:rFonts w:ascii="Calibri" w:eastAsiaTheme="minorHAnsi" w:hAnsi="Calibri" w:cs="Calibri"/>
        </w:rPr>
        <w:t>Order</w:t>
      </w:r>
      <w:r w:rsidRPr="00675B6D">
        <w:rPr>
          <w:rFonts w:ascii="Calibri" w:hAnsi="Calibri" w:cs="Calibri"/>
        </w:rPr>
        <w:t xml:space="preserve"> and </w:t>
      </w:r>
      <w:r w:rsidRPr="00675B6D">
        <w:rPr>
          <w:rStyle w:val="HTMLCode"/>
          <w:rFonts w:ascii="Calibri" w:eastAsiaTheme="minorHAnsi" w:hAnsi="Calibri" w:cs="Calibri"/>
        </w:rPr>
        <w:t>Review</w:t>
      </w:r>
      <w:r w:rsidRPr="00675B6D">
        <w:rPr>
          <w:rFonts w:ascii="Calibri" w:hAnsi="Calibri" w:cs="Calibri"/>
        </w:rPr>
        <w:t xml:space="preserve"> entities. However, maintaining clear module boundaries helps in isolating failures and scaling individual modules.</w:t>
      </w:r>
    </w:p>
    <w:p w14:paraId="3B44E46B" w14:textId="77777777" w:rsidR="00356ABE" w:rsidRPr="00675B6D" w:rsidRDefault="00356ABE" w:rsidP="00356ABE">
      <w:pPr>
        <w:pStyle w:val="Heading5"/>
        <w:rPr>
          <w:rFonts w:ascii="Calibri" w:hAnsi="Calibri" w:cs="Calibri"/>
        </w:rPr>
      </w:pPr>
      <w:r w:rsidRPr="00675B6D">
        <w:rPr>
          <w:rStyle w:val="Strong"/>
          <w:rFonts w:ascii="Calibri" w:hAnsi="Calibri" w:cs="Calibri"/>
          <w:b w:val="0"/>
          <w:bCs w:val="0"/>
        </w:rPr>
        <w:t>2. Database Normalization and Entity Relationships</w:t>
      </w:r>
    </w:p>
    <w:p w14:paraId="5CFBB98E" w14:textId="77777777" w:rsidR="00356ABE" w:rsidRPr="00675B6D" w:rsidRDefault="00356ABE" w:rsidP="00356ABE">
      <w:pPr>
        <w:numPr>
          <w:ilvl w:val="0"/>
          <w:numId w:val="12"/>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xml:space="preserve">: The system uses a normalized relational database model to store data, linking entities like </w:t>
      </w:r>
      <w:r w:rsidRPr="00675B6D">
        <w:rPr>
          <w:rStyle w:val="HTMLCode"/>
          <w:rFonts w:ascii="Calibri" w:eastAsiaTheme="minorHAnsi" w:hAnsi="Calibri" w:cs="Calibri"/>
        </w:rPr>
        <w:t>User</w:t>
      </w:r>
      <w:r w:rsidRPr="00675B6D">
        <w:rPr>
          <w:rFonts w:ascii="Calibri" w:hAnsi="Calibri" w:cs="Calibri"/>
        </w:rPr>
        <w:t xml:space="preserve">, </w:t>
      </w:r>
      <w:r w:rsidRPr="00675B6D">
        <w:rPr>
          <w:rStyle w:val="HTMLCode"/>
          <w:rFonts w:ascii="Calibri" w:eastAsiaTheme="minorHAnsi" w:hAnsi="Calibri" w:cs="Calibri"/>
        </w:rPr>
        <w:t>Shoe</w:t>
      </w:r>
      <w:r w:rsidRPr="00675B6D">
        <w:rPr>
          <w:rFonts w:ascii="Calibri" w:hAnsi="Calibri" w:cs="Calibri"/>
        </w:rPr>
        <w:t xml:space="preserve">, </w:t>
      </w:r>
      <w:r w:rsidRPr="00675B6D">
        <w:rPr>
          <w:rStyle w:val="HTMLCode"/>
          <w:rFonts w:ascii="Calibri" w:eastAsiaTheme="minorHAnsi" w:hAnsi="Calibri" w:cs="Calibri"/>
        </w:rPr>
        <w:t>Review</w:t>
      </w:r>
      <w:r w:rsidRPr="00675B6D">
        <w:rPr>
          <w:rFonts w:ascii="Calibri" w:hAnsi="Calibri" w:cs="Calibri"/>
        </w:rPr>
        <w:t xml:space="preserve">, </w:t>
      </w:r>
      <w:r w:rsidRPr="00675B6D">
        <w:rPr>
          <w:rStyle w:val="HTMLCode"/>
          <w:rFonts w:ascii="Calibri" w:eastAsiaTheme="minorHAnsi" w:hAnsi="Calibri" w:cs="Calibri"/>
        </w:rPr>
        <w:t>Order</w:t>
      </w:r>
      <w:r w:rsidRPr="00675B6D">
        <w:rPr>
          <w:rFonts w:ascii="Calibri" w:hAnsi="Calibri" w:cs="Calibri"/>
        </w:rPr>
        <w:t xml:space="preserve">, and </w:t>
      </w:r>
      <w:r w:rsidRPr="00675B6D">
        <w:rPr>
          <w:rStyle w:val="HTMLCode"/>
          <w:rFonts w:ascii="Calibri" w:eastAsiaTheme="minorHAnsi" w:hAnsi="Calibri" w:cs="Calibri"/>
        </w:rPr>
        <w:t>Wishlist</w:t>
      </w:r>
      <w:r w:rsidRPr="00675B6D">
        <w:rPr>
          <w:rFonts w:ascii="Calibri" w:hAnsi="Calibri" w:cs="Calibri"/>
        </w:rPr>
        <w:t>.</w:t>
      </w:r>
    </w:p>
    <w:p w14:paraId="400A70E0" w14:textId="77777777" w:rsidR="00356ABE" w:rsidRPr="00675B6D" w:rsidRDefault="00356ABE" w:rsidP="00356ABE">
      <w:pPr>
        <w:numPr>
          <w:ilvl w:val="0"/>
          <w:numId w:val="12"/>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This approach reduces redundancy and ensures data consistency across the platform. Each entity is linked through foreign keys, which provides a structured way to manage and query data. For example, reviews are linked to both users and shoes, ensuring reviews are always associated with the correct entities.</w:t>
      </w:r>
    </w:p>
    <w:p w14:paraId="6B99179D" w14:textId="77777777" w:rsidR="00356ABE" w:rsidRPr="00675B6D" w:rsidRDefault="00356ABE" w:rsidP="00356ABE">
      <w:pPr>
        <w:numPr>
          <w:ilvl w:val="0"/>
          <w:numId w:val="12"/>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xml:space="preserve">: One of the difficulties was ensuring the relationships between </w:t>
      </w:r>
      <w:r w:rsidRPr="00675B6D">
        <w:rPr>
          <w:rStyle w:val="HTMLCode"/>
          <w:rFonts w:ascii="Calibri" w:eastAsiaTheme="minorHAnsi" w:hAnsi="Calibri" w:cs="Calibri"/>
        </w:rPr>
        <w:t>User</w:t>
      </w:r>
      <w:r w:rsidRPr="00675B6D">
        <w:rPr>
          <w:rFonts w:ascii="Calibri" w:hAnsi="Calibri" w:cs="Calibri"/>
        </w:rPr>
        <w:t xml:space="preserve">, </w:t>
      </w:r>
      <w:r w:rsidRPr="00675B6D">
        <w:rPr>
          <w:rStyle w:val="HTMLCode"/>
          <w:rFonts w:ascii="Calibri" w:eastAsiaTheme="minorHAnsi" w:hAnsi="Calibri" w:cs="Calibri"/>
        </w:rPr>
        <w:t>Shoe</w:t>
      </w:r>
      <w:r w:rsidRPr="00675B6D">
        <w:rPr>
          <w:rFonts w:ascii="Calibri" w:hAnsi="Calibri" w:cs="Calibri"/>
        </w:rPr>
        <w:t xml:space="preserve">, and </w:t>
      </w:r>
      <w:r w:rsidRPr="00675B6D">
        <w:rPr>
          <w:rStyle w:val="HTMLCode"/>
          <w:rFonts w:ascii="Calibri" w:eastAsiaTheme="minorHAnsi" w:hAnsi="Calibri" w:cs="Calibri"/>
        </w:rPr>
        <w:t>Review</w:t>
      </w:r>
      <w:r w:rsidRPr="00675B6D">
        <w:rPr>
          <w:rFonts w:ascii="Calibri" w:hAnsi="Calibri" w:cs="Calibri"/>
        </w:rPr>
        <w:t xml:space="preserve"> remained consistent when a shoe was removed or updated. This required careful management of foreign key constraints to prevent orphaned records.</w:t>
      </w:r>
    </w:p>
    <w:p w14:paraId="6B2BE4DC" w14:textId="77777777" w:rsidR="00356ABE" w:rsidRPr="00675B6D" w:rsidRDefault="00356ABE" w:rsidP="00356ABE">
      <w:pPr>
        <w:pStyle w:val="Heading5"/>
        <w:rPr>
          <w:rFonts w:ascii="Calibri" w:hAnsi="Calibri" w:cs="Calibri"/>
        </w:rPr>
      </w:pPr>
      <w:r w:rsidRPr="00675B6D">
        <w:rPr>
          <w:rStyle w:val="Strong"/>
          <w:rFonts w:ascii="Calibri" w:hAnsi="Calibri" w:cs="Calibri"/>
          <w:b w:val="0"/>
          <w:bCs w:val="0"/>
        </w:rPr>
        <w:t>3. Real-Time Stock Allocation</w:t>
      </w:r>
    </w:p>
    <w:p w14:paraId="0DF7AB75" w14:textId="77777777" w:rsidR="00356ABE" w:rsidRPr="00675B6D" w:rsidRDefault="00356ABE" w:rsidP="00356ABE">
      <w:pPr>
        <w:numPr>
          <w:ilvl w:val="0"/>
          <w:numId w:val="13"/>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The system supports dynamic, real-time stock updates when a user places an order.</w:t>
      </w:r>
    </w:p>
    <w:p w14:paraId="717971C1" w14:textId="77777777" w:rsidR="00356ABE" w:rsidRPr="00675B6D" w:rsidRDefault="00356ABE" w:rsidP="00356ABE">
      <w:pPr>
        <w:numPr>
          <w:ilvl w:val="0"/>
          <w:numId w:val="13"/>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By ensuring that the available stock is updated in real time, the system prevents users from purchasing out-of-stock items. This decision is essential for user trust and operational efficiency.</w:t>
      </w:r>
    </w:p>
    <w:p w14:paraId="5B0DF98A" w14:textId="77777777" w:rsidR="00356ABE" w:rsidRPr="00675B6D" w:rsidRDefault="00356ABE" w:rsidP="00356ABE">
      <w:pPr>
        <w:numPr>
          <w:ilvl w:val="0"/>
          <w:numId w:val="13"/>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Managing concurrent access to stock data posed a significant challenge, especially during high traffic periods. Implementing an efficient locking mechanism to prevent race conditions in stock updates required additional effort and testing.</w:t>
      </w:r>
    </w:p>
    <w:p w14:paraId="422B09DC" w14:textId="77777777" w:rsidR="00356ABE" w:rsidRPr="00675B6D" w:rsidRDefault="003658AD" w:rsidP="00356ABE">
      <w:pPr>
        <w:spacing w:after="0"/>
        <w:rPr>
          <w:rFonts w:ascii="Calibri" w:hAnsi="Calibri" w:cs="Calibri"/>
        </w:rPr>
      </w:pPr>
      <w:r>
        <w:rPr>
          <w:rFonts w:ascii="Calibri" w:hAnsi="Calibri" w:cs="Calibri"/>
        </w:rPr>
        <w:pict w14:anchorId="19E354CD">
          <v:rect id="_x0000_i1040" style="width:0;height:1.5pt" o:hralign="center" o:hrstd="t" o:hr="t" fillcolor="#a0a0a0" stroked="f"/>
        </w:pict>
      </w:r>
    </w:p>
    <w:p w14:paraId="082617E3" w14:textId="77777777" w:rsidR="00356ABE" w:rsidRPr="00675B6D" w:rsidRDefault="00356ABE" w:rsidP="00356ABE">
      <w:pPr>
        <w:pStyle w:val="Heading4"/>
        <w:rPr>
          <w:rFonts w:ascii="Calibri" w:hAnsi="Calibri" w:cs="Calibri"/>
        </w:rPr>
      </w:pPr>
      <w:r w:rsidRPr="00675B6D">
        <w:rPr>
          <w:rStyle w:val="Strong"/>
          <w:rFonts w:ascii="Calibri" w:hAnsi="Calibri" w:cs="Calibri"/>
          <w:b/>
          <w:bCs/>
        </w:rPr>
        <w:lastRenderedPageBreak/>
        <w:t>4.2 Crucial Design Decisions</w:t>
      </w:r>
    </w:p>
    <w:p w14:paraId="386F2693" w14:textId="77777777" w:rsidR="00356ABE" w:rsidRPr="00675B6D" w:rsidRDefault="00356ABE" w:rsidP="00356ABE">
      <w:pPr>
        <w:pStyle w:val="Heading5"/>
        <w:rPr>
          <w:rFonts w:ascii="Calibri" w:hAnsi="Calibri" w:cs="Calibri"/>
        </w:rPr>
      </w:pPr>
      <w:r w:rsidRPr="00675B6D">
        <w:rPr>
          <w:rStyle w:val="Strong"/>
          <w:rFonts w:ascii="Calibri" w:hAnsi="Calibri" w:cs="Calibri"/>
          <w:b w:val="0"/>
          <w:bCs w:val="0"/>
        </w:rPr>
        <w:t>1. Review System Linked to Purchase</w:t>
      </w:r>
    </w:p>
    <w:p w14:paraId="1B279758" w14:textId="77777777" w:rsidR="00356ABE" w:rsidRPr="00675B6D" w:rsidRDefault="00356ABE" w:rsidP="00356ABE">
      <w:pPr>
        <w:numPr>
          <w:ilvl w:val="0"/>
          <w:numId w:val="14"/>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Users can only submit reviews for shoes they have purchased through the platform.</w:t>
      </w:r>
    </w:p>
    <w:p w14:paraId="58E5B873" w14:textId="77777777" w:rsidR="00356ABE" w:rsidRPr="00675B6D" w:rsidRDefault="00356ABE" w:rsidP="00356ABE">
      <w:pPr>
        <w:numPr>
          <w:ilvl w:val="0"/>
          <w:numId w:val="14"/>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This ensures that reviews are relevant and trustworthy, as users can only review items they have experience with. It prevents fake or biased reviews, which is crucial for maintaining the credibility of the platform.</w:t>
      </w:r>
    </w:p>
    <w:p w14:paraId="7FE1F76E" w14:textId="77777777" w:rsidR="00356ABE" w:rsidRPr="00675B6D" w:rsidRDefault="00356ABE" w:rsidP="00356ABE">
      <w:pPr>
        <w:numPr>
          <w:ilvl w:val="0"/>
          <w:numId w:val="14"/>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xml:space="preserve">: The complexity of enforcing this rule was a significant challenge, especially when dealing with users who might try to manipulate the system. This required integration between the </w:t>
      </w:r>
      <w:r w:rsidRPr="00675B6D">
        <w:rPr>
          <w:rStyle w:val="HTMLCode"/>
          <w:rFonts w:ascii="Calibri" w:eastAsiaTheme="minorHAnsi" w:hAnsi="Calibri" w:cs="Calibri"/>
        </w:rPr>
        <w:t>Order</w:t>
      </w:r>
      <w:r w:rsidRPr="00675B6D">
        <w:rPr>
          <w:rFonts w:ascii="Calibri" w:hAnsi="Calibri" w:cs="Calibri"/>
        </w:rPr>
        <w:t xml:space="preserve"> and </w:t>
      </w:r>
      <w:r w:rsidRPr="00675B6D">
        <w:rPr>
          <w:rStyle w:val="HTMLCode"/>
          <w:rFonts w:ascii="Calibri" w:eastAsiaTheme="minorHAnsi" w:hAnsi="Calibri" w:cs="Calibri"/>
        </w:rPr>
        <w:t>Review</w:t>
      </w:r>
      <w:r w:rsidRPr="00675B6D">
        <w:rPr>
          <w:rFonts w:ascii="Calibri" w:hAnsi="Calibri" w:cs="Calibri"/>
        </w:rPr>
        <w:t xml:space="preserve"> systems to validate that a review could only be submitted after an order had been completed.</w:t>
      </w:r>
    </w:p>
    <w:p w14:paraId="1ADE2722" w14:textId="77777777" w:rsidR="00356ABE" w:rsidRPr="00675B6D" w:rsidRDefault="00356ABE" w:rsidP="00356ABE">
      <w:pPr>
        <w:pStyle w:val="Heading5"/>
        <w:rPr>
          <w:rFonts w:ascii="Calibri" w:hAnsi="Calibri" w:cs="Calibri"/>
        </w:rPr>
      </w:pPr>
      <w:r w:rsidRPr="00675B6D">
        <w:rPr>
          <w:rStyle w:val="Strong"/>
          <w:rFonts w:ascii="Calibri" w:hAnsi="Calibri" w:cs="Calibri"/>
          <w:b w:val="0"/>
          <w:bCs w:val="0"/>
        </w:rPr>
        <w:t>2. Flexible Wishlist System</w:t>
      </w:r>
    </w:p>
    <w:p w14:paraId="578FF3AE" w14:textId="77777777" w:rsidR="00356ABE" w:rsidRPr="00675B6D" w:rsidRDefault="00356ABE" w:rsidP="00356ABE">
      <w:pPr>
        <w:numPr>
          <w:ilvl w:val="0"/>
          <w:numId w:val="15"/>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xml:space="preserve">: Users can create multiple </w:t>
      </w:r>
      <w:proofErr w:type="spellStart"/>
      <w:r w:rsidRPr="00675B6D">
        <w:rPr>
          <w:rFonts w:ascii="Calibri" w:hAnsi="Calibri" w:cs="Calibri"/>
        </w:rPr>
        <w:t>wishlists</w:t>
      </w:r>
      <w:proofErr w:type="spellEnd"/>
      <w:r w:rsidRPr="00675B6D">
        <w:rPr>
          <w:rFonts w:ascii="Calibri" w:hAnsi="Calibri" w:cs="Calibri"/>
        </w:rPr>
        <w:t xml:space="preserve">, and each </w:t>
      </w:r>
      <w:proofErr w:type="spellStart"/>
      <w:r w:rsidRPr="00675B6D">
        <w:rPr>
          <w:rFonts w:ascii="Calibri" w:hAnsi="Calibri" w:cs="Calibri"/>
        </w:rPr>
        <w:t>wishlist</w:t>
      </w:r>
      <w:proofErr w:type="spellEnd"/>
      <w:r w:rsidRPr="00675B6D">
        <w:rPr>
          <w:rFonts w:ascii="Calibri" w:hAnsi="Calibri" w:cs="Calibri"/>
        </w:rPr>
        <w:t xml:space="preserve"> can contain multiple shoes.</w:t>
      </w:r>
    </w:p>
    <w:p w14:paraId="48843A1E" w14:textId="77777777" w:rsidR="00356ABE" w:rsidRPr="00675B6D" w:rsidRDefault="00356ABE" w:rsidP="00356ABE">
      <w:pPr>
        <w:numPr>
          <w:ilvl w:val="0"/>
          <w:numId w:val="15"/>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xml:space="preserve">: This gives users flexibility in managing their desired products. For example, a user might have one </w:t>
      </w:r>
      <w:proofErr w:type="spellStart"/>
      <w:r w:rsidRPr="00675B6D">
        <w:rPr>
          <w:rFonts w:ascii="Calibri" w:hAnsi="Calibri" w:cs="Calibri"/>
        </w:rPr>
        <w:t>wishlist</w:t>
      </w:r>
      <w:proofErr w:type="spellEnd"/>
      <w:r w:rsidRPr="00675B6D">
        <w:rPr>
          <w:rFonts w:ascii="Calibri" w:hAnsi="Calibri" w:cs="Calibri"/>
        </w:rPr>
        <w:t xml:space="preserve"> for summer shoes and another for formal shoes. This decision enhances user experience and increases engagement.</w:t>
      </w:r>
    </w:p>
    <w:p w14:paraId="13B67DEC" w14:textId="77777777" w:rsidR="00356ABE" w:rsidRPr="00675B6D" w:rsidRDefault="00356ABE" w:rsidP="00356ABE">
      <w:pPr>
        <w:numPr>
          <w:ilvl w:val="0"/>
          <w:numId w:val="15"/>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xml:space="preserve">: A key challenge was designing a system that allowed multiple, dynamically manageable </w:t>
      </w:r>
      <w:proofErr w:type="spellStart"/>
      <w:r w:rsidRPr="00675B6D">
        <w:rPr>
          <w:rFonts w:ascii="Calibri" w:hAnsi="Calibri" w:cs="Calibri"/>
        </w:rPr>
        <w:t>wishlists</w:t>
      </w:r>
      <w:proofErr w:type="spellEnd"/>
      <w:r w:rsidRPr="00675B6D">
        <w:rPr>
          <w:rFonts w:ascii="Calibri" w:hAnsi="Calibri" w:cs="Calibri"/>
        </w:rPr>
        <w:t xml:space="preserve"> for each user while maintaining performance and avoiding data redundancy.</w:t>
      </w:r>
    </w:p>
    <w:p w14:paraId="5B098539" w14:textId="77777777" w:rsidR="00356ABE" w:rsidRPr="00675B6D" w:rsidRDefault="003658AD" w:rsidP="00356ABE">
      <w:pPr>
        <w:spacing w:after="0"/>
        <w:rPr>
          <w:rFonts w:ascii="Calibri" w:hAnsi="Calibri" w:cs="Calibri"/>
        </w:rPr>
      </w:pPr>
      <w:r>
        <w:rPr>
          <w:rFonts w:ascii="Calibri" w:hAnsi="Calibri" w:cs="Calibri"/>
        </w:rPr>
        <w:pict w14:anchorId="4138FEEF">
          <v:rect id="_x0000_i1041" style="width:0;height:1.5pt" o:hralign="center" o:hrstd="t" o:hr="t" fillcolor="#a0a0a0" stroked="f"/>
        </w:pict>
      </w:r>
    </w:p>
    <w:p w14:paraId="1748C848" w14:textId="77777777" w:rsidR="00356ABE" w:rsidRPr="00675B6D" w:rsidRDefault="00356ABE" w:rsidP="00356ABE">
      <w:pPr>
        <w:pStyle w:val="Heading4"/>
        <w:rPr>
          <w:rFonts w:ascii="Calibri" w:hAnsi="Calibri" w:cs="Calibri"/>
        </w:rPr>
      </w:pPr>
      <w:r w:rsidRPr="00675B6D">
        <w:rPr>
          <w:rStyle w:val="Strong"/>
          <w:rFonts w:ascii="Calibri" w:hAnsi="Calibri" w:cs="Calibri"/>
          <w:b/>
          <w:bCs/>
        </w:rPr>
        <w:t>4.3 Hard-to-Change Decisions</w:t>
      </w:r>
    </w:p>
    <w:p w14:paraId="5E382D33" w14:textId="77777777" w:rsidR="00356ABE" w:rsidRPr="00675B6D" w:rsidRDefault="00356ABE" w:rsidP="00356ABE">
      <w:pPr>
        <w:pStyle w:val="Heading5"/>
        <w:rPr>
          <w:rFonts w:ascii="Calibri" w:hAnsi="Calibri" w:cs="Calibri"/>
        </w:rPr>
      </w:pPr>
      <w:r w:rsidRPr="00675B6D">
        <w:rPr>
          <w:rStyle w:val="Strong"/>
          <w:rFonts w:ascii="Calibri" w:hAnsi="Calibri" w:cs="Calibri"/>
          <w:b w:val="0"/>
          <w:bCs w:val="0"/>
        </w:rPr>
        <w:t>1. Product and Category Hierarchy</w:t>
      </w:r>
    </w:p>
    <w:p w14:paraId="2C2ADC77" w14:textId="77777777" w:rsidR="00356ABE" w:rsidRPr="00675B6D" w:rsidRDefault="00356ABE" w:rsidP="00356ABE">
      <w:pPr>
        <w:numPr>
          <w:ilvl w:val="0"/>
          <w:numId w:val="16"/>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xml:space="preserve">: The system maintains a strict categorization of products, associating each shoe with a </w:t>
      </w:r>
      <w:r w:rsidRPr="00675B6D">
        <w:rPr>
          <w:rStyle w:val="HTMLCode"/>
          <w:rFonts w:ascii="Calibri" w:eastAsiaTheme="minorHAnsi" w:hAnsi="Calibri" w:cs="Calibri"/>
        </w:rPr>
        <w:t>Brand</w:t>
      </w:r>
      <w:r w:rsidRPr="00675B6D">
        <w:rPr>
          <w:rFonts w:ascii="Calibri" w:hAnsi="Calibri" w:cs="Calibri"/>
        </w:rPr>
        <w:t xml:space="preserve">, </w:t>
      </w:r>
      <w:r w:rsidRPr="00675B6D">
        <w:rPr>
          <w:rStyle w:val="HTMLCode"/>
          <w:rFonts w:ascii="Calibri" w:eastAsiaTheme="minorHAnsi" w:hAnsi="Calibri" w:cs="Calibri"/>
        </w:rPr>
        <w:t>Style</w:t>
      </w:r>
      <w:r w:rsidRPr="00675B6D">
        <w:rPr>
          <w:rFonts w:ascii="Calibri" w:hAnsi="Calibri" w:cs="Calibri"/>
        </w:rPr>
        <w:t xml:space="preserve">, and </w:t>
      </w:r>
      <w:r w:rsidRPr="00675B6D">
        <w:rPr>
          <w:rStyle w:val="HTMLCode"/>
          <w:rFonts w:ascii="Calibri" w:eastAsiaTheme="minorHAnsi" w:hAnsi="Calibri" w:cs="Calibri"/>
        </w:rPr>
        <w:t>Category</w:t>
      </w:r>
      <w:r w:rsidRPr="00675B6D">
        <w:rPr>
          <w:rFonts w:ascii="Calibri" w:hAnsi="Calibri" w:cs="Calibri"/>
        </w:rPr>
        <w:t>.</w:t>
      </w:r>
    </w:p>
    <w:p w14:paraId="03587A08" w14:textId="77777777" w:rsidR="00356ABE" w:rsidRPr="00675B6D" w:rsidRDefault="00356ABE" w:rsidP="00356ABE">
      <w:pPr>
        <w:numPr>
          <w:ilvl w:val="0"/>
          <w:numId w:val="16"/>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This hierarchical structure ensures that the system can scale as more products are added, and it helps users filter and search for shoes effectively.</w:t>
      </w:r>
    </w:p>
    <w:p w14:paraId="744E2C3E" w14:textId="77777777" w:rsidR="00356ABE" w:rsidRPr="00675B6D" w:rsidRDefault="00356ABE" w:rsidP="00356ABE">
      <w:pPr>
        <w:numPr>
          <w:ilvl w:val="0"/>
          <w:numId w:val="16"/>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The design of the product hierarchy created constraints when attempting to add more categories or change the product structure. For example, adding new product types or modifying the brand structure requires updating the database schema, which could impact system performance and require significant testing.</w:t>
      </w:r>
    </w:p>
    <w:p w14:paraId="76042E39" w14:textId="77777777" w:rsidR="00356ABE" w:rsidRPr="00675B6D" w:rsidRDefault="00356ABE" w:rsidP="00356ABE">
      <w:pPr>
        <w:pStyle w:val="Heading5"/>
        <w:rPr>
          <w:rFonts w:ascii="Calibri" w:hAnsi="Calibri" w:cs="Calibri"/>
        </w:rPr>
      </w:pPr>
      <w:r w:rsidRPr="00675B6D">
        <w:rPr>
          <w:rStyle w:val="Strong"/>
          <w:rFonts w:ascii="Calibri" w:hAnsi="Calibri" w:cs="Calibri"/>
          <w:b w:val="0"/>
          <w:bCs w:val="0"/>
        </w:rPr>
        <w:t>2. Scalability and Load Balancing</w:t>
      </w:r>
    </w:p>
    <w:p w14:paraId="196E2989" w14:textId="77777777" w:rsidR="00356ABE" w:rsidRPr="00675B6D" w:rsidRDefault="00356ABE" w:rsidP="00356ABE">
      <w:pPr>
        <w:numPr>
          <w:ilvl w:val="0"/>
          <w:numId w:val="17"/>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The platform was designed to handle a growing number of users and products by distributing traffic across multiple servers (using load balancing techniques).</w:t>
      </w:r>
    </w:p>
    <w:p w14:paraId="323C24BE" w14:textId="77777777" w:rsidR="00356ABE" w:rsidRPr="00675B6D" w:rsidRDefault="00356ABE" w:rsidP="00356ABE">
      <w:pPr>
        <w:numPr>
          <w:ilvl w:val="0"/>
          <w:numId w:val="17"/>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To support potentially thousands of users shopping simultaneously, a robust and scalable infrastructure was necessary. Load balancing helps ensure that traffic is evenly distributed, preventing server overloads and improving overall system performance.</w:t>
      </w:r>
    </w:p>
    <w:p w14:paraId="485A5ACC" w14:textId="77777777" w:rsidR="00356ABE" w:rsidRPr="00675B6D" w:rsidRDefault="00356ABE" w:rsidP="00356ABE">
      <w:pPr>
        <w:numPr>
          <w:ilvl w:val="0"/>
          <w:numId w:val="17"/>
        </w:numPr>
        <w:spacing w:before="100" w:beforeAutospacing="1" w:after="100" w:afterAutospacing="1" w:line="240" w:lineRule="auto"/>
        <w:rPr>
          <w:rFonts w:ascii="Calibri" w:hAnsi="Calibri" w:cs="Calibri"/>
        </w:rPr>
      </w:pPr>
      <w:r w:rsidRPr="00675B6D">
        <w:rPr>
          <w:rStyle w:val="Strong"/>
          <w:rFonts w:ascii="Calibri" w:hAnsi="Calibri" w:cs="Calibri"/>
        </w:rPr>
        <w:lastRenderedPageBreak/>
        <w:t>Challenges</w:t>
      </w:r>
      <w:r w:rsidRPr="00675B6D">
        <w:rPr>
          <w:rFonts w:ascii="Calibri" w:hAnsi="Calibri" w:cs="Calibri"/>
        </w:rPr>
        <w:t>: Scaling the system while ensuring minimal downtime and consistent performance during traffic spikes required sophisticated infrastructure planning and the implementation of autoscaling policies.</w:t>
      </w:r>
    </w:p>
    <w:p w14:paraId="4D5A32C7" w14:textId="77777777" w:rsidR="00356ABE" w:rsidRPr="00675B6D" w:rsidRDefault="003658AD" w:rsidP="00356ABE">
      <w:pPr>
        <w:spacing w:after="0"/>
        <w:rPr>
          <w:rFonts w:ascii="Calibri" w:hAnsi="Calibri" w:cs="Calibri"/>
        </w:rPr>
      </w:pPr>
      <w:r>
        <w:rPr>
          <w:rFonts w:ascii="Calibri" w:hAnsi="Calibri" w:cs="Calibri"/>
        </w:rPr>
        <w:pict w14:anchorId="4298F516">
          <v:rect id="_x0000_i1042" style="width:0;height:1.5pt" o:hralign="center" o:hrstd="t" o:hr="t" fillcolor="#a0a0a0" stroked="f"/>
        </w:pict>
      </w:r>
    </w:p>
    <w:p w14:paraId="185AE100" w14:textId="77777777" w:rsidR="00356ABE" w:rsidRPr="00675B6D" w:rsidRDefault="00356ABE" w:rsidP="00356ABE">
      <w:pPr>
        <w:pStyle w:val="Heading4"/>
        <w:rPr>
          <w:rFonts w:ascii="Calibri" w:hAnsi="Calibri" w:cs="Calibri"/>
        </w:rPr>
      </w:pPr>
      <w:r w:rsidRPr="00675B6D">
        <w:rPr>
          <w:rStyle w:val="Strong"/>
          <w:rFonts w:ascii="Calibri" w:hAnsi="Calibri" w:cs="Calibri"/>
          <w:b/>
          <w:bCs/>
        </w:rPr>
        <w:t>4.4 Difficult and Crucial Decisions</w:t>
      </w:r>
    </w:p>
    <w:p w14:paraId="71767545" w14:textId="77777777" w:rsidR="00356ABE" w:rsidRPr="00675B6D" w:rsidRDefault="00356ABE" w:rsidP="00356ABE">
      <w:pPr>
        <w:pStyle w:val="Heading5"/>
        <w:rPr>
          <w:rFonts w:ascii="Calibri" w:hAnsi="Calibri" w:cs="Calibri"/>
        </w:rPr>
      </w:pPr>
      <w:r w:rsidRPr="00675B6D">
        <w:rPr>
          <w:rStyle w:val="Strong"/>
          <w:rFonts w:ascii="Calibri" w:hAnsi="Calibri" w:cs="Calibri"/>
          <w:b w:val="0"/>
          <w:bCs w:val="0"/>
        </w:rPr>
        <w:t>1. Security and User Data Protection</w:t>
      </w:r>
    </w:p>
    <w:p w14:paraId="687DC1B7" w14:textId="77777777" w:rsidR="00356ABE" w:rsidRPr="00675B6D" w:rsidRDefault="00356ABE" w:rsidP="00356ABE">
      <w:pPr>
        <w:numPr>
          <w:ilvl w:val="0"/>
          <w:numId w:val="18"/>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The platform employs encryption for sensitive user data (e.g., passwords, payment information) and uses secure authentication methods (OAuth, token-based authentication).</w:t>
      </w:r>
    </w:p>
    <w:p w14:paraId="3B7D67D1" w14:textId="77777777" w:rsidR="00356ABE" w:rsidRPr="00675B6D" w:rsidRDefault="00356ABE" w:rsidP="00356ABE">
      <w:pPr>
        <w:numPr>
          <w:ilvl w:val="0"/>
          <w:numId w:val="18"/>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Protecting user privacy and ensuring secure transactions is paramount. Given the platform's role in handling financial transactions and personal information, security was a priority throughout the design process.</w:t>
      </w:r>
    </w:p>
    <w:p w14:paraId="55048AB3" w14:textId="77777777" w:rsidR="00356ABE" w:rsidRPr="00675B6D" w:rsidRDefault="00356ABE" w:rsidP="00356ABE">
      <w:pPr>
        <w:numPr>
          <w:ilvl w:val="0"/>
          <w:numId w:val="18"/>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Ensuring that the system remained secure against evolving threats required continuous monitoring and periodic updates to the security protocols. The difficulty was in designing a solution that balanced user convenience with robust security measures.</w:t>
      </w:r>
    </w:p>
    <w:p w14:paraId="2A49E3B3" w14:textId="77777777" w:rsidR="00356ABE" w:rsidRPr="00675B6D" w:rsidRDefault="00356ABE" w:rsidP="00356ABE">
      <w:pPr>
        <w:pStyle w:val="Heading5"/>
        <w:rPr>
          <w:rFonts w:ascii="Calibri" w:hAnsi="Calibri" w:cs="Calibri"/>
        </w:rPr>
      </w:pPr>
      <w:r w:rsidRPr="00675B6D">
        <w:rPr>
          <w:rStyle w:val="Strong"/>
          <w:rFonts w:ascii="Calibri" w:hAnsi="Calibri" w:cs="Calibri"/>
          <w:b w:val="0"/>
          <w:bCs w:val="0"/>
        </w:rPr>
        <w:t>2. Cross-Platform Compatibility</w:t>
      </w:r>
    </w:p>
    <w:p w14:paraId="6FB1085D" w14:textId="77777777" w:rsidR="00356ABE" w:rsidRPr="00675B6D" w:rsidRDefault="00356ABE" w:rsidP="00356ABE">
      <w:pPr>
        <w:numPr>
          <w:ilvl w:val="0"/>
          <w:numId w:val="19"/>
        </w:numPr>
        <w:spacing w:before="100" w:beforeAutospacing="1" w:after="100" w:afterAutospacing="1" w:line="240" w:lineRule="auto"/>
        <w:rPr>
          <w:rFonts w:ascii="Calibri" w:hAnsi="Calibri" w:cs="Calibri"/>
        </w:rPr>
      </w:pPr>
      <w:r w:rsidRPr="00675B6D">
        <w:rPr>
          <w:rStyle w:val="Strong"/>
          <w:rFonts w:ascii="Calibri" w:hAnsi="Calibri" w:cs="Calibri"/>
        </w:rPr>
        <w:t>Decision</w:t>
      </w:r>
      <w:r w:rsidRPr="00675B6D">
        <w:rPr>
          <w:rFonts w:ascii="Calibri" w:hAnsi="Calibri" w:cs="Calibri"/>
        </w:rPr>
        <w:t>: The platform is designed to be fully responsive, ensuring a consistent experience across mobile, tablet, and desktop devices.</w:t>
      </w:r>
    </w:p>
    <w:p w14:paraId="759ADCC8" w14:textId="77777777" w:rsidR="00356ABE" w:rsidRPr="00675B6D" w:rsidRDefault="00356ABE" w:rsidP="00356ABE">
      <w:pPr>
        <w:numPr>
          <w:ilvl w:val="0"/>
          <w:numId w:val="19"/>
        </w:numPr>
        <w:spacing w:before="100" w:beforeAutospacing="1" w:after="100" w:afterAutospacing="1" w:line="240" w:lineRule="auto"/>
        <w:rPr>
          <w:rFonts w:ascii="Calibri" w:hAnsi="Calibri" w:cs="Calibri"/>
        </w:rPr>
      </w:pPr>
      <w:r w:rsidRPr="00675B6D">
        <w:rPr>
          <w:rStyle w:val="Strong"/>
          <w:rFonts w:ascii="Calibri" w:hAnsi="Calibri" w:cs="Calibri"/>
        </w:rPr>
        <w:t>Rationale</w:t>
      </w:r>
      <w:r w:rsidRPr="00675B6D">
        <w:rPr>
          <w:rFonts w:ascii="Calibri" w:hAnsi="Calibri" w:cs="Calibri"/>
        </w:rPr>
        <w:t>: Given the wide variety of devices users may access the platform on, ensuring that the system is compatible with all screen sizes is crucial for user experience. This decision is vital in attracting a broad audience.</w:t>
      </w:r>
    </w:p>
    <w:p w14:paraId="5114CE61" w14:textId="77777777" w:rsidR="00356ABE" w:rsidRPr="00675B6D" w:rsidRDefault="00356ABE" w:rsidP="00356ABE">
      <w:pPr>
        <w:numPr>
          <w:ilvl w:val="0"/>
          <w:numId w:val="19"/>
        </w:numPr>
        <w:spacing w:before="100" w:beforeAutospacing="1" w:after="100" w:afterAutospacing="1" w:line="240" w:lineRule="auto"/>
        <w:rPr>
          <w:rFonts w:ascii="Calibri" w:hAnsi="Calibri" w:cs="Calibri"/>
        </w:rPr>
      </w:pPr>
      <w:r w:rsidRPr="00675B6D">
        <w:rPr>
          <w:rStyle w:val="Strong"/>
          <w:rFonts w:ascii="Calibri" w:hAnsi="Calibri" w:cs="Calibri"/>
        </w:rPr>
        <w:t>Challenges</w:t>
      </w:r>
      <w:r w:rsidRPr="00675B6D">
        <w:rPr>
          <w:rFonts w:ascii="Calibri" w:hAnsi="Calibri" w:cs="Calibri"/>
        </w:rPr>
        <w:t>: Implementing a truly responsive design required careful testing across multiple browsers and devices, which added complexity to the design process.</w:t>
      </w:r>
    </w:p>
    <w:p w14:paraId="2E3A7642" w14:textId="77777777" w:rsidR="00356ABE" w:rsidRPr="00675B6D" w:rsidRDefault="00356ABE">
      <w:pPr>
        <w:rPr>
          <w:rFonts w:ascii="Calibri" w:hAnsi="Calibri" w:cs="Calibri"/>
        </w:rPr>
      </w:pPr>
    </w:p>
    <w:sectPr w:rsidR="00356ABE" w:rsidRPr="00675B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275C7"/>
    <w:multiLevelType w:val="multilevel"/>
    <w:tmpl w:val="43B60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C4062"/>
    <w:multiLevelType w:val="multilevel"/>
    <w:tmpl w:val="87C29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84E3A"/>
    <w:multiLevelType w:val="multilevel"/>
    <w:tmpl w:val="8D9E5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E44AF5"/>
    <w:multiLevelType w:val="multilevel"/>
    <w:tmpl w:val="9EBC2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F3858"/>
    <w:multiLevelType w:val="multilevel"/>
    <w:tmpl w:val="AA6E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94696"/>
    <w:multiLevelType w:val="multilevel"/>
    <w:tmpl w:val="6E3A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9D1910"/>
    <w:multiLevelType w:val="multilevel"/>
    <w:tmpl w:val="77F2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104849"/>
    <w:multiLevelType w:val="multilevel"/>
    <w:tmpl w:val="BB727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85C0E"/>
    <w:multiLevelType w:val="multilevel"/>
    <w:tmpl w:val="7E14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425348"/>
    <w:multiLevelType w:val="multilevel"/>
    <w:tmpl w:val="854C5B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2D3DD4"/>
    <w:multiLevelType w:val="multilevel"/>
    <w:tmpl w:val="6C546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36881"/>
    <w:multiLevelType w:val="multilevel"/>
    <w:tmpl w:val="C378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E61355"/>
    <w:multiLevelType w:val="multilevel"/>
    <w:tmpl w:val="C8F6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A6383"/>
    <w:multiLevelType w:val="multilevel"/>
    <w:tmpl w:val="DD267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B64421"/>
    <w:multiLevelType w:val="multilevel"/>
    <w:tmpl w:val="AD669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051DED"/>
    <w:multiLevelType w:val="multilevel"/>
    <w:tmpl w:val="65E67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A419E5"/>
    <w:multiLevelType w:val="multilevel"/>
    <w:tmpl w:val="2148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980747"/>
    <w:multiLevelType w:val="multilevel"/>
    <w:tmpl w:val="CE2E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7500CE"/>
    <w:multiLevelType w:val="multilevel"/>
    <w:tmpl w:val="FEF0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D003A1"/>
    <w:multiLevelType w:val="multilevel"/>
    <w:tmpl w:val="D1E4B0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6C096F"/>
    <w:multiLevelType w:val="multilevel"/>
    <w:tmpl w:val="30E4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A191B"/>
    <w:multiLevelType w:val="multilevel"/>
    <w:tmpl w:val="894C90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607085"/>
    <w:multiLevelType w:val="multilevel"/>
    <w:tmpl w:val="C838B3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4"/>
  </w:num>
  <w:num w:numId="3">
    <w:abstractNumId w:val="12"/>
  </w:num>
  <w:num w:numId="4">
    <w:abstractNumId w:val="20"/>
  </w:num>
  <w:num w:numId="5">
    <w:abstractNumId w:val="1"/>
  </w:num>
  <w:num w:numId="6">
    <w:abstractNumId w:val="2"/>
  </w:num>
  <w:num w:numId="7">
    <w:abstractNumId w:val="7"/>
  </w:num>
  <w:num w:numId="8">
    <w:abstractNumId w:val="9"/>
  </w:num>
  <w:num w:numId="9">
    <w:abstractNumId w:val="22"/>
  </w:num>
  <w:num w:numId="10">
    <w:abstractNumId w:val="21"/>
  </w:num>
  <w:num w:numId="11">
    <w:abstractNumId w:val="3"/>
  </w:num>
  <w:num w:numId="12">
    <w:abstractNumId w:val="4"/>
  </w:num>
  <w:num w:numId="13">
    <w:abstractNumId w:val="18"/>
  </w:num>
  <w:num w:numId="14">
    <w:abstractNumId w:val="8"/>
  </w:num>
  <w:num w:numId="15">
    <w:abstractNumId w:val="16"/>
  </w:num>
  <w:num w:numId="16">
    <w:abstractNumId w:val="5"/>
  </w:num>
  <w:num w:numId="17">
    <w:abstractNumId w:val="6"/>
  </w:num>
  <w:num w:numId="18">
    <w:abstractNumId w:val="13"/>
  </w:num>
  <w:num w:numId="19">
    <w:abstractNumId w:val="11"/>
  </w:num>
  <w:num w:numId="20">
    <w:abstractNumId w:val="15"/>
  </w:num>
  <w:num w:numId="21">
    <w:abstractNumId w:val="10"/>
  </w:num>
  <w:num w:numId="22">
    <w:abstractNumId w:val="19"/>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117"/>
    <w:rsid w:val="000834B4"/>
    <w:rsid w:val="00316DD6"/>
    <w:rsid w:val="00356ABE"/>
    <w:rsid w:val="003658AD"/>
    <w:rsid w:val="003E45F0"/>
    <w:rsid w:val="005F143F"/>
    <w:rsid w:val="00675B6D"/>
    <w:rsid w:val="00755117"/>
    <w:rsid w:val="008D22C7"/>
    <w:rsid w:val="00BC166B"/>
    <w:rsid w:val="00C26264"/>
    <w:rsid w:val="00D84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62400"/>
  <w15:chartTrackingRefBased/>
  <w15:docId w15:val="{698E6BB1-B55F-493C-857C-5B2DD6FD1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84BB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84BB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356AB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4BB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84BBD"/>
    <w:rPr>
      <w:rFonts w:ascii="Times New Roman" w:eastAsia="Times New Roman" w:hAnsi="Times New Roman" w:cs="Times New Roman"/>
      <w:b/>
      <w:bCs/>
      <w:sz w:val="24"/>
      <w:szCs w:val="24"/>
    </w:rPr>
  </w:style>
  <w:style w:type="character" w:styleId="Strong">
    <w:name w:val="Strong"/>
    <w:basedOn w:val="DefaultParagraphFont"/>
    <w:uiPriority w:val="22"/>
    <w:qFormat/>
    <w:rsid w:val="00D84BBD"/>
    <w:rPr>
      <w:b/>
      <w:bCs/>
    </w:rPr>
  </w:style>
  <w:style w:type="paragraph" w:styleId="NormalWeb">
    <w:name w:val="Normal (Web)"/>
    <w:basedOn w:val="Normal"/>
    <w:uiPriority w:val="99"/>
    <w:semiHidden/>
    <w:unhideWhenUsed/>
    <w:rsid w:val="00D84B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356ABE"/>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356ABE"/>
    <w:rPr>
      <w:i/>
      <w:iCs/>
    </w:rPr>
  </w:style>
  <w:style w:type="character" w:styleId="HTMLCode">
    <w:name w:val="HTML Code"/>
    <w:basedOn w:val="DefaultParagraphFont"/>
    <w:uiPriority w:val="99"/>
    <w:semiHidden/>
    <w:unhideWhenUsed/>
    <w:rsid w:val="00356A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2131066">
      <w:bodyDiv w:val="1"/>
      <w:marLeft w:val="0"/>
      <w:marRight w:val="0"/>
      <w:marTop w:val="0"/>
      <w:marBottom w:val="0"/>
      <w:divBdr>
        <w:top w:val="none" w:sz="0" w:space="0" w:color="auto"/>
        <w:left w:val="none" w:sz="0" w:space="0" w:color="auto"/>
        <w:bottom w:val="none" w:sz="0" w:space="0" w:color="auto"/>
        <w:right w:val="none" w:sz="0" w:space="0" w:color="auto"/>
      </w:divBdr>
    </w:div>
    <w:div w:id="401955013">
      <w:bodyDiv w:val="1"/>
      <w:marLeft w:val="0"/>
      <w:marRight w:val="0"/>
      <w:marTop w:val="0"/>
      <w:marBottom w:val="0"/>
      <w:divBdr>
        <w:top w:val="none" w:sz="0" w:space="0" w:color="auto"/>
        <w:left w:val="none" w:sz="0" w:space="0" w:color="auto"/>
        <w:bottom w:val="none" w:sz="0" w:space="0" w:color="auto"/>
        <w:right w:val="none" w:sz="0" w:space="0" w:color="auto"/>
      </w:divBdr>
    </w:div>
    <w:div w:id="454368532">
      <w:bodyDiv w:val="1"/>
      <w:marLeft w:val="0"/>
      <w:marRight w:val="0"/>
      <w:marTop w:val="0"/>
      <w:marBottom w:val="0"/>
      <w:divBdr>
        <w:top w:val="none" w:sz="0" w:space="0" w:color="auto"/>
        <w:left w:val="none" w:sz="0" w:space="0" w:color="auto"/>
        <w:bottom w:val="none" w:sz="0" w:space="0" w:color="auto"/>
        <w:right w:val="none" w:sz="0" w:space="0" w:color="auto"/>
      </w:divBdr>
    </w:div>
    <w:div w:id="697508031">
      <w:bodyDiv w:val="1"/>
      <w:marLeft w:val="0"/>
      <w:marRight w:val="0"/>
      <w:marTop w:val="0"/>
      <w:marBottom w:val="0"/>
      <w:divBdr>
        <w:top w:val="none" w:sz="0" w:space="0" w:color="auto"/>
        <w:left w:val="none" w:sz="0" w:space="0" w:color="auto"/>
        <w:bottom w:val="none" w:sz="0" w:space="0" w:color="auto"/>
        <w:right w:val="none" w:sz="0" w:space="0" w:color="auto"/>
      </w:divBdr>
    </w:div>
    <w:div w:id="945503991">
      <w:bodyDiv w:val="1"/>
      <w:marLeft w:val="0"/>
      <w:marRight w:val="0"/>
      <w:marTop w:val="0"/>
      <w:marBottom w:val="0"/>
      <w:divBdr>
        <w:top w:val="none" w:sz="0" w:space="0" w:color="auto"/>
        <w:left w:val="none" w:sz="0" w:space="0" w:color="auto"/>
        <w:bottom w:val="none" w:sz="0" w:space="0" w:color="auto"/>
        <w:right w:val="none" w:sz="0" w:space="0" w:color="auto"/>
      </w:divBdr>
    </w:div>
    <w:div w:id="1903255066">
      <w:bodyDiv w:val="1"/>
      <w:marLeft w:val="0"/>
      <w:marRight w:val="0"/>
      <w:marTop w:val="0"/>
      <w:marBottom w:val="0"/>
      <w:divBdr>
        <w:top w:val="none" w:sz="0" w:space="0" w:color="auto"/>
        <w:left w:val="none" w:sz="0" w:space="0" w:color="auto"/>
        <w:bottom w:val="none" w:sz="0" w:space="0" w:color="auto"/>
        <w:right w:val="none" w:sz="0" w:space="0" w:color="auto"/>
      </w:divBdr>
    </w:div>
    <w:div w:id="1950312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14</Pages>
  <Words>3286</Words>
  <Characters>18732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Plus Computers</cp:lastModifiedBy>
  <cp:revision>8</cp:revision>
  <dcterms:created xsi:type="dcterms:W3CDTF">2024-12-08T13:53:00Z</dcterms:created>
  <dcterms:modified xsi:type="dcterms:W3CDTF">2024-12-20T19:24:00Z</dcterms:modified>
</cp:coreProperties>
</file>