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14584" w14:textId="77777777" w:rsidR="002051A0" w:rsidRDefault="002051A0" w:rsidP="002051A0">
      <w:r>
        <w:t>Information retrieval (IR) systems are software systems designed to efficiently and effectively retrieve relevant information from large collections of data in response to a user query. These systems are widely used in various domains, including web search engines, digital libraries, document management systems, and enterprise search applications. Here are some key aspects of information retrieval systems:</w:t>
      </w:r>
    </w:p>
    <w:p w14:paraId="44A4A42E" w14:textId="77777777" w:rsidR="002051A0" w:rsidRDefault="002051A0" w:rsidP="002051A0"/>
    <w:p w14:paraId="7B3B60A2" w14:textId="77777777" w:rsidR="002051A0" w:rsidRDefault="002051A0" w:rsidP="002051A0">
      <w:r>
        <w:t>1. **Indexing**: The first step in building an IR system is to create an index of the documents or data that need to be searched. This involves parsing the text, tokenizing it into individual words or terms, and then storing these terms along with their associated document identifiers in a data structure known as an inverted index. This index allows for fast lookup of documents containing specific terms.</w:t>
      </w:r>
    </w:p>
    <w:p w14:paraId="2FF72495" w14:textId="77777777" w:rsidR="002051A0" w:rsidRDefault="002051A0" w:rsidP="002051A0"/>
    <w:p w14:paraId="37433A2D" w14:textId="77777777" w:rsidR="002051A0" w:rsidRDefault="002051A0" w:rsidP="002051A0">
      <w:r>
        <w:t>2. **Query Processing**: When a user submits a query to the IR system, the system processes the query to identify relevant documents. This typically involves parsing the query, tokenizing it into terms, and then matching these terms against the index to identify documents that contain them. Depending on the system, various techniques such as boolean retrieval, vector space models, or probabilistic models may be used to rank and retrieve the most relevant documents.</w:t>
      </w:r>
    </w:p>
    <w:p w14:paraId="291BA638" w14:textId="77777777" w:rsidR="002051A0" w:rsidRDefault="002051A0" w:rsidP="002051A0"/>
    <w:p w14:paraId="24C46BF7" w14:textId="77777777" w:rsidR="002051A0" w:rsidRDefault="002051A0" w:rsidP="002051A0">
      <w:r>
        <w:t>3. **Ranking**: Once the relevant documents have been identified, they are typically ranked according to their relevance to the user's query. This is often done using ranking algorithms that consider factors such as term frequency, document frequency, and other statistical measures to determine the relevance of each document to the query.</w:t>
      </w:r>
    </w:p>
    <w:p w14:paraId="1E6EB05C" w14:textId="77777777" w:rsidR="002051A0" w:rsidRDefault="002051A0" w:rsidP="002051A0"/>
    <w:p w14:paraId="177073CB" w14:textId="77777777" w:rsidR="002051A0" w:rsidRDefault="002051A0" w:rsidP="002051A0">
      <w:r>
        <w:t>4. **Evaluation**: Evaluating the effectiveness of an IR system is crucial for assessing its performance and identifying areas for improvement. Common evaluation metrics include precision, recall, and measures such as F1-score and mean average precision (MAP). These metrics are used to quantify the accuracy and completeness of the retrieved results compared to a set of relevant documents known as the ground truth.</w:t>
      </w:r>
    </w:p>
    <w:p w14:paraId="5016F954" w14:textId="77777777" w:rsidR="002051A0" w:rsidRDefault="002051A0" w:rsidP="002051A0"/>
    <w:p w14:paraId="1C67E967" w14:textId="77777777" w:rsidR="002051A0" w:rsidRDefault="002051A0" w:rsidP="002051A0">
      <w:r>
        <w:t>5. **Scalability and Efficiency**: IR systems need to be able to handle large volumes of data efficiently and scale to accommodate increasing data sizes. This requires optimization of indexing and retrieval algorithms, as well as the use of distributed computing techniques and parallel processing to achieve high performance.</w:t>
      </w:r>
    </w:p>
    <w:p w14:paraId="5971DEBF" w14:textId="77777777" w:rsidR="002051A0" w:rsidRDefault="002051A0" w:rsidP="002051A0"/>
    <w:p w14:paraId="007B266C" w14:textId="77777777" w:rsidR="002051A0" w:rsidRDefault="002051A0" w:rsidP="002051A0">
      <w:r>
        <w:t>6. **User Interface**: The user interface plays a crucial role in IR systems, as it is the primary means through which users interact with the system. A well-designed user interface should be intuitive and easy to use, providing features such as query suggestions, faceted search, and relevance feedback to help users find the information they need more effectively.</w:t>
      </w:r>
    </w:p>
    <w:p w14:paraId="0F7DB955" w14:textId="77777777" w:rsidR="002051A0" w:rsidRDefault="002051A0" w:rsidP="002051A0"/>
    <w:p w14:paraId="1A678BBE" w14:textId="653B98EA" w:rsidR="00DE47FA" w:rsidRDefault="002051A0" w:rsidP="002051A0">
      <w:r>
        <w:lastRenderedPageBreak/>
        <w:t>Overall, information retrieval systems are essential tools for managing and accessing large collections of data, enabling users to quickly and accurately find the information they need.</w:t>
      </w:r>
    </w:p>
    <w:sectPr w:rsidR="00DE47FA" w:rsidSect="004027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FA"/>
    <w:rsid w:val="002051A0"/>
    <w:rsid w:val="00284B83"/>
    <w:rsid w:val="00402758"/>
    <w:rsid w:val="006877FA"/>
    <w:rsid w:val="00DE47FA"/>
  </w:rsids>
  <m:mathPr>
    <m:mathFont m:val="Cambria Math"/>
    <m:brkBin m:val="before"/>
    <m:brkBinSub m:val="--"/>
    <m:smallFrac m:val="0"/>
    <m:dispDef/>
    <m:lMargin m:val="0"/>
    <m:rMargin m:val="0"/>
    <m:defJc m:val="centerGroup"/>
    <m:wrapIndent m:val="1440"/>
    <m:intLim m:val="subSup"/>
    <m:naryLim m:val="undOvr"/>
  </m:mathPr>
  <w:themeFontLang w:val="es-C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1A902-935D-4903-BB28-8A0A9AA3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2483</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Dans Abelenda</dc:creator>
  <cp:keywords/>
  <dc:description/>
  <cp:lastModifiedBy>Daniel Dans Abelenda</cp:lastModifiedBy>
  <cp:revision>2</cp:revision>
  <dcterms:created xsi:type="dcterms:W3CDTF">2024-04-02T16:50:00Z</dcterms:created>
  <dcterms:modified xsi:type="dcterms:W3CDTF">2024-04-02T16:50:00Z</dcterms:modified>
</cp:coreProperties>
</file>