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D10" w:rsidRDefault="00A15D10">
      <w:pPr>
        <w:rPr>
          <w:rFonts w:eastAsia="Times New Roman"/>
        </w:rPr>
      </w:pPr>
      <w:r>
        <w:rPr>
          <w:rFonts w:eastAsia="Times New Roman"/>
          <w:b/>
          <w:bCs/>
        </w:rPr>
        <w:t>Software Requirements Specification (SRS)</w:t>
      </w:r>
      <w:r>
        <w:rPr>
          <w:rFonts w:eastAsia="Times New Roman"/>
        </w:rPr>
        <w:br/>
      </w:r>
      <w:r>
        <w:rPr>
          <w:rFonts w:eastAsia="Times New Roman"/>
        </w:rPr>
        <w:br/>
      </w:r>
      <w:r>
        <w:rPr>
          <w:rFonts w:eastAsia="Times New Roman"/>
          <w:b/>
          <w:bCs/>
        </w:rPr>
        <w:t>1. Introduction</w:t>
      </w:r>
      <w:r>
        <w:rPr>
          <w:rFonts w:eastAsia="Times New Roman"/>
        </w:rPr>
        <w:br/>
        <w:t>The Pharmacy Management System is a software application designed to streamline and automate various tasks related to managing pharmacies. It provides functionalities to manage pharmacy information, inventory, sales, customers, and employees efficiently. This document outlines the requirements and specifications for the Pharmacy Management System.</w:t>
      </w:r>
      <w:r>
        <w:rPr>
          <w:rFonts w:eastAsia="Times New Roman"/>
        </w:rPr>
        <w:br/>
      </w:r>
      <w:r>
        <w:rPr>
          <w:rFonts w:eastAsia="Times New Roman"/>
        </w:rPr>
        <w:br/>
      </w:r>
      <w:r>
        <w:rPr>
          <w:rFonts w:eastAsia="Times New Roman"/>
          <w:b/>
          <w:bCs/>
        </w:rPr>
        <w:t>2. Purpose</w:t>
      </w:r>
      <w:r>
        <w:rPr>
          <w:rFonts w:eastAsia="Times New Roman"/>
        </w:rPr>
        <w:br/>
        <w:t>The purpose of the Pharmacy Management System is to:</w:t>
      </w:r>
      <w:r>
        <w:rPr>
          <w:rFonts w:eastAsia="Times New Roman"/>
        </w:rPr>
        <w:br/>
        <w:t>- Automate pharmacy operations to improve efficiency and accuracy.</w:t>
      </w:r>
      <w:r>
        <w:rPr>
          <w:rFonts w:eastAsia="Times New Roman"/>
        </w:rPr>
        <w:br/>
        <w:t>- Maintain accurate records of inventory, sales, and customer information.</w:t>
      </w:r>
      <w:r>
        <w:rPr>
          <w:rFonts w:eastAsia="Times New Roman"/>
        </w:rPr>
        <w:br/>
        <w:t>- Provide a user-friendly interface for easy access to pharmacy data.</w:t>
      </w:r>
      <w:r>
        <w:rPr>
          <w:rFonts w:eastAsia="Times New Roman"/>
        </w:rPr>
        <w:br/>
        <w:t>- Generate reports for analysis and decision-making.</w:t>
      </w:r>
      <w:r>
        <w:rPr>
          <w:rFonts w:eastAsia="Times New Roman"/>
        </w:rPr>
        <w:br/>
        <w:t>- Ensure regulatory compliance with pharmacy management standards.</w:t>
      </w:r>
      <w:r>
        <w:rPr>
          <w:rFonts w:eastAsia="Times New Roman"/>
        </w:rPr>
        <w:br/>
      </w:r>
      <w:r>
        <w:rPr>
          <w:rFonts w:eastAsia="Times New Roman"/>
        </w:rPr>
        <w:br/>
      </w:r>
      <w:r>
        <w:rPr>
          <w:rFonts w:eastAsia="Times New Roman"/>
          <w:b/>
          <w:bCs/>
        </w:rPr>
        <w:t>3. Scope</w:t>
      </w:r>
      <w:r>
        <w:rPr>
          <w:rFonts w:eastAsia="Times New Roman"/>
        </w:rPr>
        <w:br/>
        <w:t>The Pharmacy Management System will include the following features:</w:t>
      </w:r>
      <w:r>
        <w:rPr>
          <w:rFonts w:eastAsia="Times New Roman"/>
        </w:rPr>
        <w:br/>
        <w:t>- Pharmacy Information Management: Capture and store details of pharmacies, including name, address, contact information, and operating hours.</w:t>
      </w:r>
      <w:r>
        <w:rPr>
          <w:rFonts w:eastAsia="Times New Roman"/>
        </w:rPr>
        <w:br/>
        <w:t>- Inventory Management: Track inventory levels of medicines, manage stock replenishment, and generate alerts for low stock levels.</w:t>
      </w:r>
      <w:r>
        <w:rPr>
          <w:rFonts w:eastAsia="Times New Roman"/>
        </w:rPr>
        <w:br/>
        <w:t>- Sales Management: Record sales transactions, manage invoices, and generate sales reports.</w:t>
      </w:r>
      <w:r>
        <w:rPr>
          <w:rFonts w:eastAsia="Times New Roman"/>
        </w:rPr>
        <w:br/>
        <w:t>- Customer Management: Maintain customer profiles, track purchase history, and manage loyalty programs.</w:t>
      </w:r>
      <w:r>
        <w:rPr>
          <w:rFonts w:eastAsia="Times New Roman"/>
        </w:rPr>
        <w:br/>
        <w:t>- Employee Management: Manage employee details, roles, and permissions within the system.</w:t>
      </w:r>
      <w:r>
        <w:rPr>
          <w:rFonts w:eastAsia="Times New Roman"/>
        </w:rPr>
        <w:br/>
        <w:t>- Reporting and Analytics: Generate various reports such as sales reports, inventory status reports, and financial summaries for analysis.</w:t>
      </w:r>
      <w:r>
        <w:rPr>
          <w:rFonts w:eastAsia="Times New Roman"/>
        </w:rPr>
        <w:br/>
      </w:r>
      <w:r>
        <w:rPr>
          <w:rFonts w:eastAsia="Times New Roman"/>
        </w:rPr>
        <w:br/>
      </w:r>
      <w:r>
        <w:rPr>
          <w:rFonts w:eastAsia="Times New Roman"/>
          <w:b/>
          <w:bCs/>
        </w:rPr>
        <w:t>4. Functional Requirements</w:t>
      </w:r>
      <w:r>
        <w:rPr>
          <w:rFonts w:eastAsia="Times New Roman"/>
        </w:rPr>
        <w:br/>
        <w:t>4.1. Pharmacy Information Management:</w:t>
      </w:r>
      <w:r>
        <w:rPr>
          <w:rFonts w:eastAsia="Times New Roman"/>
        </w:rPr>
        <w:br/>
        <w:t>- The system shall allow users to add, edit, and delete pharmacy information.</w:t>
      </w:r>
      <w:r>
        <w:rPr>
          <w:rFonts w:eastAsia="Times New Roman"/>
        </w:rPr>
        <w:br/>
        <w:t>- Each pharmacy entry shall include fields for name, address, contact details, and operating hours.</w:t>
      </w:r>
      <w:r>
        <w:rPr>
          <w:rFonts w:eastAsia="Times New Roman"/>
        </w:rPr>
        <w:br/>
      </w:r>
      <w:r>
        <w:rPr>
          <w:rFonts w:eastAsia="Times New Roman"/>
        </w:rPr>
        <w:br/>
        <w:t>4.2. Inventory Management:</w:t>
      </w:r>
      <w:r>
        <w:rPr>
          <w:rFonts w:eastAsia="Times New Roman"/>
        </w:rPr>
        <w:br/>
        <w:t>- The system shall maintain a database of available medicines with details such as name, quantity, expiry date, and unit price.</w:t>
      </w:r>
      <w:r>
        <w:rPr>
          <w:rFonts w:eastAsia="Times New Roman"/>
        </w:rPr>
        <w:br/>
        <w:t>- Users shall be able to add, edit, and delete medicine entries.</w:t>
      </w:r>
      <w:r>
        <w:rPr>
          <w:rFonts w:eastAsia="Times New Roman"/>
        </w:rPr>
        <w:br/>
        <w:t>- The system shall provide alerts for low stock levels and expired medicines.</w:t>
      </w:r>
      <w:r>
        <w:rPr>
          <w:rFonts w:eastAsia="Times New Roman"/>
        </w:rPr>
        <w:br/>
        <w:t>- Users shall be able to generate inventory reports.</w:t>
      </w:r>
      <w:r>
        <w:rPr>
          <w:rFonts w:eastAsia="Times New Roman"/>
        </w:rPr>
        <w:br/>
      </w:r>
      <w:r>
        <w:rPr>
          <w:rFonts w:eastAsia="Times New Roman"/>
        </w:rPr>
        <w:br/>
        <w:t>4.3. Sales Management:</w:t>
      </w:r>
      <w:r>
        <w:rPr>
          <w:rFonts w:eastAsia="Times New Roman"/>
        </w:rPr>
        <w:br/>
        <w:t>- Users shall be able to create new sales transactions, add medicines, and calculate total amounts.</w:t>
      </w:r>
      <w:r>
        <w:rPr>
          <w:rFonts w:eastAsia="Times New Roman"/>
        </w:rPr>
        <w:br/>
        <w:t>- The system shall generate invoices for each sale transaction.</w:t>
      </w:r>
      <w:r>
        <w:rPr>
          <w:rFonts w:eastAsia="Times New Roman"/>
        </w:rPr>
        <w:br/>
        <w:t>- Sales transactions shall be recorded with details such as date, customer information, and items sold.</w:t>
      </w:r>
      <w:r>
        <w:rPr>
          <w:rFonts w:eastAsia="Times New Roman"/>
        </w:rPr>
        <w:br/>
      </w:r>
      <w:r>
        <w:rPr>
          <w:rFonts w:eastAsia="Times New Roman"/>
        </w:rPr>
        <w:br/>
        <w:t>4.4. Customer Management:</w:t>
      </w:r>
      <w:r>
        <w:rPr>
          <w:rFonts w:eastAsia="Times New Roman"/>
        </w:rPr>
        <w:br/>
        <w:t>- The system shall allow users to create, update, and delete customer profiles.</w:t>
      </w:r>
      <w:r>
        <w:rPr>
          <w:rFonts w:eastAsia="Times New Roman"/>
        </w:rPr>
        <w:br/>
        <w:t>- Each customer profile shall include information such as name, contact details, and purchase history.</w:t>
      </w:r>
      <w:r>
        <w:rPr>
          <w:rFonts w:eastAsia="Times New Roman"/>
        </w:rPr>
        <w:br/>
        <w:t>- Users shall be able to enroll customers in loyalty programs and track rewards points.</w:t>
      </w:r>
      <w:r>
        <w:rPr>
          <w:rFonts w:eastAsia="Times New Roman"/>
        </w:rPr>
        <w:br/>
      </w:r>
      <w:r>
        <w:rPr>
          <w:rFonts w:eastAsia="Times New Roman"/>
        </w:rPr>
        <w:br/>
        <w:t>4.5. Employee Management:</w:t>
      </w:r>
      <w:r>
        <w:rPr>
          <w:rFonts w:eastAsia="Times New Roman"/>
        </w:rPr>
        <w:br/>
        <w:t>- The system shall support user accounts with different roles and permissions, such as admin, pharmacist, and cashier.</w:t>
      </w:r>
      <w:r>
        <w:rPr>
          <w:rFonts w:eastAsia="Times New Roman"/>
        </w:rPr>
        <w:br/>
        <w:t>- Admin users shall have the authority to add, edit, and delete employee accounts.</w:t>
      </w:r>
      <w:r>
        <w:rPr>
          <w:rFonts w:eastAsia="Times New Roman"/>
        </w:rPr>
        <w:br/>
        <w:t>- Employee accounts shall include details such as name, contact information, and role.</w:t>
      </w:r>
      <w:r>
        <w:rPr>
          <w:rFonts w:eastAsia="Times New Roman"/>
        </w:rPr>
        <w:br/>
      </w:r>
      <w:r>
        <w:rPr>
          <w:rFonts w:eastAsia="Times New Roman"/>
        </w:rPr>
        <w:br/>
        <w:t>4.6. Reporting and Analytics:</w:t>
      </w:r>
      <w:r>
        <w:rPr>
          <w:rFonts w:eastAsia="Times New Roman"/>
        </w:rPr>
        <w:br/>
        <w:t>- The system shall generate various reports, including sales reports, inventory status reports, and financial summaries.</w:t>
      </w:r>
      <w:r>
        <w:rPr>
          <w:rFonts w:eastAsia="Times New Roman"/>
        </w:rPr>
        <w:br/>
        <w:t>- Users shall be able to filter and customize reports based on specific criteria.</w:t>
      </w:r>
      <w:r>
        <w:rPr>
          <w:rFonts w:eastAsia="Times New Roman"/>
        </w:rPr>
        <w:br/>
        <w:t>- Reports shall be available in formats such as PDF, Excel, and CSV.</w:t>
      </w:r>
      <w:r>
        <w:rPr>
          <w:rFonts w:eastAsia="Times New Roman"/>
        </w:rPr>
        <w:br/>
      </w:r>
      <w:r>
        <w:rPr>
          <w:rFonts w:eastAsia="Times New Roman"/>
        </w:rPr>
        <w:br/>
      </w:r>
      <w:r>
        <w:rPr>
          <w:rFonts w:eastAsia="Times New Roman"/>
          <w:b/>
          <w:bCs/>
        </w:rPr>
        <w:t>5. Non-Functional Requirements</w:t>
      </w:r>
      <w:r>
        <w:rPr>
          <w:rFonts w:eastAsia="Times New Roman"/>
        </w:rPr>
        <w:br/>
        <w:t>5.1. Usability:</w:t>
      </w:r>
      <w:r>
        <w:rPr>
          <w:rFonts w:eastAsia="Times New Roman"/>
        </w:rPr>
        <w:br/>
        <w:t>- The system shall have an intuitive user interface with easy navigation and user-friendly controls.</w:t>
      </w:r>
      <w:r>
        <w:rPr>
          <w:rFonts w:eastAsia="Times New Roman"/>
        </w:rPr>
        <w:br/>
        <w:t>- Response times for user interactions shall be minimal to enhance user experience.</w:t>
      </w:r>
      <w:r>
        <w:rPr>
          <w:rFonts w:eastAsia="Times New Roman"/>
        </w:rPr>
        <w:br/>
      </w:r>
      <w:r>
        <w:rPr>
          <w:rFonts w:eastAsia="Times New Roman"/>
        </w:rPr>
        <w:br/>
        <w:t>5.2. Performance:</w:t>
      </w:r>
      <w:r>
        <w:rPr>
          <w:rFonts w:eastAsia="Times New Roman"/>
        </w:rPr>
        <w:br/>
        <w:t>- The system shall be capable of handling concurrent user sessions efficiently without significant performance degradation.</w:t>
      </w:r>
      <w:r>
        <w:rPr>
          <w:rFonts w:eastAsia="Times New Roman"/>
        </w:rPr>
        <w:br/>
        <w:t>- Database queries and operations shall be optimized for fast retrieval and processing of data.</w:t>
      </w:r>
    </w:p>
    <w:p w:rsidR="00A15D10" w:rsidRDefault="00070FD6">
      <w:r>
        <w:rPr>
          <w:rFonts w:eastAsia="Times New Roman"/>
        </w:rPr>
        <w:t>5.3. Security:</w:t>
      </w:r>
      <w:r>
        <w:rPr>
          <w:rFonts w:eastAsia="Times New Roman"/>
        </w:rPr>
        <w:br/>
        <w:t>- The system shall implement authentication and authorization mechanisms to control access to sensitive features and data.</w:t>
      </w:r>
      <w:r>
        <w:rPr>
          <w:rFonts w:eastAsia="Times New Roman"/>
        </w:rPr>
        <w:br/>
        <w:t>- User passwords shall be encrypted and stored securely in the database.</w:t>
      </w:r>
      <w:r>
        <w:rPr>
          <w:rFonts w:eastAsia="Times New Roman"/>
        </w:rPr>
        <w:br/>
        <w:t>- Access logs shall be maintained to track user activities and audit trails.</w:t>
      </w:r>
      <w:r>
        <w:rPr>
          <w:rFonts w:eastAsia="Times New Roman"/>
        </w:rPr>
        <w:br/>
      </w:r>
      <w:r>
        <w:rPr>
          <w:rFonts w:eastAsia="Times New Roman"/>
        </w:rPr>
        <w:br/>
        <w:t>5.4. Reliability:</w:t>
      </w:r>
      <w:r>
        <w:rPr>
          <w:rFonts w:eastAsia="Times New Roman"/>
        </w:rPr>
        <w:br/>
        <w:t>- The system shall have robust error handling and recovery mechanisms to handle exceptions and errors gracefully.</w:t>
      </w:r>
      <w:r>
        <w:rPr>
          <w:rFonts w:eastAsia="Times New Roman"/>
        </w:rPr>
        <w:br/>
        <w:t>- Regular backups of the database shall be performed to prevent data loss in case of system failures.</w:t>
      </w:r>
      <w:r>
        <w:rPr>
          <w:rFonts w:eastAsia="Times New Roman"/>
        </w:rPr>
        <w:br/>
      </w:r>
      <w:r>
        <w:rPr>
          <w:rFonts w:eastAsia="Times New Roman"/>
        </w:rPr>
        <w:br/>
      </w:r>
      <w:r>
        <w:rPr>
          <w:rFonts w:eastAsia="Times New Roman"/>
          <w:b/>
          <w:bCs/>
        </w:rPr>
        <w:t>6. Constraints</w:t>
      </w:r>
      <w:r>
        <w:rPr>
          <w:rFonts w:eastAsia="Times New Roman"/>
        </w:rPr>
        <w:br/>
        <w:t>- The system shall be developed using Java programming language and Spring Boot framework.</w:t>
      </w:r>
      <w:r>
        <w:rPr>
          <w:rFonts w:eastAsia="Times New Roman"/>
        </w:rPr>
        <w:br/>
        <w:t>- The database shall be implemented using H2 as the default database and PostgreSQL as an alternative.</w:t>
      </w:r>
      <w:r>
        <w:rPr>
          <w:rFonts w:eastAsia="Times New Roman"/>
        </w:rPr>
        <w:br/>
        <w:t>- The system shall comply with regulatory requirements and standards for pharmacy management systems.</w:t>
      </w:r>
      <w:r>
        <w:rPr>
          <w:rFonts w:eastAsia="Times New Roman"/>
        </w:rPr>
        <w:br/>
      </w:r>
      <w:r>
        <w:rPr>
          <w:rFonts w:eastAsia="Times New Roman"/>
        </w:rPr>
        <w:br/>
      </w:r>
      <w:r>
        <w:rPr>
          <w:rFonts w:eastAsia="Times New Roman"/>
          <w:b/>
          <w:bCs/>
        </w:rPr>
        <w:t>7. Glossary</w:t>
      </w:r>
      <w:r>
        <w:rPr>
          <w:rFonts w:eastAsia="Times New Roman"/>
        </w:rPr>
        <w:br/>
        <w:t>- SRS: Software Requirements Specification</w:t>
      </w:r>
      <w:r>
        <w:rPr>
          <w:rFonts w:eastAsia="Times New Roman"/>
        </w:rPr>
        <w:br/>
        <w:t>- CRUD: Create, Read, Update, Delete</w:t>
      </w:r>
      <w:r>
        <w:rPr>
          <w:rFonts w:eastAsia="Times New Roman"/>
        </w:rPr>
        <w:br/>
        <w:t>- API: Application Programming Interface</w:t>
      </w:r>
      <w:r>
        <w:rPr>
          <w:rFonts w:eastAsia="Times New Roman"/>
        </w:rPr>
        <w:br/>
        <w:t>- UI: User Interface</w:t>
      </w:r>
      <w:r>
        <w:rPr>
          <w:rFonts w:eastAsia="Times New Roman"/>
        </w:rPr>
        <w:br/>
        <w:t>- PDF: Portable Document Format</w:t>
      </w:r>
      <w:r>
        <w:rPr>
          <w:rFonts w:eastAsia="Times New Roman"/>
        </w:rPr>
        <w:br/>
        <w:t>- CSV: Comma-Separated Values</w:t>
      </w:r>
      <w:r>
        <w:rPr>
          <w:rFonts w:eastAsia="Times New Roman"/>
        </w:rPr>
        <w:br/>
      </w:r>
      <w:r>
        <w:rPr>
          <w:rFonts w:eastAsia="Times New Roman"/>
        </w:rPr>
        <w:br/>
      </w:r>
      <w:r>
        <w:rPr>
          <w:rFonts w:eastAsia="Times New Roman"/>
          <w:b/>
          <w:bCs/>
        </w:rPr>
        <w:t>8. References</w:t>
      </w:r>
      <w:r>
        <w:rPr>
          <w:rFonts w:eastAsia="Times New Roman"/>
        </w:rPr>
        <w:br/>
        <w:t>- Spring Boot Documentation: https://spring.io/projects/spring-boot</w:t>
      </w:r>
      <w:r>
        <w:rPr>
          <w:rFonts w:eastAsia="Times New Roman"/>
        </w:rPr>
        <w:br/>
        <w:t>- Hibernate Documentation: https://hibernate.org/orm/documentation/5.5/</w:t>
      </w:r>
      <w:r>
        <w:rPr>
          <w:rFonts w:eastAsia="Times New Roman"/>
        </w:rPr>
        <w:br/>
        <w:t>- H2 Database Documentation: https://www.h2database.com/html/main.html</w:t>
      </w:r>
      <w:r>
        <w:rPr>
          <w:rFonts w:eastAsia="Times New Roman"/>
        </w:rPr>
        <w:br/>
        <w:t>- PostgreSQL Documentation: https://www.postgresql.org/docs/</w:t>
      </w:r>
    </w:p>
    <w:sectPr w:rsidR="00A1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10"/>
    <w:rsid w:val="00070FD6"/>
    <w:rsid w:val="00A1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2F39C"/>
  <w15:chartTrackingRefBased/>
  <w15:docId w15:val="{0B1F04D4-65E1-984E-89D9-12D52E71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JDGD UGV</dc:creator>
  <cp:keywords/>
  <dc:description/>
  <cp:lastModifiedBy>JDGD UGV</cp:lastModifiedBy>
  <cp:revision>2</cp:revision>
  <dcterms:created xsi:type="dcterms:W3CDTF">2024-03-22T21:35:00Z</dcterms:created>
  <dcterms:modified xsi:type="dcterms:W3CDTF">2024-03-22T21:35:00Z</dcterms:modified>
</cp:coreProperties>
</file>