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08630" w14:textId="73A8A75B" w:rsidR="00DA619F" w:rsidRPr="0028777B" w:rsidRDefault="00B423F3">
      <w:pPr>
        <w:rPr>
          <w:b/>
          <w:bCs/>
        </w:rPr>
      </w:pPr>
      <w:r w:rsidRPr="0028777B">
        <w:rPr>
          <w:b/>
          <w:bCs/>
        </w:rPr>
        <w:t>1.</w:t>
      </w:r>
    </w:p>
    <w:p w14:paraId="1564E124" w14:textId="77777777" w:rsidR="00C87999" w:rsidRDefault="00C70416">
      <w:r>
        <w:t>Il</w:t>
      </w:r>
      <w:r w:rsidR="00B423F3">
        <w:t xml:space="preserve"> Database si </w:t>
      </w:r>
      <w:r w:rsidR="003F278F">
        <w:t>può paragonare</w:t>
      </w:r>
      <w:r w:rsidR="00B423F3">
        <w:t xml:space="preserve"> </w:t>
      </w:r>
      <w:r w:rsidR="003F278F">
        <w:t xml:space="preserve">ad un </w:t>
      </w:r>
      <w:r w:rsidR="00B423F3">
        <w:t xml:space="preserve">contenitore, all’interno del quale </w:t>
      </w:r>
      <w:r w:rsidR="003F278F">
        <w:t>vengono</w:t>
      </w:r>
      <w:r w:rsidR="00B423F3">
        <w:t xml:space="preserve"> salva</w:t>
      </w:r>
      <w:r w:rsidR="003F278F">
        <w:t xml:space="preserve">ti </w:t>
      </w:r>
      <w:r w:rsidR="00B423F3">
        <w:t>i dati necessari di una</w:t>
      </w:r>
      <w:r w:rsidR="00681A88">
        <w:t xml:space="preserve"> qualsiasi attività</w:t>
      </w:r>
      <w:r w:rsidR="00B423F3">
        <w:t xml:space="preserve"> con tutte le rispettive informazioni</w:t>
      </w:r>
      <w:r w:rsidR="00681A88">
        <w:t xml:space="preserve"> </w:t>
      </w:r>
      <w:r w:rsidR="00A44736">
        <w:t>da archiviare</w:t>
      </w:r>
      <w:r w:rsidR="00C87999">
        <w:t>.</w:t>
      </w:r>
    </w:p>
    <w:p w14:paraId="05309A02" w14:textId="77777777" w:rsidR="00C87999" w:rsidRDefault="00C87999" w:rsidP="00C87999">
      <w:r>
        <w:t>I Database possono essere di tipo relazionale o non relazionale.</w:t>
      </w:r>
    </w:p>
    <w:p w14:paraId="11CCF4E4" w14:textId="48CBFD5B" w:rsidR="00CB6523" w:rsidRDefault="00CB6523" w:rsidP="00C87999">
      <w:r>
        <w:t>È importante che il Database venga strutturato e organizzato in modo logico per poter caricare i dati in modo corretto: al giorno vengono effettuate numerose transazioni di registrazione ed elaborazione di dati.</w:t>
      </w:r>
    </w:p>
    <w:p w14:paraId="0DA0ADDD" w14:textId="310558E5" w:rsidR="00B423F3" w:rsidRDefault="00C87999">
      <w:r>
        <w:t>A</w:t>
      </w:r>
      <w:r w:rsidR="003F278F">
        <w:t xml:space="preserve">ll’interno </w:t>
      </w:r>
      <w:r>
        <w:t>di un</w:t>
      </w:r>
      <w:r w:rsidR="003F278F">
        <w:t xml:space="preserve"> Database</w:t>
      </w:r>
      <w:r>
        <w:t xml:space="preserve"> </w:t>
      </w:r>
      <w:r>
        <w:t>relazionale</w:t>
      </w:r>
      <w:r w:rsidR="00B423F3">
        <w:t xml:space="preserve"> si troveranno </w:t>
      </w:r>
      <w:r w:rsidR="005F5EE4">
        <w:t>del</w:t>
      </w:r>
      <w:r w:rsidR="003F278F">
        <w:t>l</w:t>
      </w:r>
      <w:r w:rsidR="00B423F3">
        <w:t>e Tabelle</w:t>
      </w:r>
      <w:r w:rsidR="005F5EE4">
        <w:t xml:space="preserve">, in </w:t>
      </w:r>
      <w:r w:rsidR="005F5EE4">
        <w:t>relazion</w:t>
      </w:r>
      <w:r w:rsidR="005F5EE4">
        <w:t>e</w:t>
      </w:r>
      <w:r w:rsidR="005F5EE4">
        <w:t xml:space="preserve"> tra loro</w:t>
      </w:r>
      <w:r w:rsidR="005F5EE4">
        <w:t>,</w:t>
      </w:r>
      <w:r w:rsidR="00B423F3">
        <w:t xml:space="preserve"> identificate come entità</w:t>
      </w:r>
      <w:r w:rsidR="00551D38">
        <w:t xml:space="preserve"> </w:t>
      </w:r>
      <w:r w:rsidR="00201C90">
        <w:t>nelle quali</w:t>
      </w:r>
      <w:r w:rsidR="00B423F3">
        <w:t xml:space="preserve"> le </w:t>
      </w:r>
      <w:r w:rsidR="00201C90">
        <w:t>C</w:t>
      </w:r>
      <w:r w:rsidR="00B423F3">
        <w:t>olonne</w:t>
      </w:r>
      <w:r w:rsidR="003F278F">
        <w:t xml:space="preserve"> sono</w:t>
      </w:r>
      <w:r w:rsidR="00B423F3">
        <w:t xml:space="preserve"> </w:t>
      </w:r>
      <w:r>
        <w:t xml:space="preserve">i rispettivi </w:t>
      </w:r>
      <w:r w:rsidR="00B423F3">
        <w:t>attributi di tali entità.</w:t>
      </w:r>
      <w:r w:rsidR="003F278F">
        <w:t xml:space="preserve"> In fine attraverso la selezione e quindi la visualizzazione si potrà interrogare il Database e avere in output delle informazioni “parlanti”</w:t>
      </w:r>
      <w:r w:rsidR="00906DB5">
        <w:t xml:space="preserve"> attraverso l</w:t>
      </w:r>
      <w:r w:rsidR="00A44736">
        <w:t xml:space="preserve">’assegnazione </w:t>
      </w:r>
      <w:r w:rsidR="00906DB5">
        <w:t xml:space="preserve">di </w:t>
      </w:r>
      <w:r w:rsidR="003F278F">
        <w:t>specifici alias ai campi</w:t>
      </w:r>
      <w:r w:rsidR="00681A88">
        <w:t xml:space="preserve"> selezionati</w:t>
      </w:r>
      <w:r w:rsidR="00A44736">
        <w:t xml:space="preserve">, così da interpretare </w:t>
      </w:r>
      <w:r w:rsidR="003F278F">
        <w:t>con più facilità e</w:t>
      </w:r>
      <w:r w:rsidR="008C5EE7">
        <w:t>d</w:t>
      </w:r>
      <w:r w:rsidR="003F278F">
        <w:t xml:space="preserve"> efficienza i dati.</w:t>
      </w:r>
    </w:p>
    <w:p w14:paraId="71C0CEB2" w14:textId="508AC9AD" w:rsidR="00B423F3" w:rsidRDefault="008C5EE7">
      <w:r>
        <w:t>La</w:t>
      </w:r>
      <w:r w:rsidR="003F278F">
        <w:t xml:space="preserve"> memorizzazione avviene </w:t>
      </w:r>
      <w:r w:rsidR="00B423F3">
        <w:t>attraverso una logica di CRUD: di scrittura delle informazioni, lettura</w:t>
      </w:r>
      <w:r>
        <w:t xml:space="preserve"> (attraverso una </w:t>
      </w:r>
      <w:r w:rsidR="00201C90">
        <w:t>selezione</w:t>
      </w:r>
      <w:r>
        <w:t>)</w:t>
      </w:r>
      <w:r w:rsidR="00B423F3">
        <w:t>, possibile modifica attraverso l’interfaccia grafica della stessa azienda, ed eliminazione delle informazioni.</w:t>
      </w:r>
    </w:p>
    <w:p w14:paraId="0ABCDC2C" w14:textId="77777777" w:rsidR="000F1B5D" w:rsidRDefault="000F1B5D" w:rsidP="00C914F6"/>
    <w:p w14:paraId="7A2B4F05" w14:textId="18DA535D" w:rsidR="000767C0" w:rsidRPr="0028777B" w:rsidRDefault="000767C0">
      <w:pPr>
        <w:rPr>
          <w:b/>
          <w:bCs/>
        </w:rPr>
      </w:pPr>
      <w:r w:rsidRPr="0028777B">
        <w:rPr>
          <w:b/>
          <w:bCs/>
        </w:rPr>
        <w:t>2.</w:t>
      </w:r>
    </w:p>
    <w:p w14:paraId="5B1028B1" w14:textId="425B49F9" w:rsidR="0075636D" w:rsidRDefault="000767C0">
      <w:r>
        <w:t>Un DBMS</w:t>
      </w:r>
      <w:r w:rsidR="00C16630">
        <w:t xml:space="preserve"> è un Database Management System, come dalla parola si intende un software progettato per la </w:t>
      </w:r>
      <w:r w:rsidR="008E655A">
        <w:t xml:space="preserve">gestione </w:t>
      </w:r>
      <w:r w:rsidR="00C16630">
        <w:t>del Database</w:t>
      </w:r>
      <w:r w:rsidR="00C70416">
        <w:t xml:space="preserve">, nonché la </w:t>
      </w:r>
      <w:r w:rsidR="008E655A">
        <w:t xml:space="preserve">creazione, manipolazione e interrogazione </w:t>
      </w:r>
      <w:r w:rsidR="00C70416">
        <w:t>dello stesso</w:t>
      </w:r>
      <w:r w:rsidR="00C16630">
        <w:t xml:space="preserve">. </w:t>
      </w:r>
      <w:r w:rsidR="00C70416">
        <w:t xml:space="preserve">Si </w:t>
      </w:r>
      <w:r w:rsidR="008E655A">
        <w:t xml:space="preserve">riferisce al </w:t>
      </w:r>
      <w:r w:rsidR="00C16630">
        <w:t xml:space="preserve">concetto logico per rappresentare e organizzare i dati </w:t>
      </w:r>
      <w:r w:rsidR="008E655A">
        <w:t>sul software gestionale</w:t>
      </w:r>
      <w:r w:rsidR="00C16630">
        <w:t>.</w:t>
      </w:r>
      <w:r w:rsidR="007C0A99">
        <w:t xml:space="preserve"> Un esempio</w:t>
      </w:r>
      <w:r w:rsidR="004D61DC">
        <w:t xml:space="preserve"> </w:t>
      </w:r>
      <w:r w:rsidR="004603F5">
        <w:t xml:space="preserve">di DBMS </w:t>
      </w:r>
      <w:r w:rsidR="004D61DC">
        <w:t>può essere il server di MySQL.</w:t>
      </w:r>
      <w:r w:rsidR="007C0A99">
        <w:t xml:space="preserve"> </w:t>
      </w:r>
    </w:p>
    <w:p w14:paraId="1689B6BC" w14:textId="77777777" w:rsidR="0075636D" w:rsidRDefault="0075636D"/>
    <w:p w14:paraId="3DBA8288" w14:textId="77777777" w:rsidR="0075636D" w:rsidRPr="0028777B" w:rsidRDefault="0075636D">
      <w:pPr>
        <w:rPr>
          <w:b/>
          <w:bCs/>
        </w:rPr>
      </w:pPr>
      <w:r w:rsidRPr="0028777B">
        <w:rPr>
          <w:b/>
          <w:bCs/>
        </w:rPr>
        <w:t>3.</w:t>
      </w:r>
    </w:p>
    <w:p w14:paraId="4252FD5F" w14:textId="084F86CE" w:rsidR="000767C0" w:rsidRDefault="0075636D">
      <w:r>
        <w:t>La SELECT è il comando che viene dato a MySQL per la visualizzazione</w:t>
      </w:r>
      <w:r w:rsidR="00AC76EE">
        <w:t xml:space="preserve"> </w:t>
      </w:r>
      <w:r>
        <w:t xml:space="preserve">dei campi </w:t>
      </w:r>
      <w:r w:rsidR="005F5EE4">
        <w:t xml:space="preserve">di un </w:t>
      </w:r>
      <w:proofErr w:type="spellStart"/>
      <w:r w:rsidR="005F5EE4">
        <w:t>result</w:t>
      </w:r>
      <w:proofErr w:type="spellEnd"/>
      <w:r w:rsidR="005F5EE4">
        <w:t xml:space="preserve"> set richiesti in una</w:t>
      </w:r>
      <w:r w:rsidR="00AC76EE">
        <w:t xml:space="preserve"> query</w:t>
      </w:r>
      <w:r w:rsidR="004603F5">
        <w:t>;</w:t>
      </w:r>
      <w:r>
        <w:t xml:space="preserve"> sarà l’ultimo step </w:t>
      </w:r>
      <w:r w:rsidR="005F5EE4">
        <w:t>ad essere processato</w:t>
      </w:r>
      <w:r w:rsidR="00A65734">
        <w:t xml:space="preserve"> prima di una </w:t>
      </w:r>
      <w:r>
        <w:t>possibile condizione</w:t>
      </w:r>
      <w:r w:rsidR="005F5EE4">
        <w:t xml:space="preserve"> di ordinamento</w:t>
      </w:r>
      <w:r>
        <w:t xml:space="preserve"> </w:t>
      </w:r>
      <w:r w:rsidR="005F5EE4">
        <w:t>(ORDER BY)</w:t>
      </w:r>
      <w:r w:rsidR="00AC76EE">
        <w:t>.</w:t>
      </w:r>
      <w:r w:rsidR="005F5EE4">
        <w:t xml:space="preserve"> Le clausole vengono processate nel seguente ordin</w:t>
      </w:r>
      <w:r w:rsidR="006B484C">
        <w:t>e</w:t>
      </w:r>
      <w:r w:rsidR="005F5EE4">
        <w:t>:</w:t>
      </w:r>
    </w:p>
    <w:p w14:paraId="22938FCD" w14:textId="2DDB1780" w:rsidR="005F5EE4" w:rsidRDefault="005F5EE4">
      <w:r>
        <w:t>FROM: tabella della selezione dei dati</w:t>
      </w:r>
      <w:r w:rsidR="006B484C">
        <w:t xml:space="preserve">, con una possibile </w:t>
      </w:r>
      <w:r>
        <w:t>JOIN</w:t>
      </w:r>
      <w:r w:rsidR="006B484C">
        <w:t xml:space="preserve"> come</w:t>
      </w:r>
      <w:r>
        <w:t xml:space="preserve"> collegamento di relazione tra entità</w:t>
      </w:r>
      <w:r w:rsidR="006B484C">
        <w:t>;</w:t>
      </w:r>
    </w:p>
    <w:p w14:paraId="638A777D" w14:textId="63E664FA" w:rsidR="005F5EE4" w:rsidRPr="006B484C" w:rsidRDefault="005F5EE4">
      <w:r w:rsidRPr="006B484C">
        <w:t>WHERE</w:t>
      </w:r>
      <w:r w:rsidR="006B484C" w:rsidRPr="006B484C">
        <w:t xml:space="preserve">: filtra i record sulla base </w:t>
      </w:r>
      <w:r w:rsidR="006B484C">
        <w:t>di condizioni con operatori di confronto e/o logici</w:t>
      </w:r>
      <w:r w:rsidR="00CB2942">
        <w:t xml:space="preserve"> </w:t>
      </w:r>
      <w:r w:rsidR="00CB2942">
        <w:t xml:space="preserve">che </w:t>
      </w:r>
      <w:r w:rsidR="00CB2942">
        <w:t>devono</w:t>
      </w:r>
      <w:r w:rsidR="00CB2942">
        <w:t xml:space="preserve"> essere soddisfatt</w:t>
      </w:r>
      <w:r w:rsidR="005A0016">
        <w:t>e</w:t>
      </w:r>
      <w:r w:rsidR="004A2EEC">
        <w:t>;</w:t>
      </w:r>
    </w:p>
    <w:p w14:paraId="66010B8E" w14:textId="35D07B68" w:rsidR="005F5EE4" w:rsidRPr="004A2EEC" w:rsidRDefault="005F5EE4">
      <w:r w:rsidRPr="004A2EEC">
        <w:t>GROUP BY</w:t>
      </w:r>
      <w:r w:rsidR="004A2EEC" w:rsidRPr="004A2EEC">
        <w:t xml:space="preserve">: </w:t>
      </w:r>
      <w:r w:rsidR="005210B2">
        <w:t xml:space="preserve">raggruppamento su uno o più campi; </w:t>
      </w:r>
    </w:p>
    <w:p w14:paraId="6F671069" w14:textId="23A02DBC" w:rsidR="005F5EE4" w:rsidRPr="004A2EEC" w:rsidRDefault="005F5EE4">
      <w:r w:rsidRPr="004A2EEC">
        <w:t>HAVING</w:t>
      </w:r>
      <w:r w:rsidR="006B484C" w:rsidRPr="004A2EEC">
        <w:t xml:space="preserve">: </w:t>
      </w:r>
      <w:r w:rsidR="004A2EEC" w:rsidRPr="004A2EEC">
        <w:t>consente di applicare</w:t>
      </w:r>
      <w:r w:rsidR="004A2EEC">
        <w:t xml:space="preserve"> </w:t>
      </w:r>
      <w:r w:rsidR="004A2EEC" w:rsidRPr="004A2EEC">
        <w:t xml:space="preserve">un filtro </w:t>
      </w:r>
      <w:r w:rsidR="004A2EEC">
        <w:t>dopo un raggruppamento;</w:t>
      </w:r>
    </w:p>
    <w:p w14:paraId="428F54A0" w14:textId="53073FD1" w:rsidR="005F5EE4" w:rsidRPr="006B484C" w:rsidRDefault="005F5EE4">
      <w:pPr>
        <w:rPr>
          <w:lang w:val="en-US"/>
        </w:rPr>
      </w:pPr>
      <w:proofErr w:type="gramStart"/>
      <w:r w:rsidRPr="006B484C">
        <w:rPr>
          <w:lang w:val="en-US"/>
        </w:rPr>
        <w:t>SELECT</w:t>
      </w:r>
      <w:r w:rsidR="004A2EEC">
        <w:rPr>
          <w:lang w:val="en-US"/>
        </w:rPr>
        <w:t>;</w:t>
      </w:r>
      <w:proofErr w:type="gramEnd"/>
    </w:p>
    <w:p w14:paraId="4AE05ACA" w14:textId="58280972" w:rsidR="005F5EE4" w:rsidRDefault="005F5EE4">
      <w:r>
        <w:t>ORDER BY</w:t>
      </w:r>
      <w:r w:rsidR="004A2EEC">
        <w:t>.</w:t>
      </w:r>
    </w:p>
    <w:p w14:paraId="20D62C83" w14:textId="77777777" w:rsidR="00EC0D6F" w:rsidRDefault="00EC0D6F"/>
    <w:p w14:paraId="009A421D" w14:textId="12BBC8CF" w:rsidR="00EC0D6F" w:rsidRPr="0028777B" w:rsidRDefault="00EC0D6F">
      <w:pPr>
        <w:rPr>
          <w:b/>
          <w:bCs/>
        </w:rPr>
      </w:pPr>
      <w:r w:rsidRPr="0028777B">
        <w:rPr>
          <w:b/>
          <w:bCs/>
        </w:rPr>
        <w:t>4.</w:t>
      </w:r>
    </w:p>
    <w:p w14:paraId="4B9FADC3" w14:textId="69E4A486" w:rsidR="00B423F3" w:rsidRDefault="00137BCA">
      <w:r>
        <w:t xml:space="preserve">Il GROUP BY è una clausola di comando che viene utilizzata </w:t>
      </w:r>
      <w:r w:rsidR="008F5F27">
        <w:t>in combinazione quando si applicano delle funzioni di aggregazione (</w:t>
      </w:r>
      <w:proofErr w:type="spellStart"/>
      <w:r w:rsidR="008F5F27">
        <w:t>count</w:t>
      </w:r>
      <w:proofErr w:type="spellEnd"/>
      <w:r w:rsidR="008F5F27">
        <w:t xml:space="preserve">, sum, </w:t>
      </w:r>
      <w:proofErr w:type="spellStart"/>
      <w:r w:rsidR="008F5F27">
        <w:t>average</w:t>
      </w:r>
      <w:proofErr w:type="spellEnd"/>
      <w:r w:rsidR="008F5F27">
        <w:t>, min, max) su più valori</w:t>
      </w:r>
      <w:r w:rsidR="00E019AF">
        <w:t xml:space="preserve"> di una</w:t>
      </w:r>
      <w:r w:rsidR="000D79C3">
        <w:t xml:space="preserve"> colonna selezionata</w:t>
      </w:r>
      <w:r w:rsidR="008F5F27">
        <w:t xml:space="preserve">; </w:t>
      </w:r>
      <w:r w:rsidR="008F5F27">
        <w:t xml:space="preserve">l’operazione/calcolo </w:t>
      </w:r>
      <w:r w:rsidR="008F5F27">
        <w:t xml:space="preserve">restituirà un valore singolo o sintetico in base al raggruppamento indicato. La regola generale indica che ciò </w:t>
      </w:r>
      <w:r w:rsidR="005E0A93">
        <w:t>che rimane all’esterno di una funzione di aggregazione di una SELECT, dovr</w:t>
      </w:r>
      <w:r w:rsidR="000D79C3">
        <w:t>à essere</w:t>
      </w:r>
      <w:r w:rsidR="005E0A93">
        <w:t xml:space="preserve"> indica</w:t>
      </w:r>
      <w:r w:rsidR="000D79C3">
        <w:t xml:space="preserve">ta </w:t>
      </w:r>
      <w:r w:rsidR="005E0A93">
        <w:t>nel GROUP BY.</w:t>
      </w:r>
    </w:p>
    <w:p w14:paraId="708CC0BC" w14:textId="1CE9EECC" w:rsidR="000D79C3" w:rsidRDefault="0016181A">
      <w:r>
        <w:t>Per applicare un filtro, si utilizzerebbe un HAVING, che a</w:t>
      </w:r>
      <w:r w:rsidR="000D79C3">
        <w:t xml:space="preserve"> differenza della condizione WHERE, si elabora successivamente al</w:t>
      </w:r>
      <w:r>
        <w:t xml:space="preserve"> calcolo di aggregazione, tale per cui si può utilizzare l’Alias dei campi.</w:t>
      </w:r>
    </w:p>
    <w:p w14:paraId="051EA3C1" w14:textId="54EAEB5C" w:rsidR="008A1D04" w:rsidRDefault="008A1D04">
      <w:r>
        <w:t xml:space="preserve">Nell’esempio di seguito ho creato un piccolo Database riguardante </w:t>
      </w:r>
      <w:r w:rsidR="00B07188">
        <w:t>degli affitti con tipologia diversa, in città diverse e superfici</w:t>
      </w:r>
      <w:r w:rsidR="00C77ADE">
        <w:t>.</w:t>
      </w:r>
    </w:p>
    <w:p w14:paraId="18E4BA9E" w14:textId="61CE71B7" w:rsidR="00C77ADE" w:rsidRDefault="00A74980" w:rsidP="008458C3">
      <w:pPr>
        <w:spacing w:line="276" w:lineRule="auto"/>
      </w:pPr>
      <w:r>
        <w:t>Di seguito u</w:t>
      </w:r>
      <w:r w:rsidR="00C77ADE">
        <w:t>n esempio di visualizzazione</w:t>
      </w:r>
      <w:r w:rsidR="006360B0">
        <w:t xml:space="preserve"> da una Vista ‘affitti’</w:t>
      </w:r>
      <w:r w:rsidR="00C77ADE">
        <w:t>:</w:t>
      </w:r>
    </w:p>
    <w:p w14:paraId="4AAA4E5B" w14:textId="6E652DAF" w:rsidR="004603F5" w:rsidRPr="00B07188" w:rsidRDefault="006360B0">
      <w:r>
        <w:t>in cui mi restituisce il totale di m</w:t>
      </w:r>
      <w:r w:rsidRPr="006360B0">
        <w:rPr>
          <w:vertAlign w:val="superscript"/>
        </w:rPr>
        <w:t>2</w:t>
      </w:r>
      <w:r>
        <w:t xml:space="preserve"> in vendita per tipologia di case di una ipotetica agenzia.</w:t>
      </w:r>
    </w:p>
    <w:p w14:paraId="55D08C03" w14:textId="2A017D52" w:rsidR="00A65734" w:rsidRPr="00B07188" w:rsidRDefault="008458C3">
      <w:r w:rsidRPr="00B07188">
        <w:lastRenderedPageBreak/>
        <w:t xml:space="preserve"> </w:t>
      </w:r>
      <w:r w:rsidR="00B07188">
        <w:rPr>
          <w:noProof/>
          <w:lang w:val="en-US"/>
          <w14:ligatures w14:val="standardContextual"/>
        </w:rPr>
        <w:drawing>
          <wp:inline distT="0" distB="0" distL="0" distR="0" wp14:anchorId="4DEC50A8" wp14:editId="0034D065">
            <wp:extent cx="2251538" cy="1524000"/>
            <wp:effectExtent l="0" t="0" r="0" b="0"/>
            <wp:docPr id="832531417" name="Immagine 10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31417" name="Immagine 10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43" cy="15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EB9">
        <w:rPr>
          <w:noProof/>
          <w14:ligatures w14:val="standardContextual"/>
        </w:rPr>
        <w:drawing>
          <wp:inline distT="0" distB="0" distL="0" distR="0" wp14:anchorId="16318D75" wp14:editId="05311820">
            <wp:extent cx="3117357" cy="1385959"/>
            <wp:effectExtent l="0" t="0" r="0" b="0"/>
            <wp:docPr id="1830833201" name="Immagine 12" descr="Immagine che contiene testo, Carattere, numer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3201" name="Immagine 12" descr="Immagine che contiene testo, Carattere, numero, schermata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41" cy="14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950F" w14:textId="77777777" w:rsidR="00373EB9" w:rsidRDefault="00373EB9"/>
    <w:p w14:paraId="76B1F5FE" w14:textId="149DF0AB" w:rsidR="00A65734" w:rsidRDefault="00A65734">
      <w:r w:rsidRPr="00A65734">
        <w:t>Il raggruppamento verrà applicato su</w:t>
      </w:r>
      <w:r w:rsidR="00373EB9">
        <w:t>l</w:t>
      </w:r>
      <w:r w:rsidRPr="00A65734">
        <w:t xml:space="preserve"> camp</w:t>
      </w:r>
      <w:r w:rsidR="006360B0">
        <w:t>o</w:t>
      </w:r>
      <w:r w:rsidRPr="00A65734">
        <w:t xml:space="preserve"> </w:t>
      </w:r>
      <w:r>
        <w:t>restant</w:t>
      </w:r>
      <w:r w:rsidR="006360B0">
        <w:t>e</w:t>
      </w:r>
      <w:r w:rsidR="00E019AF">
        <w:t xml:space="preserve">: </w:t>
      </w:r>
      <w:r w:rsidR="006360B0">
        <w:t>Tipologia</w:t>
      </w:r>
      <w:r>
        <w:t>.</w:t>
      </w:r>
    </w:p>
    <w:p w14:paraId="159DE71B" w14:textId="77777777" w:rsidR="00F05749" w:rsidRDefault="00F05749"/>
    <w:p w14:paraId="4668BC49" w14:textId="5A3E3388" w:rsidR="00177B3D" w:rsidRPr="0028777B" w:rsidRDefault="00177B3D">
      <w:pPr>
        <w:rPr>
          <w:b/>
          <w:bCs/>
        </w:rPr>
      </w:pPr>
      <w:r w:rsidRPr="0028777B">
        <w:rPr>
          <w:b/>
          <w:bCs/>
        </w:rPr>
        <w:t>5.</w:t>
      </w:r>
    </w:p>
    <w:p w14:paraId="3A87041E" w14:textId="3229FE3F" w:rsidR="00177B3D" w:rsidRDefault="00177B3D">
      <w:r>
        <w:t>Un sistema di OLTP “Online Transaction Processing” h</w:t>
      </w:r>
      <w:r w:rsidR="00957C2F">
        <w:t xml:space="preserve">a </w:t>
      </w:r>
      <w:r>
        <w:t>lo scopo di garantire la consistenza, l’integrità e la sicurezza delle tran</w:t>
      </w:r>
      <w:r w:rsidR="00943BA4">
        <w:t>s</w:t>
      </w:r>
      <w:r>
        <w:t>azioni.</w:t>
      </w:r>
      <w:r w:rsidR="00FC5375">
        <w:t xml:space="preserve"> Sono tipici di scenari </w:t>
      </w:r>
      <w:r w:rsidR="00943BA4">
        <w:t xml:space="preserve">con intensa attività di scrittura, le quali possono essere brevi ma frequenti, oltre alla necessità della rapidità </w:t>
      </w:r>
      <w:r w:rsidR="006620F0">
        <w:t xml:space="preserve">sui tempi di risposta </w:t>
      </w:r>
      <w:r w:rsidR="00943BA4">
        <w:t>e della affidabilità. Dunque</w:t>
      </w:r>
      <w:r w:rsidR="006620F0">
        <w:t>,</w:t>
      </w:r>
      <w:r w:rsidR="00957C2F">
        <w:t xml:space="preserve"> si concentra sull’attività di </w:t>
      </w:r>
      <w:r w:rsidR="00943BA4">
        <w:t>minimizzazione della ridondanza.</w:t>
      </w:r>
    </w:p>
    <w:p w14:paraId="210FEF5C" w14:textId="6377CF68" w:rsidR="00F3037B" w:rsidRDefault="00943BA4">
      <w:r>
        <w:t>Un</w:t>
      </w:r>
      <w:r w:rsidR="006620F0">
        <w:t xml:space="preserve">o schema </w:t>
      </w:r>
      <w:r>
        <w:t>OLAP “</w:t>
      </w:r>
      <w:r w:rsidR="00F3037B">
        <w:t>P</w:t>
      </w:r>
      <w:r>
        <w:t xml:space="preserve">rocesso </w:t>
      </w:r>
      <w:r w:rsidR="00F3037B">
        <w:t>A</w:t>
      </w:r>
      <w:r>
        <w:t>nalitico”</w:t>
      </w:r>
      <w:r w:rsidR="00957C2F">
        <w:t>,</w:t>
      </w:r>
      <w:r>
        <w:t xml:space="preserve"> a differenza, lavora su grandi quantità di dati e su più aree di gestione, </w:t>
      </w:r>
      <w:r w:rsidR="006620F0">
        <w:t>di</w:t>
      </w:r>
      <w:r>
        <w:t xml:space="preserve"> conseguenza viene in supporto </w:t>
      </w:r>
      <w:r w:rsidR="00957C2F">
        <w:t>come</w:t>
      </w:r>
      <w:r>
        <w:t xml:space="preserve"> BI per un’analisi di dati più complessa, come l’aggregazione e</w:t>
      </w:r>
      <w:r w:rsidR="00957C2F">
        <w:t xml:space="preserve"> </w:t>
      </w:r>
      <w:r>
        <w:t>le operazioni tra dati.</w:t>
      </w:r>
    </w:p>
    <w:p w14:paraId="245DC21D" w14:textId="77777777" w:rsidR="000C3B93" w:rsidRDefault="000C3B93"/>
    <w:p w14:paraId="6C1ABD00" w14:textId="468DAD63" w:rsidR="00F3037B" w:rsidRPr="0028777B" w:rsidRDefault="00F3037B">
      <w:pPr>
        <w:rPr>
          <w:b/>
          <w:bCs/>
        </w:rPr>
      </w:pPr>
      <w:r w:rsidRPr="0028777B">
        <w:rPr>
          <w:b/>
          <w:bCs/>
        </w:rPr>
        <w:t>6.</w:t>
      </w:r>
    </w:p>
    <w:p w14:paraId="20977F1B" w14:textId="6D7DCCCF" w:rsidR="00F3037B" w:rsidRDefault="00F3037B">
      <w:r>
        <w:t>In una join chiedo basicamente la visualizzazione di più campi da più tabelle, le quali verranno restituire nella Tabella di visualizzazione in output.</w:t>
      </w:r>
    </w:p>
    <w:p w14:paraId="0C95910D" w14:textId="31374234" w:rsidR="00F3037B" w:rsidRDefault="00F3037B">
      <w:r>
        <w:t>Con un</w:t>
      </w:r>
      <w:r w:rsidR="000C4E47">
        <w:t xml:space="preserve">a </w:t>
      </w:r>
      <w:r>
        <w:t>subquery viene innestata una ulteriore query, ad esempio, all’interno della clausola WHERE</w:t>
      </w:r>
      <w:r w:rsidR="000C4E47">
        <w:t>;</w:t>
      </w:r>
      <w:r>
        <w:t xml:space="preserve"> nella visualizzazione </w:t>
      </w:r>
      <w:r w:rsidR="00190FDF">
        <w:t xml:space="preserve">verranno mostrati i campi richiesti nella SELECT e i </w:t>
      </w:r>
      <w:r w:rsidR="000C4E47">
        <w:t xml:space="preserve">record dovranno </w:t>
      </w:r>
      <w:r>
        <w:t xml:space="preserve">soddisfare la condizione </w:t>
      </w:r>
      <w:r w:rsidR="000C4E47">
        <w:t xml:space="preserve">specifica </w:t>
      </w:r>
      <w:r>
        <w:t>della subquery innestata.</w:t>
      </w:r>
    </w:p>
    <w:p w14:paraId="544B6A53" w14:textId="77777777" w:rsidR="00F05749" w:rsidRDefault="00F05749"/>
    <w:p w14:paraId="12AFBD3C" w14:textId="59791E14" w:rsidR="003F2723" w:rsidRPr="0028777B" w:rsidRDefault="003F2723">
      <w:pPr>
        <w:rPr>
          <w:b/>
          <w:bCs/>
        </w:rPr>
      </w:pPr>
      <w:r w:rsidRPr="0028777B">
        <w:rPr>
          <w:b/>
          <w:bCs/>
        </w:rPr>
        <w:t>7.</w:t>
      </w:r>
    </w:p>
    <w:p w14:paraId="7BD581BC" w14:textId="621E099C" w:rsidR="00887320" w:rsidRDefault="00887320">
      <w:r>
        <w:t xml:space="preserve">Fanno parte delle categorie di comandi </w:t>
      </w:r>
    </w:p>
    <w:p w14:paraId="58C86F26" w14:textId="36EDCFB9" w:rsidR="003F2723" w:rsidRDefault="003F2723">
      <w:r>
        <w:t xml:space="preserve">Il DML “Data </w:t>
      </w:r>
      <w:proofErr w:type="spellStart"/>
      <w:r>
        <w:t>Manipulation</w:t>
      </w:r>
      <w:proofErr w:type="spellEnd"/>
      <w:r>
        <w:t xml:space="preserve"> Language” </w:t>
      </w:r>
      <w:r w:rsidR="00887320">
        <w:t>si riferisce all’azione di inserimento, modifica e cancellazione dell’informazione del contenuto</w:t>
      </w:r>
      <w:r w:rsidR="00CB5B90">
        <w:t>, come UPDATE e DELETE</w:t>
      </w:r>
      <w:r w:rsidR="00887320">
        <w:t>.</w:t>
      </w:r>
    </w:p>
    <w:p w14:paraId="55D4D936" w14:textId="7F3CA34B" w:rsidR="00887320" w:rsidRDefault="00887320">
      <w:r>
        <w:t>Il DDL “Data Definition Language” è la definizione del linguaggio dei dati per la creazione dei dati. Un certo comando di DML di My SQL potrebbe non esistere in SQL.</w:t>
      </w:r>
    </w:p>
    <w:p w14:paraId="21C88805" w14:textId="77777777" w:rsidR="00337DB5" w:rsidRDefault="00337DB5"/>
    <w:p w14:paraId="7C31D806" w14:textId="741AE779" w:rsidR="00337DB5" w:rsidRPr="0028777B" w:rsidRDefault="00337DB5">
      <w:pPr>
        <w:rPr>
          <w:b/>
          <w:bCs/>
        </w:rPr>
      </w:pPr>
      <w:r w:rsidRPr="0028777B">
        <w:rPr>
          <w:b/>
          <w:bCs/>
        </w:rPr>
        <w:t>8.</w:t>
      </w:r>
    </w:p>
    <w:p w14:paraId="7194A106" w14:textId="56AE259A" w:rsidR="00337DB5" w:rsidRDefault="008B6A85">
      <w:r>
        <w:t>Da un campo data, potrei chiedergli di restituirmi solo l’anno o il mese con delle semplici query:</w:t>
      </w:r>
    </w:p>
    <w:p w14:paraId="07C29313" w14:textId="08A186B1" w:rsidR="008B6A85" w:rsidRDefault="008B6A85">
      <w:pPr>
        <w:rPr>
          <w:lang w:val="en-US"/>
        </w:rPr>
      </w:pPr>
      <w:r w:rsidRPr="008B6A85">
        <w:rPr>
          <w:lang w:val="en-US"/>
        </w:rPr>
        <w:t xml:space="preserve">SELECT </w:t>
      </w:r>
      <w:proofErr w:type="gramStart"/>
      <w:r w:rsidRPr="008B6A85">
        <w:rPr>
          <w:lang w:val="en-US"/>
        </w:rPr>
        <w:t>YEAR(</w:t>
      </w:r>
      <w:proofErr w:type="gramEnd"/>
      <w:r w:rsidRPr="008B6A85">
        <w:rPr>
          <w:lang w:val="en-US"/>
        </w:rPr>
        <w:t>‘202</w:t>
      </w:r>
      <w:r>
        <w:rPr>
          <w:lang w:val="en-US"/>
        </w:rPr>
        <w:t>5</w:t>
      </w:r>
      <w:r w:rsidRPr="008B6A85">
        <w:rPr>
          <w:lang w:val="en-US"/>
        </w:rPr>
        <w:t xml:space="preserve">-02-22’) AS Year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- - </w:t>
      </w:r>
      <w:r w:rsidRPr="008B6A85">
        <w:rPr>
          <w:lang w:val="en-US"/>
        </w:rPr>
        <w:t xml:space="preserve"> </w:t>
      </w:r>
      <w:proofErr w:type="spellStart"/>
      <w:r>
        <w:rPr>
          <w:lang w:val="en-US"/>
        </w:rPr>
        <w:t>Restituisce</w:t>
      </w:r>
      <w:proofErr w:type="spellEnd"/>
      <w:r w:rsidRPr="008B6A85">
        <w:rPr>
          <w:lang w:val="en-US"/>
        </w:rPr>
        <w:t xml:space="preserve"> </w:t>
      </w:r>
      <w:r>
        <w:rPr>
          <w:lang w:val="en-US"/>
        </w:rPr>
        <w:t>solo ‘2025’</w:t>
      </w:r>
    </w:p>
    <w:p w14:paraId="18EDF3A8" w14:textId="1092207F" w:rsidR="003F2723" w:rsidRDefault="008B6A85">
      <w:pPr>
        <w:rPr>
          <w:lang w:val="en-US"/>
        </w:rPr>
      </w:pPr>
      <w:r w:rsidRPr="008B6A85">
        <w:rPr>
          <w:lang w:val="en-US"/>
        </w:rPr>
        <w:t xml:space="preserve">SELECT </w:t>
      </w:r>
      <w:proofErr w:type="gramStart"/>
      <w:r>
        <w:rPr>
          <w:lang w:val="en-US"/>
        </w:rPr>
        <w:t>MONTH</w:t>
      </w:r>
      <w:r w:rsidRPr="008B6A85">
        <w:rPr>
          <w:lang w:val="en-US"/>
        </w:rPr>
        <w:t>(</w:t>
      </w:r>
      <w:proofErr w:type="gramEnd"/>
      <w:r w:rsidRPr="008B6A85">
        <w:rPr>
          <w:lang w:val="en-US"/>
        </w:rPr>
        <w:t>‘202</w:t>
      </w:r>
      <w:r>
        <w:rPr>
          <w:lang w:val="en-US"/>
        </w:rPr>
        <w:t>5</w:t>
      </w:r>
      <w:r w:rsidRPr="008B6A85">
        <w:rPr>
          <w:lang w:val="en-US"/>
        </w:rPr>
        <w:t xml:space="preserve">-02-22’) AS </w:t>
      </w:r>
      <w:r>
        <w:rPr>
          <w:lang w:val="en-US"/>
        </w:rPr>
        <w:t>Month</w:t>
      </w:r>
      <w:r>
        <w:rPr>
          <w:lang w:val="en-US"/>
        </w:rPr>
        <w:tab/>
        <w:t xml:space="preserve">- - </w:t>
      </w:r>
      <w:proofErr w:type="spellStart"/>
      <w:r>
        <w:rPr>
          <w:lang w:val="en-US"/>
        </w:rPr>
        <w:t>Restituisce</w:t>
      </w:r>
      <w:proofErr w:type="spellEnd"/>
      <w:r w:rsidRPr="008B6A85">
        <w:rPr>
          <w:lang w:val="en-US"/>
        </w:rPr>
        <w:t xml:space="preserve"> </w:t>
      </w:r>
      <w:r>
        <w:rPr>
          <w:lang w:val="en-US"/>
        </w:rPr>
        <w:t>solo ‘</w:t>
      </w:r>
      <w:r>
        <w:rPr>
          <w:lang w:val="en-US"/>
        </w:rPr>
        <w:t>2</w:t>
      </w:r>
      <w:r>
        <w:rPr>
          <w:lang w:val="en-US"/>
        </w:rPr>
        <w:t>’</w:t>
      </w:r>
    </w:p>
    <w:p w14:paraId="4FCAEE92" w14:textId="508400FB" w:rsidR="00D93089" w:rsidRPr="00D93089" w:rsidRDefault="00D93089">
      <w:r w:rsidRPr="00D93089">
        <w:t xml:space="preserve">Si potrebbe chiedere anche </w:t>
      </w:r>
      <w:r>
        <w:t xml:space="preserve">il numero di giorni che sono passati tra due </w:t>
      </w:r>
      <w:r w:rsidR="000C3B93">
        <w:t>date con: DATEDIFF(</w:t>
      </w:r>
      <w:proofErr w:type="gramStart"/>
      <w:r w:rsidR="000C3B93">
        <w:t>CURDATE(</w:t>
      </w:r>
      <w:proofErr w:type="gramEnd"/>
      <w:r w:rsidR="000C3B93">
        <w:t>), ‘2025-01-01’)</w:t>
      </w:r>
    </w:p>
    <w:p w14:paraId="224F440F" w14:textId="77777777" w:rsidR="003F2723" w:rsidRPr="00D93089" w:rsidRDefault="003F2723"/>
    <w:p w14:paraId="09A8D288" w14:textId="2CA151EC" w:rsidR="006438A5" w:rsidRPr="0028777B" w:rsidRDefault="00F05749">
      <w:pPr>
        <w:rPr>
          <w:b/>
          <w:bCs/>
        </w:rPr>
      </w:pPr>
      <w:r w:rsidRPr="0028777B">
        <w:rPr>
          <w:b/>
          <w:bCs/>
        </w:rPr>
        <w:t>9.</w:t>
      </w:r>
    </w:p>
    <w:p w14:paraId="32829167" w14:textId="26EF4057" w:rsidR="00F05749" w:rsidRPr="00A65734" w:rsidRDefault="00F05749">
      <w:r>
        <w:t xml:space="preserve">Con l’operatore logico AND </w:t>
      </w:r>
      <w:r w:rsidR="00F5373B">
        <w:t>viene restituito</w:t>
      </w:r>
      <w:r>
        <w:t xml:space="preserve"> un risultato</w:t>
      </w:r>
      <w:r w:rsidR="00DB0806">
        <w:t xml:space="preserve"> (</w:t>
      </w:r>
      <w:proofErr w:type="spellStart"/>
      <w:r w:rsidR="00DB0806">
        <w:t>true</w:t>
      </w:r>
      <w:proofErr w:type="spellEnd"/>
      <w:r w:rsidR="00DB0806">
        <w:t xml:space="preserve"> - 1 / ‘record di valori’)</w:t>
      </w:r>
      <w:r w:rsidR="006438A5">
        <w:t>,</w:t>
      </w:r>
      <w:r>
        <w:t xml:space="preserve"> </w:t>
      </w:r>
      <w:r w:rsidR="00F5373B">
        <w:t>solo se</w:t>
      </w:r>
      <w:r>
        <w:t xml:space="preserve"> </w:t>
      </w:r>
      <w:r w:rsidR="00F5373B">
        <w:t>entrambe</w:t>
      </w:r>
      <w:r>
        <w:t xml:space="preserve"> le condizioni </w:t>
      </w:r>
      <w:r w:rsidR="006438A5">
        <w:t>sono</w:t>
      </w:r>
      <w:r>
        <w:t xml:space="preserve"> </w:t>
      </w:r>
      <w:r w:rsidR="006438A5">
        <w:t>ver</w:t>
      </w:r>
      <w:r w:rsidR="00566327">
        <w:t>e</w:t>
      </w:r>
      <w:r w:rsidR="006438A5">
        <w:t>, a differenza d</w:t>
      </w:r>
      <w:r>
        <w:t>el</w:t>
      </w:r>
      <w:r w:rsidR="006438A5">
        <w:t>l’</w:t>
      </w:r>
      <w:r>
        <w:t xml:space="preserve">operatore OR </w:t>
      </w:r>
      <w:r w:rsidR="006438A5">
        <w:t xml:space="preserve">in cui restituisce un </w:t>
      </w:r>
      <w:r w:rsidR="00566327">
        <w:t>risultato</w:t>
      </w:r>
      <w:r w:rsidR="00DB0806">
        <w:t xml:space="preserve"> (</w:t>
      </w:r>
      <w:proofErr w:type="spellStart"/>
      <w:r w:rsidR="00DB0806">
        <w:t>true</w:t>
      </w:r>
      <w:proofErr w:type="spellEnd"/>
      <w:r w:rsidR="00DB0806">
        <w:t>)</w:t>
      </w:r>
      <w:r w:rsidR="006438A5">
        <w:t xml:space="preserve"> se </w:t>
      </w:r>
      <w:r>
        <w:t>almeno una</w:t>
      </w:r>
      <w:r w:rsidR="006438A5">
        <w:t xml:space="preserve"> condizione</w:t>
      </w:r>
      <w:r>
        <w:t xml:space="preserve"> </w:t>
      </w:r>
      <w:r w:rsidR="006438A5">
        <w:t>è vera.</w:t>
      </w:r>
    </w:p>
    <w:p w14:paraId="5E5E87E9" w14:textId="77777777" w:rsidR="001B676F" w:rsidRPr="00A65734" w:rsidRDefault="001B676F" w:rsidP="00D80F36"/>
    <w:p w14:paraId="5F70A629" w14:textId="3ED7F96E" w:rsidR="00D80F36" w:rsidRPr="008733B1" w:rsidRDefault="00337DB5" w:rsidP="00D80F36">
      <w:pPr>
        <w:rPr>
          <w:b/>
          <w:bCs/>
        </w:rPr>
      </w:pPr>
      <w:r w:rsidRPr="008733B1">
        <w:rPr>
          <w:b/>
          <w:bCs/>
        </w:rPr>
        <w:t>10.</w:t>
      </w:r>
    </w:p>
    <w:p w14:paraId="6E7536F7" w14:textId="751A3216" w:rsidR="008A3138" w:rsidRDefault="008733B1" w:rsidP="00D80F36">
      <w:r>
        <w:t xml:space="preserve">Sì, può essere posizionata anche all’interno di una SELECT, </w:t>
      </w:r>
      <w:r w:rsidR="001623AD">
        <w:t xml:space="preserve">in quanto query </w:t>
      </w:r>
      <w:r>
        <w:t>indipendente, così facendo posso richiedere più valori</w:t>
      </w:r>
      <w:r w:rsidR="001623AD">
        <w:t>, potrei chiedere la selezione di un campo all’interno di un’altra tabella.</w:t>
      </w:r>
    </w:p>
    <w:p w14:paraId="29EB705B" w14:textId="77777777" w:rsidR="00C914F6" w:rsidRDefault="00C914F6" w:rsidP="00D80F36">
      <w:pPr>
        <w:rPr>
          <w:b/>
          <w:bCs/>
        </w:rPr>
      </w:pPr>
    </w:p>
    <w:p w14:paraId="4BBA4D9C" w14:textId="77777777" w:rsidR="00180ED7" w:rsidRDefault="00180ED7" w:rsidP="00D80F36">
      <w:pPr>
        <w:rPr>
          <w:b/>
          <w:bCs/>
        </w:rPr>
      </w:pPr>
    </w:p>
    <w:p w14:paraId="4BEDCFC9" w14:textId="77777777" w:rsidR="00180ED7" w:rsidRDefault="00180ED7" w:rsidP="00D80F36">
      <w:pPr>
        <w:rPr>
          <w:b/>
          <w:bCs/>
        </w:rPr>
      </w:pPr>
    </w:p>
    <w:p w14:paraId="6C04B263" w14:textId="45403995" w:rsidR="00C914F6" w:rsidRPr="00C914F6" w:rsidRDefault="00337DB5" w:rsidP="00D80F36">
      <w:pPr>
        <w:rPr>
          <w:b/>
          <w:bCs/>
        </w:rPr>
      </w:pPr>
      <w:r w:rsidRPr="0028777B">
        <w:rPr>
          <w:b/>
          <w:bCs/>
        </w:rPr>
        <w:t>11.</w:t>
      </w:r>
    </w:p>
    <w:p w14:paraId="00AF9620" w14:textId="17607F6A" w:rsidR="001623AD" w:rsidRDefault="002D33EB" w:rsidP="00D80F36">
      <w:r>
        <w:t xml:space="preserve">L’operatore logico IN viene utilizzato per ricercare dei record solo dove corrisponde </w:t>
      </w:r>
      <w:r w:rsidR="006330B5">
        <w:t xml:space="preserve">un match della </w:t>
      </w:r>
      <w:r>
        <w:t>FK con una certa condizione.</w:t>
      </w:r>
    </w:p>
    <w:p w14:paraId="7CCAF594" w14:textId="77777777" w:rsidR="00180ED7" w:rsidRDefault="00180ED7" w:rsidP="00D80F36">
      <w:pPr>
        <w:rPr>
          <w:b/>
          <w:bCs/>
        </w:rPr>
      </w:pPr>
    </w:p>
    <w:p w14:paraId="0939CEC3" w14:textId="7D4936DF" w:rsidR="00337DB5" w:rsidRPr="001623AD" w:rsidRDefault="00337DB5" w:rsidP="00D80F36">
      <w:r w:rsidRPr="00FA1667">
        <w:rPr>
          <w:b/>
          <w:bCs/>
        </w:rPr>
        <w:t>12.</w:t>
      </w:r>
    </w:p>
    <w:p w14:paraId="05F70292" w14:textId="6F8F6C74" w:rsidR="00261D0C" w:rsidRDefault="00FA1667" w:rsidP="00FA1667">
      <w:r>
        <w:t>Sì, l’operatore logico BEETWEEN include gli estremi del range nella visualizzazione</w:t>
      </w:r>
      <w:r w:rsidR="009B3464">
        <w:t>.</w:t>
      </w:r>
    </w:p>
    <w:p w14:paraId="4E07E4A6" w14:textId="77777777" w:rsidR="00180ED7" w:rsidRDefault="00180ED7" w:rsidP="00FA1667"/>
    <w:p w14:paraId="46224504" w14:textId="77777777" w:rsidR="00180ED7" w:rsidRDefault="00180ED7" w:rsidP="00FA1667"/>
    <w:p w14:paraId="4881106D" w14:textId="6BE6448F" w:rsidR="00180ED7" w:rsidRPr="005520E0" w:rsidRDefault="00180ED7" w:rsidP="00FA1667">
      <w:r w:rsidRPr="003138ED">
        <w:rPr>
          <w:b/>
          <w:bCs/>
          <w:u w:val="single"/>
        </w:rPr>
        <w:t>CASE STUDY</w:t>
      </w:r>
      <w:r w:rsidR="005520E0">
        <w:t xml:space="preserve"> </w:t>
      </w:r>
      <w:proofErr w:type="spellStart"/>
      <w:r w:rsidR="005520E0" w:rsidRPr="005520E0">
        <w:rPr>
          <w:b/>
          <w:bCs/>
        </w:rPr>
        <w:t>toysgroup</w:t>
      </w:r>
      <w:proofErr w:type="spellEnd"/>
    </w:p>
    <w:p w14:paraId="6DB2360F" w14:textId="77777777" w:rsidR="00180ED7" w:rsidRDefault="00180ED7" w:rsidP="00FA1667"/>
    <w:p w14:paraId="35CDD323" w14:textId="577BED82" w:rsidR="00C914F6" w:rsidRDefault="00C914F6" w:rsidP="00FA1667">
      <w:r>
        <w:t xml:space="preserve">Lo schema E/R del Database di </w:t>
      </w:r>
      <w:proofErr w:type="spellStart"/>
      <w:r>
        <w:t>toysgroup</w:t>
      </w:r>
      <w:proofErr w:type="spellEnd"/>
      <w:r>
        <w:t xml:space="preserve"> è stato creato con la seguente relazione</w:t>
      </w:r>
      <w:r w:rsidR="00F438CE">
        <w:t xml:space="preserve"> tra le cinque entità</w:t>
      </w:r>
      <w:r w:rsidR="00F11E30">
        <w:t xml:space="preserve"> individuate come </w:t>
      </w:r>
      <w:proofErr w:type="spellStart"/>
      <w:r w:rsidR="00F11E30">
        <w:t>Category</w:t>
      </w:r>
      <w:proofErr w:type="spellEnd"/>
      <w:r w:rsidR="00F11E30">
        <w:t xml:space="preserve">, Product, </w:t>
      </w:r>
      <w:proofErr w:type="spellStart"/>
      <w:r w:rsidR="00F11E30">
        <w:t>Salesregion</w:t>
      </w:r>
      <w:proofErr w:type="spellEnd"/>
      <w:r w:rsidR="00F11E30">
        <w:t>, Country e Sales</w:t>
      </w:r>
      <w:r>
        <w:t>.</w:t>
      </w:r>
    </w:p>
    <w:p w14:paraId="22CE0660" w14:textId="0E695AC5" w:rsidR="00CE195A" w:rsidRDefault="007C3C75" w:rsidP="00FA1667">
      <w:r>
        <w:rPr>
          <w:noProof/>
          <w14:ligatures w14:val="standardContextual"/>
        </w:rPr>
        <w:drawing>
          <wp:inline distT="0" distB="0" distL="0" distR="0" wp14:anchorId="7ACBF90D" wp14:editId="34C1EA9B">
            <wp:extent cx="3055047" cy="2706370"/>
            <wp:effectExtent l="0" t="0" r="5715" b="0"/>
            <wp:docPr id="80286146" name="Immagine 9" descr="Immagine che contiene testo, schermata, Paralle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146" name="Immagine 9" descr="Immagine che contiene testo, schermata, Parallelo, Carattere&#10;&#10;Il contenuto generato dall'IA potrebbe non essere corret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40" cy="27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541E" w14:textId="77777777" w:rsidR="0099024D" w:rsidRDefault="0099024D" w:rsidP="00FA1667"/>
    <w:p w14:paraId="2DEA0090" w14:textId="77777777" w:rsidR="007B3EBF" w:rsidRDefault="007B3EBF" w:rsidP="00FA1667">
      <w:pPr>
        <w:rPr>
          <w:rFonts w:ascii="-webkit-standard" w:hAnsi="-webkit-standard"/>
          <w:color w:val="000000"/>
          <w:sz w:val="27"/>
          <w:szCs w:val="27"/>
        </w:rPr>
      </w:pPr>
    </w:p>
    <w:p w14:paraId="344822E4" w14:textId="1BA81115" w:rsidR="00095949" w:rsidRDefault="004F6B67" w:rsidP="00FA1667">
      <w:r>
        <w:t>Sono stati caricati i documenti di MySQL con lo script della creazione del Database e le rispettive Tabelle per ogni entità (</w:t>
      </w:r>
      <w:proofErr w:type="spellStart"/>
      <w:r>
        <w:t>Category</w:t>
      </w:r>
      <w:proofErr w:type="spellEnd"/>
      <w:r>
        <w:t xml:space="preserve">, Product, </w:t>
      </w:r>
      <w:proofErr w:type="spellStart"/>
      <w:r>
        <w:t>Regionsales</w:t>
      </w:r>
      <w:proofErr w:type="spellEnd"/>
      <w:r>
        <w:t xml:space="preserve">, </w:t>
      </w:r>
      <w:proofErr w:type="spellStart"/>
      <w:r>
        <w:t>Countrysales</w:t>
      </w:r>
      <w:proofErr w:type="spellEnd"/>
      <w:r>
        <w:t xml:space="preserve">, Sales), il </w:t>
      </w:r>
      <w:proofErr w:type="spellStart"/>
      <w:r>
        <w:t>dump</w:t>
      </w:r>
      <w:proofErr w:type="spellEnd"/>
      <w:r>
        <w:t xml:space="preserve"> della creazione del Database, lo script per le query richieste con i commenti per ogni visualizzazione. Oltre </w:t>
      </w:r>
      <w:r w:rsidR="008450F0">
        <w:t>al PDF</w:t>
      </w:r>
      <w:r>
        <w:t xml:space="preserve"> dello schema E/R per le relazioni tra le entità e la loro cardinalità.</w:t>
      </w:r>
    </w:p>
    <w:p w14:paraId="57832068" w14:textId="77777777" w:rsidR="004F6B67" w:rsidRPr="0065461D" w:rsidRDefault="004F6B67" w:rsidP="00FA1667"/>
    <w:sectPr w:rsidR="004F6B67" w:rsidRPr="0065461D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CA90A" w14:textId="77777777" w:rsidR="008966E7" w:rsidRDefault="008966E7" w:rsidP="004C6682">
      <w:r>
        <w:separator/>
      </w:r>
    </w:p>
  </w:endnote>
  <w:endnote w:type="continuationSeparator" w:id="0">
    <w:p w14:paraId="3E69B886" w14:textId="77777777" w:rsidR="008966E7" w:rsidRDefault="008966E7" w:rsidP="004C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D3AF2" w14:textId="77777777" w:rsidR="008966E7" w:rsidRDefault="008966E7" w:rsidP="004C6682">
      <w:r>
        <w:separator/>
      </w:r>
    </w:p>
  </w:footnote>
  <w:footnote w:type="continuationSeparator" w:id="0">
    <w:p w14:paraId="5F852F37" w14:textId="77777777" w:rsidR="008966E7" w:rsidRDefault="008966E7" w:rsidP="004C6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0E236" w14:textId="3C5FAA98" w:rsidR="004C6682" w:rsidRDefault="004C6682">
    <w:pPr>
      <w:pStyle w:val="Intestazione"/>
    </w:pPr>
    <w:r>
      <w:t>Aida Alexandra Squadrito</w:t>
    </w:r>
    <w:r>
      <w:tab/>
      <w:t>Database &amp;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63E14"/>
    <w:multiLevelType w:val="hybridMultilevel"/>
    <w:tmpl w:val="0DA6E4DA"/>
    <w:lvl w:ilvl="0" w:tplc="D0C25EE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1187F"/>
    <w:multiLevelType w:val="multilevel"/>
    <w:tmpl w:val="10E4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67094"/>
    <w:multiLevelType w:val="multilevel"/>
    <w:tmpl w:val="3DC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21ACE"/>
    <w:multiLevelType w:val="multilevel"/>
    <w:tmpl w:val="097A10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249B2"/>
    <w:multiLevelType w:val="multilevel"/>
    <w:tmpl w:val="EC80AA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579918">
    <w:abstractNumId w:val="1"/>
  </w:num>
  <w:num w:numId="2" w16cid:durableId="80831676">
    <w:abstractNumId w:val="2"/>
  </w:num>
  <w:num w:numId="3" w16cid:durableId="620648790">
    <w:abstractNumId w:val="3"/>
  </w:num>
  <w:num w:numId="4" w16cid:durableId="1385719492">
    <w:abstractNumId w:val="4"/>
  </w:num>
  <w:num w:numId="5" w16cid:durableId="3214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7"/>
    <w:rsid w:val="00012E63"/>
    <w:rsid w:val="00023485"/>
    <w:rsid w:val="00045B98"/>
    <w:rsid w:val="000767C0"/>
    <w:rsid w:val="00095395"/>
    <w:rsid w:val="00095949"/>
    <w:rsid w:val="000C3B93"/>
    <w:rsid w:val="000C4E47"/>
    <w:rsid w:val="000D79C3"/>
    <w:rsid w:val="000F1B5D"/>
    <w:rsid w:val="00137BCA"/>
    <w:rsid w:val="0016181A"/>
    <w:rsid w:val="001623AD"/>
    <w:rsid w:val="00165C4C"/>
    <w:rsid w:val="00177B3D"/>
    <w:rsid w:val="00180ED7"/>
    <w:rsid w:val="00190FDF"/>
    <w:rsid w:val="001B676F"/>
    <w:rsid w:val="00201C90"/>
    <w:rsid w:val="0022267D"/>
    <w:rsid w:val="00261D0C"/>
    <w:rsid w:val="0028777B"/>
    <w:rsid w:val="002D33EB"/>
    <w:rsid w:val="002F2D66"/>
    <w:rsid w:val="003138ED"/>
    <w:rsid w:val="00337DB5"/>
    <w:rsid w:val="00373EB9"/>
    <w:rsid w:val="003D49FB"/>
    <w:rsid w:val="003F2723"/>
    <w:rsid w:val="003F278F"/>
    <w:rsid w:val="00437908"/>
    <w:rsid w:val="004603F5"/>
    <w:rsid w:val="00470698"/>
    <w:rsid w:val="004845C3"/>
    <w:rsid w:val="00496DAA"/>
    <w:rsid w:val="004A2EEC"/>
    <w:rsid w:val="004C6682"/>
    <w:rsid w:val="004D61DC"/>
    <w:rsid w:val="004F6B67"/>
    <w:rsid w:val="005210B2"/>
    <w:rsid w:val="00551D38"/>
    <w:rsid w:val="005520E0"/>
    <w:rsid w:val="00566327"/>
    <w:rsid w:val="005A0016"/>
    <w:rsid w:val="005A57C2"/>
    <w:rsid w:val="005E0A93"/>
    <w:rsid w:val="005F5EE4"/>
    <w:rsid w:val="006262E3"/>
    <w:rsid w:val="006330B5"/>
    <w:rsid w:val="006360B0"/>
    <w:rsid w:val="0064114A"/>
    <w:rsid w:val="006438A5"/>
    <w:rsid w:val="0065461D"/>
    <w:rsid w:val="0065795B"/>
    <w:rsid w:val="006620F0"/>
    <w:rsid w:val="00681A88"/>
    <w:rsid w:val="00692EFE"/>
    <w:rsid w:val="006B484C"/>
    <w:rsid w:val="0075636D"/>
    <w:rsid w:val="007B3625"/>
    <w:rsid w:val="007B3EBF"/>
    <w:rsid w:val="007C0A99"/>
    <w:rsid w:val="007C3C75"/>
    <w:rsid w:val="00831811"/>
    <w:rsid w:val="00833A13"/>
    <w:rsid w:val="008450F0"/>
    <w:rsid w:val="008458C3"/>
    <w:rsid w:val="008733B1"/>
    <w:rsid w:val="00887320"/>
    <w:rsid w:val="008966E7"/>
    <w:rsid w:val="008A1D04"/>
    <w:rsid w:val="008A3138"/>
    <w:rsid w:val="008B6A85"/>
    <w:rsid w:val="008C5EE7"/>
    <w:rsid w:val="008E655A"/>
    <w:rsid w:val="008F381D"/>
    <w:rsid w:val="008F5F27"/>
    <w:rsid w:val="00906DB5"/>
    <w:rsid w:val="00943BA4"/>
    <w:rsid w:val="00957C2F"/>
    <w:rsid w:val="0099024D"/>
    <w:rsid w:val="009B3464"/>
    <w:rsid w:val="00A44736"/>
    <w:rsid w:val="00A65734"/>
    <w:rsid w:val="00A74980"/>
    <w:rsid w:val="00A83AF0"/>
    <w:rsid w:val="00AC76EE"/>
    <w:rsid w:val="00B07188"/>
    <w:rsid w:val="00B423F3"/>
    <w:rsid w:val="00C16630"/>
    <w:rsid w:val="00C70416"/>
    <w:rsid w:val="00C77ADE"/>
    <w:rsid w:val="00C87999"/>
    <w:rsid w:val="00C914F6"/>
    <w:rsid w:val="00C956C3"/>
    <w:rsid w:val="00CB2942"/>
    <w:rsid w:val="00CB5B90"/>
    <w:rsid w:val="00CB6523"/>
    <w:rsid w:val="00CE195A"/>
    <w:rsid w:val="00D60937"/>
    <w:rsid w:val="00D80F36"/>
    <w:rsid w:val="00D93089"/>
    <w:rsid w:val="00D93777"/>
    <w:rsid w:val="00DA619F"/>
    <w:rsid w:val="00DB0806"/>
    <w:rsid w:val="00DB42F9"/>
    <w:rsid w:val="00DE2AD6"/>
    <w:rsid w:val="00E019AF"/>
    <w:rsid w:val="00E716A9"/>
    <w:rsid w:val="00EC0D6F"/>
    <w:rsid w:val="00ED1B68"/>
    <w:rsid w:val="00F05749"/>
    <w:rsid w:val="00F11240"/>
    <w:rsid w:val="00F11E30"/>
    <w:rsid w:val="00F3037B"/>
    <w:rsid w:val="00F438CE"/>
    <w:rsid w:val="00F5373B"/>
    <w:rsid w:val="00FA1667"/>
    <w:rsid w:val="00FC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CDAF"/>
  <w15:chartTrackingRefBased/>
  <w15:docId w15:val="{75068F2E-3A73-8E4D-BE92-5ED1B817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0A99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09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09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09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09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09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09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09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09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09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09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09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09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0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09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09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09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09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0937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e"/>
    <w:rsid w:val="00D80F36"/>
    <w:pPr>
      <w:spacing w:before="100" w:beforeAutospacing="1" w:after="100" w:afterAutospacing="1"/>
    </w:pPr>
  </w:style>
  <w:style w:type="character" w:customStyle="1" w:styleId="unreadpill908e2">
    <w:name w:val="unreadpill__908e2"/>
    <w:basedOn w:val="Carpredefinitoparagrafo"/>
    <w:rsid w:val="00D80F36"/>
  </w:style>
  <w:style w:type="paragraph" w:styleId="NormaleWeb">
    <w:name w:val="Normal (Web)"/>
    <w:basedOn w:val="Normale"/>
    <w:uiPriority w:val="99"/>
    <w:semiHidden/>
    <w:unhideWhenUsed/>
    <w:rsid w:val="007B3EBF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unhideWhenUsed/>
    <w:rsid w:val="004C668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68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4C668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682"/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5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B6A14B-A83E-274B-BD54-B606352B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Squadrito</dc:creator>
  <cp:keywords/>
  <dc:description/>
  <cp:lastModifiedBy>Aida Squadrito</cp:lastModifiedBy>
  <cp:revision>80</cp:revision>
  <dcterms:created xsi:type="dcterms:W3CDTF">2025-02-20T20:45:00Z</dcterms:created>
  <dcterms:modified xsi:type="dcterms:W3CDTF">2025-02-24T15:13:00Z</dcterms:modified>
</cp:coreProperties>
</file>