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B7" w:rsidRDefault="00A43DB7" w:rsidP="00A43DB7">
      <w:pPr>
        <w:pStyle w:val="Nadpis1"/>
        <w:jc w:val="center"/>
      </w:pPr>
      <w:r>
        <w:t>Jakub Arbes – Svatý Xaverius</w:t>
      </w:r>
    </w:p>
    <w:p w:rsidR="00A92456" w:rsidRDefault="001E3A36" w:rsidP="001D59C6">
      <w:pPr>
        <w:pStyle w:val="Nadpis2"/>
      </w:pPr>
      <w:r>
        <w:t>Zasazení výňatku do kontextu díla</w:t>
      </w:r>
    </w:p>
    <w:p w:rsidR="001D59C6" w:rsidRPr="001D59C6" w:rsidRDefault="001D59C6" w:rsidP="00067F27">
      <w:pPr>
        <w:pStyle w:val="Odstavecseseznamem"/>
        <w:numPr>
          <w:ilvl w:val="0"/>
          <w:numId w:val="12"/>
        </w:numPr>
      </w:pPr>
      <w:r>
        <w:t>Vypravěč často navštěvuje chrám sv. Mikuláše v Praze na Malé Straně, neboť jej zde nesmírně zaujal oltářní obraz umírajícího svatého Xaveria od malíře Františka Xaveria Balka. Jednoho dne se zde setkává s mladým mužem, jehož tvář je nápadně podobná světci na obraze. I on s nesmírným zaujetím pozoruje obraz. Obdivovatelé svatého Xaveria se spolu seznámí a dokonce spřátelí. Mladík, který se jmenoval Xaver, se svěřuje svému příteli, že jej k obrazu nevábí pouze láska k umění, ale i tajemství ukryté v něm. Vypráví o své babičce, která u malíře Balka sloužila a ten jí před smrtí prozradil, že určité rysy a tahy obrazu odhalují cestu k velkému pokladu. Jisti si svými dedukcemi odcházejí oba za jasné měsíční noci do rokle poblíž Radlic a opravdu zde vykopávají železnou schránku. Xaver, velmi rozrušený (nedaleko se vzňal oheň a on viděl přízrak sv. Xaveria), prchá z místa i se schránkou.</w:t>
      </w:r>
      <w:r w:rsidR="00067F27">
        <w:t xml:space="preserve"> </w:t>
      </w:r>
      <w:r>
        <w:t>Po třech letech se přátelé opět setkávají, a to ve vídeňském vězení. Vypravěče vyšetřují pro politický přečin, Xavera pro krád</w:t>
      </w:r>
      <w:r w:rsidR="00045DC5">
        <w:t>ež několika drahokamů z oltáře S</w:t>
      </w:r>
      <w:r>
        <w:t>vatomikulášského chrámu. Xaver je odsouzen, i když zločin nikdy nespáchal. Dřív než mu může přítel dosvědčit alibi (onu noc spolu vykopávali poklad), umírá.</w:t>
      </w:r>
      <w:r w:rsidR="00067F27">
        <w:t xml:space="preserve"> </w:t>
      </w:r>
      <w:r>
        <w:t>Ještě před smrtí však došel Xaver k poznání, že světec skutečně ukazuje cestu k největšímu pokladu: k trpělivosti, vytrvalosti a ke snaze dodržet svá předsevzetí.</w:t>
      </w:r>
      <w:r>
        <w:t xml:space="preserve"> </w:t>
      </w:r>
      <w:r>
        <w:t>Nález v želez</w:t>
      </w:r>
      <w:r>
        <w:t>né schránce byl téměř bezcenný.</w:t>
      </w:r>
    </w:p>
    <w:p w:rsidR="001D59C6" w:rsidRPr="001D59C6" w:rsidRDefault="001D59C6" w:rsidP="001D59C6">
      <w:pPr>
        <w:pStyle w:val="Odstavecseseznamem"/>
        <w:numPr>
          <w:ilvl w:val="0"/>
          <w:numId w:val="12"/>
        </w:numPr>
      </w:pPr>
      <w:r>
        <w:t>Na rozdíl od většiny romanet v tomto případě zůstává záhada nevyřešena, o odhalení se autor ani nepokouší, dává tak hodně prostoru představivosti čtenáře</w:t>
      </w:r>
      <w:r w:rsidR="00045DC5">
        <w:t>.</w:t>
      </w:r>
      <w:bookmarkStart w:id="0" w:name="_GoBack"/>
      <w:bookmarkEnd w:id="0"/>
    </w:p>
    <w:p w:rsidR="001E3A36" w:rsidRDefault="001E3A36" w:rsidP="001E3A36">
      <w:pPr>
        <w:pStyle w:val="Nadpis2"/>
      </w:pPr>
      <w:r>
        <w:t>Téma a motiv</w:t>
      </w:r>
    </w:p>
    <w:p w:rsidR="00A43DB7" w:rsidRDefault="0097349F" w:rsidP="00A43DB7">
      <w:pPr>
        <w:pStyle w:val="Odstavecseseznamem"/>
        <w:numPr>
          <w:ilvl w:val="0"/>
          <w:numId w:val="2"/>
        </w:numPr>
      </w:pPr>
      <w:r>
        <w:t>Záhada a snaha ji</w:t>
      </w:r>
      <w:r w:rsidR="00A43DB7">
        <w:t xml:space="preserve"> odhalit (hlavní záhada: tajemství obrazu Smrt sv. Fr. Xaverského, </w:t>
      </w:r>
      <w:proofErr w:type="spellStart"/>
      <w:r w:rsidR="00A43DB7">
        <w:t>kt</w:t>
      </w:r>
      <w:proofErr w:type="spellEnd"/>
      <w:r w:rsidR="00A43DB7">
        <w:t xml:space="preserve">. </w:t>
      </w:r>
      <w:r>
        <w:t>podle malíře Balka skrývá odkaz k nalezení pokladu</w:t>
      </w:r>
      <w:r w:rsidR="00A43DB7">
        <w:t>, dále podobnost hlavní postavy s postavou umírajícího sv. Xaveria z</w:t>
      </w:r>
      <w:r>
        <w:t xml:space="preserve"> tohoto</w:t>
      </w:r>
      <w:r w:rsidR="00A43DB7">
        <w:t> obrazu)</w:t>
      </w:r>
    </w:p>
    <w:p w:rsidR="0097349F" w:rsidRPr="00A43DB7" w:rsidRDefault="0097349F" w:rsidP="00A43DB7">
      <w:pPr>
        <w:pStyle w:val="Odstavecseseznamem"/>
        <w:numPr>
          <w:ilvl w:val="0"/>
          <w:numId w:val="2"/>
        </w:numPr>
      </w:pPr>
      <w:r>
        <w:t>Ústředním motivem je zmíněný obraz</w:t>
      </w:r>
    </w:p>
    <w:p w:rsidR="001E3A36" w:rsidRDefault="001E3A36" w:rsidP="001E3A36">
      <w:pPr>
        <w:pStyle w:val="Nadpis2"/>
      </w:pPr>
      <w:r>
        <w:t>Časoprostor</w:t>
      </w:r>
    </w:p>
    <w:p w:rsidR="0097349F" w:rsidRDefault="0097349F" w:rsidP="0097349F">
      <w:pPr>
        <w:pStyle w:val="Odstavecseseznamem"/>
        <w:numPr>
          <w:ilvl w:val="0"/>
          <w:numId w:val="2"/>
        </w:numPr>
      </w:pPr>
      <w:r>
        <w:t>60. léta 19. století (doba po Bachově absolutismu)</w:t>
      </w:r>
    </w:p>
    <w:p w:rsidR="0097349F" w:rsidRPr="0097349F" w:rsidRDefault="0097349F" w:rsidP="0097349F">
      <w:pPr>
        <w:pStyle w:val="Odstavecseseznamem"/>
        <w:numPr>
          <w:ilvl w:val="0"/>
          <w:numId w:val="2"/>
        </w:numPr>
      </w:pPr>
      <w:r>
        <w:t>Praha, Malá Strana (chrám sv. Mikuláše), Smíchov</w:t>
      </w:r>
    </w:p>
    <w:p w:rsidR="001E3A36" w:rsidRDefault="001E3A36" w:rsidP="001E3A36">
      <w:pPr>
        <w:pStyle w:val="Nadpis2"/>
      </w:pPr>
      <w:r>
        <w:t>Kompoziční výstavba</w:t>
      </w:r>
    </w:p>
    <w:p w:rsidR="0097349F" w:rsidRDefault="00AD0CC7" w:rsidP="0097349F">
      <w:pPr>
        <w:pStyle w:val="Odstavecseseznamem"/>
        <w:numPr>
          <w:ilvl w:val="0"/>
          <w:numId w:val="3"/>
        </w:numPr>
      </w:pPr>
      <w:r>
        <w:t>Kombinace chronologického a retrospektivního postupu</w:t>
      </w:r>
    </w:p>
    <w:p w:rsidR="00D852D1" w:rsidRPr="0097349F" w:rsidRDefault="00D852D1" w:rsidP="0097349F">
      <w:pPr>
        <w:pStyle w:val="Odstavecseseznamem"/>
        <w:numPr>
          <w:ilvl w:val="0"/>
          <w:numId w:val="3"/>
        </w:numPr>
      </w:pPr>
      <w:r>
        <w:t>Častá záměna pořadí událostí v čase</w:t>
      </w:r>
    </w:p>
    <w:p w:rsidR="001E3A36" w:rsidRDefault="008C2C0E" w:rsidP="008C2C0E">
      <w:pPr>
        <w:pStyle w:val="Nadpis2"/>
      </w:pPr>
      <w:r>
        <w:t>Literární druh a žánr</w:t>
      </w:r>
    </w:p>
    <w:p w:rsidR="00A43DB7" w:rsidRDefault="00AD0CC7" w:rsidP="00A43DB7">
      <w:pPr>
        <w:pStyle w:val="Odstavecseseznamem"/>
        <w:numPr>
          <w:ilvl w:val="0"/>
          <w:numId w:val="1"/>
        </w:numPr>
      </w:pPr>
      <w:r>
        <w:t>Epika, p</w:t>
      </w:r>
      <w:r w:rsidR="00A43DB7">
        <w:t>róza</w:t>
      </w:r>
    </w:p>
    <w:p w:rsidR="00A43DB7" w:rsidRPr="00A43DB7" w:rsidRDefault="00A43DB7" w:rsidP="00A43DB7">
      <w:pPr>
        <w:pStyle w:val="Odstavecseseznamem"/>
        <w:numPr>
          <w:ilvl w:val="0"/>
          <w:numId w:val="1"/>
        </w:numPr>
      </w:pPr>
      <w:r>
        <w:t>Romaneto (útvar blízký povídce či novele menšího rozsahu, ve kterém se vyskytují vědecké, filozofické a sociální úvahy; má napínavý, temný děj s fantazijními nebo detektivními prvky, nese se v duchu zdánlivě neřešitelné záhady, která bývá na konci racionálně vysvětlena)</w:t>
      </w:r>
    </w:p>
    <w:p w:rsidR="008C2C0E" w:rsidRDefault="008C2C0E" w:rsidP="008C2C0E">
      <w:pPr>
        <w:pStyle w:val="Nadpis2"/>
      </w:pPr>
      <w:r>
        <w:t>Vypravěč / lyrický subjekt</w:t>
      </w:r>
    </w:p>
    <w:p w:rsidR="00AD0CC7" w:rsidRPr="00AD0CC7" w:rsidRDefault="00AD0CC7" w:rsidP="00AD0CC7">
      <w:pPr>
        <w:pStyle w:val="Odstavecseseznamem"/>
        <w:numPr>
          <w:ilvl w:val="0"/>
          <w:numId w:val="4"/>
        </w:numPr>
      </w:pPr>
      <w:r>
        <w:t>Zároveň vedlejší postava díla, odraz autorova života (autobiografické prvky), vypráví o pátrání po záhadě</w:t>
      </w:r>
      <w:r w:rsidR="00C711BB">
        <w:t>, vstupuje do děje, vypráví z různých úhlů pohledu</w:t>
      </w:r>
    </w:p>
    <w:p w:rsidR="008C2C0E" w:rsidRDefault="008C2C0E" w:rsidP="008C2C0E">
      <w:pPr>
        <w:pStyle w:val="Nadpis2"/>
      </w:pPr>
      <w:r>
        <w:lastRenderedPageBreak/>
        <w:t>Postava nebo postavy</w:t>
      </w:r>
    </w:p>
    <w:p w:rsidR="00AD0CC7" w:rsidRDefault="00AD0CC7" w:rsidP="00AD0CC7">
      <w:pPr>
        <w:pStyle w:val="Odstavecseseznamem"/>
        <w:numPr>
          <w:ilvl w:val="0"/>
          <w:numId w:val="4"/>
        </w:numPr>
      </w:pPr>
      <w:r>
        <w:t>Xaverius – mladý, chudý, samotářský, cílevědomý, odhodlaný, racionálně uvažující podivín, bezmezně oddaný myšlence, že obraz skrývá klíč k</w:t>
      </w:r>
      <w:r w:rsidR="00035662">
        <w:t> </w:t>
      </w:r>
      <w:r>
        <w:t>pokladu</w:t>
      </w:r>
      <w:r w:rsidR="00035662">
        <w:t>; po neúspěchu považuje za skutečný poklad to, že ho obraz donutil logicky uvažovat a naučil jej vytrvalosti a píli.</w:t>
      </w:r>
    </w:p>
    <w:p w:rsidR="00035662" w:rsidRPr="00AD0CC7" w:rsidRDefault="00035662" w:rsidP="00AD0CC7">
      <w:pPr>
        <w:pStyle w:val="Odstavecseseznamem"/>
        <w:numPr>
          <w:ilvl w:val="0"/>
          <w:numId w:val="4"/>
        </w:numPr>
      </w:pPr>
      <w:r>
        <w:t xml:space="preserve">Vypravěč – empatický, </w:t>
      </w:r>
      <w:r w:rsidR="00FE3D54">
        <w:t xml:space="preserve">zvídavý, </w:t>
      </w:r>
      <w:r>
        <w:t>inteligentní student, spisovatel, žurnalista, zajímající se o malířství, vědu a filosofii</w:t>
      </w:r>
    </w:p>
    <w:p w:rsidR="008C2C0E" w:rsidRDefault="00F917AD" w:rsidP="00F917AD">
      <w:pPr>
        <w:pStyle w:val="Nadpis2"/>
      </w:pPr>
      <w:r>
        <w:t>Vyprávěcí způsoby</w:t>
      </w:r>
    </w:p>
    <w:p w:rsidR="00FB5FCE" w:rsidRPr="00FB5FCE" w:rsidRDefault="00FB5FCE" w:rsidP="00FB5FCE">
      <w:pPr>
        <w:pStyle w:val="Odstavecseseznamem"/>
        <w:numPr>
          <w:ilvl w:val="0"/>
          <w:numId w:val="5"/>
        </w:numPr>
      </w:pPr>
      <w:proofErr w:type="spellStart"/>
      <w:r>
        <w:t>Ich</w:t>
      </w:r>
      <w:proofErr w:type="spellEnd"/>
      <w:r>
        <w:t>-forma</w:t>
      </w:r>
    </w:p>
    <w:p w:rsidR="00F917AD" w:rsidRDefault="00F917AD" w:rsidP="00F917AD">
      <w:pPr>
        <w:pStyle w:val="Nadpis2"/>
      </w:pPr>
      <w:r>
        <w:t>Typy promluv</w:t>
      </w:r>
    </w:p>
    <w:p w:rsidR="00FB5FCE" w:rsidRDefault="00FB5FCE" w:rsidP="00FB5FCE">
      <w:pPr>
        <w:pStyle w:val="Odstavecseseznamem"/>
        <w:numPr>
          <w:ilvl w:val="0"/>
          <w:numId w:val="5"/>
        </w:numPr>
      </w:pPr>
      <w:r>
        <w:t>Častá přímá řeč</w:t>
      </w:r>
    </w:p>
    <w:p w:rsidR="00FB5FCE" w:rsidRPr="00FB5FCE" w:rsidRDefault="00FB5FCE" w:rsidP="00FB5FCE">
      <w:pPr>
        <w:pStyle w:val="Odstavecseseznamem"/>
        <w:numPr>
          <w:ilvl w:val="0"/>
          <w:numId w:val="5"/>
        </w:numPr>
      </w:pPr>
      <w:r>
        <w:t>Nevlastní přímá řeč</w:t>
      </w:r>
    </w:p>
    <w:p w:rsidR="00F917AD" w:rsidRDefault="00F917AD" w:rsidP="00F917AD">
      <w:pPr>
        <w:pStyle w:val="Nadpis2"/>
      </w:pPr>
      <w:r>
        <w:t>Jazykové prostředky</w:t>
      </w:r>
    </w:p>
    <w:p w:rsidR="00D852D1" w:rsidRDefault="00D852D1" w:rsidP="00D852D1">
      <w:pPr>
        <w:pStyle w:val="Odstavecseseznamem"/>
        <w:numPr>
          <w:ilvl w:val="0"/>
          <w:numId w:val="6"/>
        </w:numPr>
      </w:pPr>
      <w:r>
        <w:t>Soudobá spisovná čeština (mírně zastaralá)</w:t>
      </w:r>
    </w:p>
    <w:p w:rsidR="00D852D1" w:rsidRPr="00D852D1" w:rsidRDefault="00D852D1" w:rsidP="00D852D1">
      <w:pPr>
        <w:pStyle w:val="Odstavecseseznamem"/>
        <w:numPr>
          <w:ilvl w:val="0"/>
          <w:numId w:val="6"/>
        </w:numPr>
      </w:pPr>
      <w:r>
        <w:t>Početné přechodníky a další archaismy</w:t>
      </w:r>
    </w:p>
    <w:p w:rsidR="00F917AD" w:rsidRDefault="00F917AD" w:rsidP="00F917AD">
      <w:pPr>
        <w:pStyle w:val="Nadpis2"/>
      </w:pPr>
      <w:r>
        <w:t>Kontext autorovy tvorby</w:t>
      </w:r>
    </w:p>
    <w:p w:rsidR="00AF744A" w:rsidRDefault="00AF744A" w:rsidP="00AF744A">
      <w:pPr>
        <w:pStyle w:val="Odstavecseseznamem"/>
        <w:numPr>
          <w:ilvl w:val="0"/>
          <w:numId w:val="8"/>
        </w:numPr>
      </w:pPr>
      <w:r>
        <w:t>Český spisovatel a novinář</w:t>
      </w:r>
      <w:r w:rsidR="00FE3D54">
        <w:t xml:space="preserve"> žijící a tvořící v období na pomezí romantismu a realismu</w:t>
      </w:r>
    </w:p>
    <w:p w:rsidR="00C711BB" w:rsidRDefault="00C711BB" w:rsidP="00AF744A">
      <w:pPr>
        <w:pStyle w:val="Odstavecseseznamem"/>
        <w:numPr>
          <w:ilvl w:val="0"/>
          <w:numId w:val="8"/>
        </w:numPr>
      </w:pPr>
      <w:r>
        <w:t xml:space="preserve">Romantické prvky: </w:t>
      </w:r>
      <w:r w:rsidR="00964263">
        <w:t>rozvrácený hlavní hrdina, podléhá představám, citům, temné prostředí, příroda, tragický osud i konec</w:t>
      </w:r>
    </w:p>
    <w:p w:rsidR="00964263" w:rsidRDefault="00964263" w:rsidP="00AF744A">
      <w:pPr>
        <w:pStyle w:val="Odstavecseseznamem"/>
        <w:numPr>
          <w:ilvl w:val="0"/>
          <w:numId w:val="8"/>
        </w:numPr>
      </w:pPr>
      <w:r>
        <w:t>Realistické prvky: vlastenectví, logické řešení záhad, realistické popisy, charakteristika, dlouhé popisné pasáže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Narodil se v chudých poměrech v Praze</w:t>
      </w:r>
    </w:p>
    <w:p w:rsidR="00AF744A" w:rsidRDefault="00AF744A" w:rsidP="00AF744A">
      <w:pPr>
        <w:pStyle w:val="Odstavecseseznamem"/>
        <w:numPr>
          <w:ilvl w:val="0"/>
          <w:numId w:val="8"/>
        </w:numPr>
      </w:pPr>
      <w:r>
        <w:t>Sympatizoval s májovci, ale neřadil se k</w:t>
      </w:r>
      <w:r w:rsidR="007B2ADD">
        <w:t> </w:t>
      </w:r>
      <w:r>
        <w:t>nim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Redaktor Národních listů – vězněn za některé články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Okruh satirických novinářů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 xml:space="preserve">Jana Nerudu považoval za svůj vzor, stejně tak </w:t>
      </w:r>
      <w:proofErr w:type="gramStart"/>
      <w:r>
        <w:t>K.H.</w:t>
      </w:r>
      <w:proofErr w:type="gramEnd"/>
      <w:r>
        <w:t>M.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Náměty ze současného pražského života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Zavedl nový žánr – romaneto (název však vymyslel Neruda)</w:t>
      </w:r>
    </w:p>
    <w:p w:rsidR="007B2ADD" w:rsidRDefault="007B2ADD" w:rsidP="00AF744A">
      <w:pPr>
        <w:pStyle w:val="Odstavecseseznamem"/>
        <w:numPr>
          <w:ilvl w:val="0"/>
          <w:numId w:val="8"/>
        </w:numPr>
      </w:pPr>
      <w:r>
        <w:t>Fantastické prvky v dílech jako Newtonův mozek, Poslední dnové lidstva</w:t>
      </w:r>
    </w:p>
    <w:p w:rsidR="007B2ADD" w:rsidRDefault="007B2ADD" w:rsidP="00FE3D54">
      <w:pPr>
        <w:pStyle w:val="Odstavecseseznamem"/>
        <w:numPr>
          <w:ilvl w:val="0"/>
          <w:numId w:val="8"/>
        </w:numPr>
      </w:pPr>
      <w:r>
        <w:t>Díla: romaneta – Ďábel na skřipci, Ukřižovaná, N. mozek</w:t>
      </w:r>
    </w:p>
    <w:p w:rsidR="00FE3D54" w:rsidRPr="00AF744A" w:rsidRDefault="00570F0B" w:rsidP="00FE3D54">
      <w:pPr>
        <w:pStyle w:val="Odstavecseseznamem"/>
        <w:numPr>
          <w:ilvl w:val="0"/>
          <w:numId w:val="8"/>
        </w:numPr>
      </w:pPr>
      <w:r>
        <w:t xml:space="preserve">Román </w:t>
      </w:r>
      <w:r w:rsidR="00FE3D54">
        <w:t>Kandidáti existence (utopie o socialismu)</w:t>
      </w:r>
    </w:p>
    <w:p w:rsidR="00F917AD" w:rsidRDefault="00F917AD" w:rsidP="00F917AD">
      <w:pPr>
        <w:pStyle w:val="Nadpis2"/>
      </w:pPr>
      <w:r>
        <w:t>Literární / obecně-kulturní kontext</w:t>
      </w:r>
    </w:p>
    <w:p w:rsidR="00C30C15" w:rsidRDefault="00C30C15" w:rsidP="00C30C15">
      <w:pPr>
        <w:pStyle w:val="Odstavecseseznamem"/>
        <w:numPr>
          <w:ilvl w:val="0"/>
          <w:numId w:val="7"/>
        </w:numPr>
      </w:pPr>
      <w:r>
        <w:t xml:space="preserve">Romantismus / </w:t>
      </w:r>
      <w:r w:rsidRPr="00C30C15">
        <w:rPr>
          <w:b/>
        </w:rPr>
        <w:t>realismus</w:t>
      </w:r>
      <w:r>
        <w:t xml:space="preserve"> (2. polovina 19. století)</w:t>
      </w:r>
    </w:p>
    <w:p w:rsidR="00C30C15" w:rsidRDefault="00C30C15" w:rsidP="00C30C15">
      <w:pPr>
        <w:pStyle w:val="Odstavecseseznamem"/>
        <w:numPr>
          <w:ilvl w:val="0"/>
          <w:numId w:val="7"/>
        </w:numPr>
      </w:pPr>
      <w:r>
        <w:t>Rozvoj vědy (přírodní) a techniky, uplatnění poznatků v praxi, nástup kapitalismu</w:t>
      </w:r>
    </w:p>
    <w:p w:rsidR="00C30C15" w:rsidRDefault="00C30C15" w:rsidP="00C30C15">
      <w:pPr>
        <w:pStyle w:val="Odstavecseseznamem"/>
        <w:numPr>
          <w:ilvl w:val="0"/>
          <w:numId w:val="7"/>
        </w:numPr>
      </w:pPr>
      <w:r>
        <w:t>Důraz na rozum, poznání, objektivitu, věrohodnost</w:t>
      </w:r>
      <w:r w:rsidR="00A1411D">
        <w:t>, pravdivost</w:t>
      </w:r>
    </w:p>
    <w:p w:rsidR="00C30C15" w:rsidRDefault="00C30C15" w:rsidP="00C30C15">
      <w:pPr>
        <w:pStyle w:val="Odstavecseseznamem"/>
        <w:numPr>
          <w:ilvl w:val="0"/>
          <w:numId w:val="7"/>
        </w:numPr>
      </w:pPr>
      <w:r>
        <w:t xml:space="preserve">Zachycení </w:t>
      </w:r>
      <w:r w:rsidR="00A1411D">
        <w:t xml:space="preserve">rozumového </w:t>
      </w:r>
      <w:r>
        <w:t>vývoje postav</w:t>
      </w:r>
      <w:r w:rsidR="00A1411D">
        <w:t>, psychologie postav</w:t>
      </w:r>
    </w:p>
    <w:p w:rsidR="00A1411D" w:rsidRDefault="00A1411D" w:rsidP="00C30C15">
      <w:pPr>
        <w:pStyle w:val="Odstavecseseznamem"/>
        <w:numPr>
          <w:ilvl w:val="0"/>
          <w:numId w:val="7"/>
        </w:numPr>
      </w:pPr>
      <w:r>
        <w:t>Konkrétní vyjádření společenského problému (kritický realismus)</w:t>
      </w:r>
    </w:p>
    <w:p w:rsidR="00A1411D" w:rsidRDefault="00A1411D" w:rsidP="00C30C15">
      <w:pPr>
        <w:pStyle w:val="Odstavecseseznamem"/>
        <w:numPr>
          <w:ilvl w:val="0"/>
          <w:numId w:val="7"/>
        </w:numPr>
      </w:pPr>
      <w:r>
        <w:t>Časté popisy</w:t>
      </w:r>
    </w:p>
    <w:p w:rsidR="00A1411D" w:rsidRDefault="00A1411D" w:rsidP="00C30C15">
      <w:pPr>
        <w:pStyle w:val="Odstavecseseznamem"/>
        <w:numPr>
          <w:ilvl w:val="0"/>
          <w:numId w:val="7"/>
        </w:numPr>
      </w:pPr>
      <w:r>
        <w:t>Spíše současnost než minulost</w:t>
      </w:r>
    </w:p>
    <w:p w:rsidR="00A1411D" w:rsidRDefault="00A1411D" w:rsidP="00C30C15">
      <w:pPr>
        <w:pStyle w:val="Odstavecseseznamem"/>
        <w:numPr>
          <w:ilvl w:val="0"/>
          <w:numId w:val="7"/>
        </w:numPr>
      </w:pPr>
      <w:r>
        <w:t>Typizace – na konkrétním je zobrazeno obecné, postava je nositelem základních vlastností celé skupiny lidí, spol. vrstvy</w:t>
      </w:r>
    </w:p>
    <w:p w:rsidR="00A1411D" w:rsidRDefault="00A1411D" w:rsidP="00C30C15">
      <w:pPr>
        <w:pStyle w:val="Odstavecseseznamem"/>
        <w:numPr>
          <w:ilvl w:val="0"/>
          <w:numId w:val="7"/>
        </w:numPr>
      </w:pPr>
      <w:r>
        <w:t xml:space="preserve">Všechny jazykové vrstvy, typ. </w:t>
      </w:r>
      <w:proofErr w:type="gramStart"/>
      <w:r>
        <w:t>žánr</w:t>
      </w:r>
      <w:proofErr w:type="gramEnd"/>
      <w:r>
        <w:t xml:space="preserve"> – román (sociální)</w:t>
      </w:r>
    </w:p>
    <w:p w:rsidR="00B02CED" w:rsidRDefault="00B02CED" w:rsidP="00C30C15">
      <w:pPr>
        <w:pStyle w:val="Odstavecseseznamem"/>
        <w:numPr>
          <w:ilvl w:val="0"/>
          <w:numId w:val="7"/>
        </w:numPr>
      </w:pPr>
      <w:r w:rsidRPr="00B02CED">
        <w:rPr>
          <w:b/>
        </w:rPr>
        <w:lastRenderedPageBreak/>
        <w:t xml:space="preserve">Český </w:t>
      </w:r>
      <w:r>
        <w:rPr>
          <w:b/>
        </w:rPr>
        <w:t xml:space="preserve">romantismus / </w:t>
      </w:r>
      <w:r w:rsidRPr="00B02CED">
        <w:rPr>
          <w:b/>
        </w:rPr>
        <w:t>realismus</w:t>
      </w:r>
      <w:r>
        <w:t>: 1858 – vydán almanach Máj – májovci (Jan Neruda</w:t>
      </w:r>
      <w:r w:rsidR="002D676B">
        <w:t xml:space="preserve"> – Povídky malostranské</w:t>
      </w:r>
      <w:r>
        <w:t>, Vítězslav Hálek</w:t>
      </w:r>
      <w:r w:rsidR="002D676B">
        <w:t xml:space="preserve"> – Večerní písně</w:t>
      </w:r>
      <w:r>
        <w:t>, Karolína Světlá) chtějí svobodný život a tvorbu</w:t>
      </w:r>
    </w:p>
    <w:p w:rsidR="00B02CED" w:rsidRDefault="00B02CED" w:rsidP="00C30C15">
      <w:pPr>
        <w:pStyle w:val="Odstavecseseznamem"/>
        <w:numPr>
          <w:ilvl w:val="0"/>
          <w:numId w:val="7"/>
        </w:numPr>
      </w:pPr>
      <w:r>
        <w:t>1868 – almanach Ruch – ruchovci (Eliška Krásnohorská, Svatopluk Čech</w:t>
      </w:r>
      <w:r w:rsidR="002D676B">
        <w:t xml:space="preserve"> – broučkiády</w:t>
      </w:r>
      <w:r>
        <w:t>)</w:t>
      </w:r>
    </w:p>
    <w:p w:rsidR="00B02CED" w:rsidRDefault="00B02CED" w:rsidP="00C30C15">
      <w:pPr>
        <w:pStyle w:val="Odstavecseseznamem"/>
        <w:numPr>
          <w:ilvl w:val="0"/>
          <w:numId w:val="7"/>
        </w:numPr>
      </w:pPr>
      <w:r>
        <w:t xml:space="preserve">Časopis Lumír – </w:t>
      </w:r>
      <w:r w:rsidR="002D676B">
        <w:t xml:space="preserve">lumírovci (Josef Václav Sládek, Jaroslav Vrchlický – </w:t>
      </w:r>
      <w:proofErr w:type="spellStart"/>
      <w:proofErr w:type="gramStart"/>
      <w:r w:rsidR="002D676B">
        <w:t>N.n.</w:t>
      </w:r>
      <w:proofErr w:type="gramEnd"/>
      <w:r w:rsidR="002D676B">
        <w:t>K</w:t>
      </w:r>
      <w:proofErr w:type="spellEnd"/>
      <w:r w:rsidR="002D676B">
        <w:t>., Julius Zeyer)</w:t>
      </w:r>
    </w:p>
    <w:p w:rsidR="002D676B" w:rsidRDefault="002D676B" w:rsidP="002D676B">
      <w:pPr>
        <w:pStyle w:val="Odstavecseseznamem"/>
        <w:numPr>
          <w:ilvl w:val="0"/>
          <w:numId w:val="7"/>
        </w:numPr>
      </w:pPr>
      <w:r>
        <w:t>Karel Havlíček Borovský (Epigramy)</w:t>
      </w:r>
    </w:p>
    <w:p w:rsidR="004B65F4" w:rsidRPr="00C30C15" w:rsidRDefault="004B65F4" w:rsidP="002D676B">
      <w:pPr>
        <w:pStyle w:val="Odstavecseseznamem"/>
        <w:numPr>
          <w:ilvl w:val="0"/>
          <w:numId w:val="7"/>
        </w:numPr>
      </w:pPr>
      <w:r>
        <w:rPr>
          <w:b/>
        </w:rPr>
        <w:t>Romantismus / realismus ve světě</w:t>
      </w:r>
      <w:r>
        <w:t xml:space="preserve">: Walter </w:t>
      </w:r>
      <w:proofErr w:type="spellStart"/>
      <w:r>
        <w:t>Scott</w:t>
      </w:r>
      <w:proofErr w:type="spellEnd"/>
      <w:r>
        <w:t xml:space="preserve"> (</w:t>
      </w:r>
      <w:proofErr w:type="spellStart"/>
      <w:r>
        <w:t>Ivanhoe</w:t>
      </w:r>
      <w:proofErr w:type="spellEnd"/>
      <w:r>
        <w:t xml:space="preserve">), Jane </w:t>
      </w:r>
      <w:proofErr w:type="spellStart"/>
      <w:r>
        <w:t>Austen</w:t>
      </w:r>
      <w:proofErr w:type="spellEnd"/>
      <w:r>
        <w:t xml:space="preserve"> (Pýcha a předsudek), A. S. Puškin (Evžen Oněgin) / F. M </w:t>
      </w:r>
      <w:proofErr w:type="spellStart"/>
      <w:r>
        <w:t>Dostojevskij</w:t>
      </w:r>
      <w:proofErr w:type="spellEnd"/>
      <w:r>
        <w:t xml:space="preserve"> (Zločin a trest), A. P. Čechov (Tři sestry), Charles Dickens (Oliver Twist)</w:t>
      </w:r>
    </w:p>
    <w:sectPr w:rsidR="004B65F4" w:rsidRPr="00C3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63C4"/>
    <w:multiLevelType w:val="hybridMultilevel"/>
    <w:tmpl w:val="3014B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1E87"/>
    <w:multiLevelType w:val="hybridMultilevel"/>
    <w:tmpl w:val="96968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08F"/>
    <w:multiLevelType w:val="hybridMultilevel"/>
    <w:tmpl w:val="0D28FD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B3E"/>
    <w:multiLevelType w:val="hybridMultilevel"/>
    <w:tmpl w:val="F0A8F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202"/>
    <w:multiLevelType w:val="hybridMultilevel"/>
    <w:tmpl w:val="21A4D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55B1A"/>
    <w:multiLevelType w:val="hybridMultilevel"/>
    <w:tmpl w:val="997808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A1CBD"/>
    <w:multiLevelType w:val="hybridMultilevel"/>
    <w:tmpl w:val="87DC93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8319E"/>
    <w:multiLevelType w:val="hybridMultilevel"/>
    <w:tmpl w:val="8F624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23CC1"/>
    <w:multiLevelType w:val="hybridMultilevel"/>
    <w:tmpl w:val="10363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C103F"/>
    <w:multiLevelType w:val="hybridMultilevel"/>
    <w:tmpl w:val="23688F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57AE5"/>
    <w:multiLevelType w:val="hybridMultilevel"/>
    <w:tmpl w:val="F29E5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5032"/>
    <w:multiLevelType w:val="hybridMultilevel"/>
    <w:tmpl w:val="F0BACA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4"/>
    <w:rsid w:val="00035662"/>
    <w:rsid w:val="00045DC5"/>
    <w:rsid w:val="00067F27"/>
    <w:rsid w:val="001D59C6"/>
    <w:rsid w:val="001E3A36"/>
    <w:rsid w:val="002D676B"/>
    <w:rsid w:val="004B65F4"/>
    <w:rsid w:val="005678C2"/>
    <w:rsid w:val="00570F0B"/>
    <w:rsid w:val="00686DDF"/>
    <w:rsid w:val="007B2ADD"/>
    <w:rsid w:val="008C2C0E"/>
    <w:rsid w:val="00964263"/>
    <w:rsid w:val="0097349F"/>
    <w:rsid w:val="00A1411D"/>
    <w:rsid w:val="00A43DB7"/>
    <w:rsid w:val="00A92456"/>
    <w:rsid w:val="00AD0CC7"/>
    <w:rsid w:val="00AF744A"/>
    <w:rsid w:val="00B02CED"/>
    <w:rsid w:val="00B76568"/>
    <w:rsid w:val="00C30C15"/>
    <w:rsid w:val="00C711BB"/>
    <w:rsid w:val="00D852D1"/>
    <w:rsid w:val="00E27DA4"/>
    <w:rsid w:val="00F917AD"/>
    <w:rsid w:val="00FB5FCE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B96-2423-4232-86A1-AF8AF2A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3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E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43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4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753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11</cp:revision>
  <dcterms:created xsi:type="dcterms:W3CDTF">2019-01-19T14:24:00Z</dcterms:created>
  <dcterms:modified xsi:type="dcterms:W3CDTF">2019-01-29T19:59:00Z</dcterms:modified>
</cp:coreProperties>
</file>