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1"/>
          <w:strike w:val="0"/>
          <w:color w:val="5b9bd5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smallCaps w:val="1"/>
          <w:color w:val="5b9bd5"/>
          <w:sz w:val="52"/>
          <w:szCs w:val="52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5b9bd5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smallCaps w:val="1"/>
          <w:color w:val="5b9bd5"/>
          <w:sz w:val="52"/>
          <w:szCs w:val="52"/>
          <w:rtl w:val="0"/>
        </w:rPr>
        <w:t xml:space="preserve">tyrolské elegie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5b9bd5"/>
          <w:sz w:val="52"/>
          <w:szCs w:val="52"/>
          <w:u w:val="none"/>
          <w:shd w:fill="auto" w:val="clear"/>
          <w:vertAlign w:val="baseline"/>
          <w:rtl w:val="0"/>
        </w:rPr>
        <w:t xml:space="preserve">– karel havlíček borovský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color="5b9bd5" w:space="0" w:sz="24" w:val="single"/>
          <w:left w:color="5b9bd5" w:space="0" w:sz="24" w:val="single"/>
          <w:bottom w:color="5b9bd5" w:space="0" w:sz="24" w:val="single"/>
          <w:right w:color="5b9bd5" w:space="0" w:sz="24" w:val="single"/>
          <w:between w:space="0" w:sz="0" w:val="nil"/>
        </w:pBdr>
        <w:shd w:fill="5b9bd5" w:val="clear"/>
        <w:spacing w:after="0" w:before="10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single"/>
          <w:shd w:fill="auto" w:val="clear"/>
          <w:vertAlign w:val="baseline"/>
          <w:rtl w:val="0"/>
        </w:rPr>
        <w:t xml:space="preserve">aUTOR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smallCaps w:val="1"/>
          <w:color w:val="ffffff"/>
          <w:sz w:val="22"/>
          <w:szCs w:val="22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AREL HAVLÍČEK BOROVSKÝ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*1821 – 1856, Borová u Přibyslavi → začal se podepisovat podle místa narození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český básník, publicista, literární kritik, stal se klasikem české politické satiry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realismus, 2. generace Národního obrození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pocházel ze zámožné kupecké rodiny, vystudoval gymnázium v Německé Brodě, poté studoval filosofii v Praze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toužil po tom, aby mohl působit na výchovu českého lidu → vstoupil 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kněžského semináře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 své názory byl ze semináře vyloučen → po vyloučení odjel do Moskvy jako vychovatel (odtud získává inspirace do své tvorby)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 této době začal psát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epigramy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(s krutým vtipem a útočnými myšlenkami) na církevní dogmata a církevní morálku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 návratu z Moskvy působí v redakci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Pražských novin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 jejich literární přílohy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Česká včela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vlastní politický deník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Národní noviny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+ satirická příloha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Šotek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byly zakázány, vydával časopis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Slovan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poslán do vyhnanství do Brixenu (Tyrolsko), kde strávil 4 roky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 návratu domů brzy umírá na tuberkulózu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jeho pohřeb se stal národní manifestací (Božena Němcová mu pokládá na hrob trnovou korunu jako symbol mučednictví)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color="deebf6" w:space="0" w:sz="24" w:val="single"/>
          <w:left w:color="deebf6" w:space="0" w:sz="24" w:val="single"/>
          <w:bottom w:color="deebf6" w:space="0" w:sz="24" w:val="single"/>
          <w:right w:color="deebf6" w:space="0" w:sz="24" w:val="single"/>
          <w:between w:space="0" w:sz="0" w:val="nil"/>
        </w:pBdr>
        <w:shd w:fill="deebf6" w:val="clear"/>
        <w:spacing w:after="0" w:before="10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znaky autorovy </w:t>
      </w:r>
      <w:r w:rsidDel="00000000" w:rsidR="00000000" w:rsidRPr="00000000">
        <w:rPr>
          <w:smallCaps w:val="1"/>
          <w:rtl w:val="0"/>
        </w:rPr>
        <w:t xml:space="preserve">tvorby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pobyt v Brixenu – vrchol Havlíčkovy básnické činnosti – 3 satirické skladby: Tyrolské elegie, Král Lávra, Křest sv. Vladimíra → společný cíl: napadat, odhalit a zesměšnit vládnoucí vrstvy tehdejší doby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 svých satirický skladbách užívá jednoduché verše a rýmy, ustálené slovní obraty a lidový jazyk, mají jednoduché písňové formy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color="deebf6" w:space="0" w:sz="24" w:val="single"/>
          <w:left w:color="deebf6" w:space="0" w:sz="24" w:val="single"/>
          <w:bottom w:color="deebf6" w:space="0" w:sz="24" w:val="single"/>
          <w:right w:color="deebf6" w:space="0" w:sz="24" w:val="single"/>
          <w:between w:space="0" w:sz="0" w:val="nil"/>
        </w:pBdr>
        <w:shd w:fill="deebf6" w:val="clear"/>
        <w:spacing w:after="0" w:before="10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další díla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Epigramy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krátké, satiricky útočné básně s pointou; Havlíčkův kritický poměr k životu a světu; ironicky věnovány Církvi, Králi, Vlasti, Múzám, Světu (5 oddílů)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Král Lávra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Křest sv. Vladimíra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děj se odehrává zdánlivě v dávných dobách, kritizuje dávného ruského cara, dílo je alegorické, aby prošlo cenzurou, kritika absolutismu a katolické církve, zpochybňuje světskou a církevní moc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color="deebf6" w:space="0" w:sz="24" w:val="single"/>
          <w:left w:color="deebf6" w:space="0" w:sz="24" w:val="single"/>
          <w:bottom w:color="deebf6" w:space="0" w:sz="24" w:val="single"/>
          <w:right w:color="deebf6" w:space="0" w:sz="24" w:val="single"/>
          <w:between w:space="0" w:sz="0" w:val="nil"/>
        </w:pBdr>
        <w:shd w:fill="deebf6" w:val="clear"/>
        <w:spacing w:after="0" w:before="10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realismus </w:t>
      </w:r>
      <w:r w:rsidDel="00000000" w:rsidR="00000000" w:rsidRPr="00000000">
        <w:rPr>
          <w:smallCaps w:val="1"/>
          <w:rtl w:val="0"/>
        </w:rPr>
        <w:t xml:space="preserve">(2. generace národního obrození i prvky romantismu)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umělecký směr, který se formoval v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evropské literatuře v 2. pol. 19. století, Francie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zobrazuje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skutečnost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jeho podstatou je pravdivé a objektivní zobrazení reality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zachycuje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pravdivý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obraz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skutečnosti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pozornost věnoval typickému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jednotlivci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kolektivu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(průměrný člověk, který nepatří do vyšších společenských kruhů)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hrdina se během děje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vyvíjí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mění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 romantismu se hrdina nemění, přijímá svůj osud)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objektivní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přístup autora,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nezasahuje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do děje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nové výrazové prostředky – hovorová řeč, archaismy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kritika nedostatků společnosti, upozornit na ně, volat po nápravě, odhalit zlo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odklon od romantického vidění světa,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žádné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přikrášlování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realismus se rozvíjí zejména v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próze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dramatu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color="5b9bd5" w:space="2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1"/>
          <w:strike w:val="0"/>
          <w:color w:val="1e4d7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1e4d78"/>
          <w:sz w:val="20"/>
          <w:szCs w:val="20"/>
          <w:u w:val="none"/>
          <w:shd w:fill="auto" w:val="clear"/>
          <w:vertAlign w:val="baseline"/>
          <w:rtl w:val="0"/>
        </w:rPr>
        <w:t xml:space="preserve">další autoři: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Božena Němcová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(Babička, Divá Bára</w:t>
      </w:r>
      <w:r w:rsidDel="00000000" w:rsidR="00000000" w:rsidRPr="00000000">
        <w:rPr>
          <w:b w:val="1"/>
          <w:rtl w:val="0"/>
        </w:rPr>
        <w:t xml:space="preserve">),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Jan Neruda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Balady a romance, Hřbitovní kvít)í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Vítězslav Hálek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Muzikantská Liduška, Převozník)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Alois Jirásek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(J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 Hus, Staré pověsti české)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Gustave Flaubert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Paní Bovaryová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color="5b9bd5" w:space="0" w:sz="24" w:val="single"/>
          <w:left w:color="5b9bd5" w:space="0" w:sz="24" w:val="single"/>
          <w:bottom w:color="5b9bd5" w:space="0" w:sz="24" w:val="single"/>
          <w:right w:color="5b9bd5" w:space="0" w:sz="24" w:val="single"/>
          <w:between w:space="0" w:sz="0" w:val="nil"/>
        </w:pBdr>
        <w:shd w:fill="5b9bd5" w:val="clear"/>
        <w:spacing w:after="0" w:before="10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smallCaps w:val="1"/>
          <w:color w:val="ffffff"/>
          <w:sz w:val="22"/>
          <w:szCs w:val="22"/>
          <w:u w:val="single"/>
          <w:rtl w:val="0"/>
        </w:rPr>
        <w:t xml:space="preserve">tyrolské elegie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literární druh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lyricko -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epi</w:t>
      </w:r>
      <w:r w:rsidDel="00000000" w:rsidR="00000000" w:rsidRPr="00000000">
        <w:rPr>
          <w:b w:val="1"/>
          <w:rtl w:val="0"/>
        </w:rPr>
        <w:t xml:space="preserve">cký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literární žánr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elegie - žalozpěv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literární forma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poezie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color="deebf6" w:space="0" w:sz="24" w:val="single"/>
          <w:left w:color="deebf6" w:space="0" w:sz="24" w:val="single"/>
          <w:bottom w:color="deebf6" w:space="0" w:sz="24" w:val="single"/>
          <w:right w:color="deebf6" w:space="0" w:sz="24" w:val="single"/>
          <w:between w:space="0" w:sz="0" w:val="nil"/>
        </w:pBdr>
        <w:shd w:fill="deebf6" w:val="clear"/>
        <w:spacing w:after="0" w:before="10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téma a motiv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highlight w:val="white"/>
          <w:rtl w:val="0"/>
        </w:rPr>
        <w:t xml:space="preserve">zesměšňování vlády (Bachův absolutismus) i policie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highlight w:val="white"/>
          <w:rtl w:val="0"/>
        </w:rPr>
        <w:t xml:space="preserve">zároveň vyjádření smutku po domově a rodině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highlight w:val="white"/>
          <w:rtl w:val="0"/>
        </w:rPr>
        <w:t xml:space="preserve">násilná deportace z Čech do Tyrolska (Brixen)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color="deebf6" w:space="0" w:sz="24" w:val="single"/>
          <w:left w:color="deebf6" w:space="0" w:sz="24" w:val="single"/>
          <w:bottom w:color="deebf6" w:space="0" w:sz="24" w:val="single"/>
          <w:right w:color="deebf6" w:space="0" w:sz="24" w:val="single"/>
          <w:between w:space="0" w:sz="0" w:val="nil"/>
        </w:pBdr>
        <w:shd w:fill="deebf6" w:val="clear"/>
        <w:spacing w:after="0" w:before="10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kompozice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9 zpěvů označených římskými číslicemi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dialog s měsícem, jeho jediným druhem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každá sloka má</w:t>
      </w:r>
      <w:r w:rsidDel="00000000" w:rsidR="00000000" w:rsidRPr="00000000">
        <w:rPr>
          <w:rtl w:val="0"/>
        </w:rPr>
        <w:t xml:space="preserve"> 4 verše, ich forma, autobiografie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příběh je vyprávěn retrospektivně (události na základě vzpomínek, známe důsledek a hledáme příčiny)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color="deebf6" w:space="0" w:sz="24" w:val="single"/>
          <w:left w:color="deebf6" w:space="0" w:sz="24" w:val="single"/>
          <w:bottom w:color="deebf6" w:space="0" w:sz="24" w:val="single"/>
          <w:right w:color="deebf6" w:space="0" w:sz="24" w:val="single"/>
          <w:between w:space="0" w:sz="0" w:val="nil"/>
        </w:pBdr>
        <w:shd w:fill="deebf6" w:val="clear"/>
        <w:spacing w:after="0" w:before="10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časoprostor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ČECHY A CESTA DO BRIXENU, BRIXEN, ZIMA 1851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color="deebf6" w:space="0" w:sz="24" w:val="single"/>
          <w:left w:color="deebf6" w:space="0" w:sz="24" w:val="single"/>
          <w:bottom w:color="deebf6" w:space="0" w:sz="24" w:val="single"/>
          <w:right w:color="deebf6" w:space="0" w:sz="24" w:val="single"/>
          <w:between w:space="0" w:sz="0" w:val="nil"/>
        </w:pBdr>
        <w:shd w:fill="deebf6" w:val="clear"/>
        <w:spacing w:after="0" w:before="10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jazyk a vypravěč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ich-forma (vypravěčem je sám autor)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archaismy, přechodníky, hovorové výrazy, ironie, německé výrazy, personifikace, latinské výrazy, historismy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color="deebf6" w:space="0" w:sz="24" w:val="single"/>
          <w:left w:color="deebf6" w:space="0" w:sz="24" w:val="single"/>
          <w:bottom w:color="deebf6" w:space="0" w:sz="24" w:val="single"/>
          <w:right w:color="deebf6" w:space="0" w:sz="24" w:val="single"/>
          <w:between w:space="0" w:sz="0" w:val="nil"/>
        </w:pBdr>
        <w:shd w:fill="deebf6" w:val="clear"/>
        <w:spacing w:after="0" w:before="10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hlavní postavy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Karel Havlíček Borovský</w:t>
      </w:r>
      <w:r w:rsidDel="00000000" w:rsidR="00000000" w:rsidRPr="00000000">
        <w:rPr>
          <w:highlight w:val="white"/>
          <w:rtl w:val="0"/>
        </w:rPr>
        <w:t xml:space="preserve"> - milý, dobromyslný, vstřícný, odvážný a poctivý člověk; snaží se nepodléhat smutku z násilného odtržení jeho osoby od vlasti a rodiny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komisař Dedera</w:t>
      </w:r>
      <w:r w:rsidDel="00000000" w:rsidR="00000000" w:rsidRPr="00000000">
        <w:rPr>
          <w:highlight w:val="white"/>
          <w:rtl w:val="0"/>
        </w:rPr>
        <w:t xml:space="preserve"> - vrchní komisař; podporuje Bacha; řídí převoz Borovského do Brixenu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stráž</w:t>
      </w:r>
      <w:r w:rsidDel="00000000" w:rsidR="00000000" w:rsidRPr="00000000">
        <w:rPr>
          <w:highlight w:val="white"/>
          <w:rtl w:val="0"/>
        </w:rPr>
        <w:t xml:space="preserve"> - velmi zbabělí, bojí se a očividně nemají čisté svědomí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měsíček</w:t>
      </w:r>
      <w:r w:rsidDel="00000000" w:rsidR="00000000" w:rsidRPr="00000000">
        <w:rPr>
          <w:highlight w:val="white"/>
          <w:rtl w:val="0"/>
        </w:rPr>
        <w:t xml:space="preserve"> - promlouvá s Borovským o Brixenu, o loučení s rodinou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color="deebf6" w:space="0" w:sz="24" w:val="single"/>
          <w:left w:color="deebf6" w:space="0" w:sz="24" w:val="single"/>
          <w:bottom w:color="deebf6" w:space="0" w:sz="24" w:val="single"/>
          <w:right w:color="deebf6" w:space="0" w:sz="24" w:val="single"/>
          <w:between w:space="0" w:sz="0" w:val="nil"/>
        </w:pBdr>
        <w:shd w:fill="deebf6" w:val="clear"/>
        <w:spacing w:after="0" w:before="10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jrwircixgr67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děj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I. ZPĚV - promluva k měsíci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II. ZPĚV - probuzen policisty, nucen odejít do exilu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III. ZPĚV - přibližuje obsah soudního nařízení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IV. ZPĚV - popis nátlaku, který na něj vyvíjí komisař Dedera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V. ZPĚV - loučení se s rodinou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VI. ZPĚV - popis míst, která se mu vzdalují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VII. ZPĚV - popis cesty přes Alpy i svých myšlenek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VIII. ZPĚV - problémy na voze; výsměch, satirické poznámky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IX. ZPĚV - příjezd do Brixenu, kde Borovský zůstává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720" w:top="720" w:left="720" w:right="720" w:header="283" w:footer="28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color w:val="7f7f7f"/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. </w:t>
    </w:r>
    <w:r w:rsidDel="00000000" w:rsidR="00000000" w:rsidRPr="00000000">
      <w:rPr>
        <w:color w:val="7f7f7f"/>
        <w:rtl w:val="0"/>
      </w:rPr>
      <w:t xml:space="preserve">Tyrolské Elegie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– Karel Havlíček Borovský</w:t>
    </w:r>
  </w:p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cs-CZ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5b9bd5" w:space="0" w:sz="24" w:val="single"/>
        <w:left w:color="5b9bd5" w:space="0" w:sz="24" w:val="single"/>
        <w:bottom w:color="5b9bd5" w:space="0" w:sz="24" w:val="single"/>
        <w:right w:color="5b9bd5" w:space="0" w:sz="24" w:val="single"/>
      </w:pBdr>
      <w:shd w:fill="5b9bd5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eebf6" w:space="0" w:sz="24" w:val="single"/>
        <w:left w:color="deebf6" w:space="0" w:sz="24" w:val="single"/>
        <w:bottom w:color="deebf6" w:space="0" w:sz="24" w:val="single"/>
        <w:right w:color="deebf6" w:space="0" w:sz="24" w:val="single"/>
      </w:pBdr>
      <w:shd w:fill="deebf6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5b9bd5" w:space="2" w:sz="6" w:val="single"/>
      </w:pBdr>
      <w:spacing w:after="0" w:before="300" w:lineRule="auto"/>
    </w:pPr>
    <w:rPr>
      <w:smallCaps w:val="1"/>
      <w:color w:val="1e4d78"/>
    </w:rPr>
  </w:style>
  <w:style w:type="paragraph" w:styleId="Heading4">
    <w:name w:val="heading 4"/>
    <w:basedOn w:val="Normal"/>
    <w:next w:val="Normal"/>
    <w:pPr>
      <w:pBdr>
        <w:top w:color="5b9bd5" w:space="2" w:sz="6" w:val="dotted"/>
      </w:pBdr>
      <w:spacing w:after="0" w:before="200" w:lineRule="auto"/>
    </w:pPr>
    <w:rPr>
      <w:smallCaps w:val="1"/>
      <w:color w:val="2e75b5"/>
    </w:rPr>
  </w:style>
  <w:style w:type="paragraph" w:styleId="Heading5">
    <w:name w:val="heading 5"/>
    <w:basedOn w:val="Normal"/>
    <w:next w:val="Normal"/>
    <w:pPr>
      <w:pBdr>
        <w:bottom w:color="5b9bd5" w:space="1" w:sz="6" w:val="single"/>
      </w:pBdr>
      <w:spacing w:after="0" w:before="200" w:lineRule="auto"/>
    </w:pPr>
    <w:rPr>
      <w:smallCaps w:val="1"/>
      <w:color w:val="2e75b5"/>
    </w:rPr>
  </w:style>
  <w:style w:type="paragraph" w:styleId="Heading6">
    <w:name w:val="heading 6"/>
    <w:basedOn w:val="Normal"/>
    <w:next w:val="Normal"/>
    <w:pPr>
      <w:pBdr>
        <w:bottom w:color="5b9bd5" w:space="1" w:sz="6" w:val="dotted"/>
      </w:pBdr>
      <w:spacing w:after="0" w:before="200" w:lineRule="auto"/>
    </w:pPr>
    <w:rPr>
      <w:smallCaps w:val="1"/>
      <w:color w:val="2e75b5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5b9bd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5b9bd5" w:space="0" w:sz="24" w:val="single"/>
        <w:left w:color="5b9bd5" w:space="0" w:sz="24" w:val="single"/>
        <w:bottom w:color="5b9bd5" w:space="0" w:sz="24" w:val="single"/>
        <w:right w:color="5b9bd5" w:space="0" w:sz="24" w:val="single"/>
      </w:pBdr>
      <w:shd w:fill="5b9bd5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eebf6" w:space="0" w:sz="24" w:val="single"/>
        <w:left w:color="deebf6" w:space="0" w:sz="24" w:val="single"/>
        <w:bottom w:color="deebf6" w:space="0" w:sz="24" w:val="single"/>
        <w:right w:color="deebf6" w:space="0" w:sz="24" w:val="single"/>
      </w:pBdr>
      <w:shd w:fill="deebf6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5b9bd5" w:space="2" w:sz="6" w:val="single"/>
      </w:pBdr>
      <w:spacing w:after="0" w:before="300" w:lineRule="auto"/>
    </w:pPr>
    <w:rPr>
      <w:smallCaps w:val="1"/>
      <w:color w:val="1e4d78"/>
    </w:rPr>
  </w:style>
  <w:style w:type="paragraph" w:styleId="Heading4">
    <w:name w:val="heading 4"/>
    <w:basedOn w:val="Normal"/>
    <w:next w:val="Normal"/>
    <w:pPr>
      <w:pBdr>
        <w:top w:color="5b9bd5" w:space="2" w:sz="6" w:val="dotted"/>
      </w:pBdr>
      <w:spacing w:after="0" w:before="200" w:lineRule="auto"/>
    </w:pPr>
    <w:rPr>
      <w:smallCaps w:val="1"/>
      <w:color w:val="2e75b5"/>
    </w:rPr>
  </w:style>
  <w:style w:type="paragraph" w:styleId="Heading5">
    <w:name w:val="heading 5"/>
    <w:basedOn w:val="Normal"/>
    <w:next w:val="Normal"/>
    <w:pPr>
      <w:pBdr>
        <w:bottom w:color="5b9bd5" w:space="1" w:sz="6" w:val="single"/>
      </w:pBdr>
      <w:spacing w:after="0" w:before="200" w:lineRule="auto"/>
    </w:pPr>
    <w:rPr>
      <w:smallCaps w:val="1"/>
      <w:color w:val="2e75b5"/>
    </w:rPr>
  </w:style>
  <w:style w:type="paragraph" w:styleId="Heading6">
    <w:name w:val="heading 6"/>
    <w:basedOn w:val="Normal"/>
    <w:next w:val="Normal"/>
    <w:pPr>
      <w:pBdr>
        <w:bottom w:color="5b9bd5" w:space="1" w:sz="6" w:val="dotted"/>
      </w:pBdr>
      <w:spacing w:after="0" w:before="200" w:lineRule="auto"/>
    </w:pPr>
    <w:rPr>
      <w:smallCaps w:val="1"/>
      <w:color w:val="2e75b5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5b9bd5"/>
      <w:sz w:val="52"/>
      <w:szCs w:val="52"/>
    </w:rPr>
  </w:style>
  <w:style w:type="paragraph" w:styleId="Normln" w:default="1">
    <w:name w:val="Normal"/>
    <w:qFormat w:val="1"/>
    <w:rsid w:val="00DE7992"/>
  </w:style>
  <w:style w:type="paragraph" w:styleId="Nadpis1">
    <w:name w:val="heading 1"/>
    <w:basedOn w:val="Normln"/>
    <w:next w:val="Normln"/>
    <w:link w:val="Nadpis1Char"/>
    <w:uiPriority w:val="9"/>
    <w:qFormat w:val="1"/>
    <w:rsid w:val="00DE7992"/>
    <w:pPr>
      <w:pBdr>
        <w:top w:color="5b9bd5" w:space="0" w:sz="24" w:themeColor="accent1" w:val="single"/>
        <w:left w:color="5b9bd5" w:space="0" w:sz="24" w:themeColor="accent1" w:val="single"/>
        <w:bottom w:color="5b9bd5" w:space="0" w:sz="24" w:themeColor="accent1" w:val="single"/>
        <w:right w:color="5b9bd5" w:space="0" w:sz="24" w:themeColor="accent1" w:val="single"/>
      </w:pBdr>
      <w:shd w:color="auto" w:fill="5b9bd5" w:themeFill="accent1" w:val="clear"/>
      <w:spacing w:after="0"/>
      <w:outlineLvl w:val="0"/>
    </w:pPr>
    <w:rPr>
      <w:caps w:val="1"/>
      <w:color w:val="ffffff" w:themeColor="background1"/>
      <w:spacing w:val="15"/>
      <w:sz w:val="22"/>
      <w:szCs w:val="22"/>
    </w:rPr>
  </w:style>
  <w:style w:type="paragraph" w:styleId="Nadpis2">
    <w:name w:val="heading 2"/>
    <w:basedOn w:val="Normln"/>
    <w:next w:val="Normln"/>
    <w:link w:val="Nadpis2Char"/>
    <w:uiPriority w:val="9"/>
    <w:unhideWhenUsed w:val="1"/>
    <w:qFormat w:val="1"/>
    <w:rsid w:val="00DE7992"/>
    <w:pPr>
      <w:pBdr>
        <w:top w:color="deeaf6" w:space="0" w:sz="24" w:themeColor="accent1" w:themeTint="000033" w:val="single"/>
        <w:left w:color="deeaf6" w:space="0" w:sz="24" w:themeColor="accent1" w:themeTint="000033" w:val="single"/>
        <w:bottom w:color="deeaf6" w:space="0" w:sz="24" w:themeColor="accent1" w:themeTint="000033" w:val="single"/>
        <w:right w:color="deeaf6" w:space="0" w:sz="24" w:themeColor="accent1" w:themeTint="000033" w:val="single"/>
      </w:pBdr>
      <w:shd w:color="auto" w:fill="deeaf6" w:themeFill="accent1" w:themeFillTint="000033" w:val="clear"/>
      <w:spacing w:after="0"/>
      <w:outlineLvl w:val="1"/>
    </w:pPr>
    <w:rPr>
      <w:caps w:val="1"/>
      <w:spacing w:val="15"/>
    </w:rPr>
  </w:style>
  <w:style w:type="paragraph" w:styleId="Nadpis3">
    <w:name w:val="heading 3"/>
    <w:basedOn w:val="Normln"/>
    <w:next w:val="Normln"/>
    <w:link w:val="Nadpis3Char"/>
    <w:uiPriority w:val="9"/>
    <w:unhideWhenUsed w:val="1"/>
    <w:qFormat w:val="1"/>
    <w:rsid w:val="00DE7992"/>
    <w:pPr>
      <w:pBdr>
        <w:top w:color="5b9bd5" w:space="2" w:sz="6" w:themeColor="accent1" w:val="single"/>
      </w:pBdr>
      <w:spacing w:after="0" w:before="300"/>
      <w:outlineLvl w:val="2"/>
    </w:pPr>
    <w:rPr>
      <w:caps w:val="1"/>
      <w:color w:val="1f4d78" w:themeColor="accent1" w:themeShade="00007F"/>
      <w:spacing w:val="15"/>
    </w:rPr>
  </w:style>
  <w:style w:type="paragraph" w:styleId="Nadpis4">
    <w:name w:val="heading 4"/>
    <w:basedOn w:val="Normln"/>
    <w:next w:val="Normln"/>
    <w:link w:val="Nadpis4Char"/>
    <w:uiPriority w:val="9"/>
    <w:semiHidden w:val="1"/>
    <w:unhideWhenUsed w:val="1"/>
    <w:qFormat w:val="1"/>
    <w:rsid w:val="00DE7992"/>
    <w:pPr>
      <w:pBdr>
        <w:top w:color="5b9bd5" w:space="2" w:sz="6" w:themeColor="accent1" w:val="dotted"/>
      </w:pBdr>
      <w:spacing w:after="0" w:before="200"/>
      <w:outlineLvl w:val="3"/>
    </w:pPr>
    <w:rPr>
      <w:caps w:val="1"/>
      <w:color w:val="2e74b5" w:themeColor="accent1" w:themeShade="0000BF"/>
      <w:spacing w:val="10"/>
    </w:rPr>
  </w:style>
  <w:style w:type="paragraph" w:styleId="Nadpis5">
    <w:name w:val="heading 5"/>
    <w:basedOn w:val="Normln"/>
    <w:next w:val="Normln"/>
    <w:link w:val="Nadpis5Char"/>
    <w:uiPriority w:val="9"/>
    <w:semiHidden w:val="1"/>
    <w:unhideWhenUsed w:val="1"/>
    <w:qFormat w:val="1"/>
    <w:rsid w:val="00DE7992"/>
    <w:pPr>
      <w:pBdr>
        <w:bottom w:color="5b9bd5" w:space="1" w:sz="6" w:themeColor="accent1" w:val="single"/>
      </w:pBdr>
      <w:spacing w:after="0" w:before="200"/>
      <w:outlineLvl w:val="4"/>
    </w:pPr>
    <w:rPr>
      <w:caps w:val="1"/>
      <w:color w:val="2e74b5" w:themeColor="accent1" w:themeShade="0000B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 w:val="1"/>
    <w:unhideWhenUsed w:val="1"/>
    <w:qFormat w:val="1"/>
    <w:rsid w:val="00DE7992"/>
    <w:pPr>
      <w:pBdr>
        <w:bottom w:color="5b9bd5" w:space="1" w:sz="6" w:themeColor="accent1" w:val="dotted"/>
      </w:pBdr>
      <w:spacing w:after="0" w:before="200"/>
      <w:outlineLvl w:val="5"/>
    </w:pPr>
    <w:rPr>
      <w:caps w:val="1"/>
      <w:color w:val="2e74b5" w:themeColor="accent1" w:themeShade="0000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 w:val="1"/>
    <w:unhideWhenUsed w:val="1"/>
    <w:qFormat w:val="1"/>
    <w:rsid w:val="00DE7992"/>
    <w:pPr>
      <w:spacing w:after="0" w:before="200"/>
      <w:outlineLvl w:val="6"/>
    </w:pPr>
    <w:rPr>
      <w:caps w:val="1"/>
      <w:color w:val="2e74b5" w:themeColor="accent1" w:themeShade="0000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 w:val="1"/>
    <w:unhideWhenUsed w:val="1"/>
    <w:qFormat w:val="1"/>
    <w:rsid w:val="00DE7992"/>
    <w:pPr>
      <w:spacing w:after="0" w:before="200"/>
      <w:outlineLvl w:val="7"/>
    </w:pPr>
    <w:rPr>
      <w:caps w:val="1"/>
      <w:spacing w:val="10"/>
      <w:sz w:val="18"/>
      <w:szCs w:val="18"/>
    </w:rPr>
  </w:style>
  <w:style w:type="paragraph" w:styleId="Nadpis9">
    <w:name w:val="heading 9"/>
    <w:basedOn w:val="Normln"/>
    <w:next w:val="Normln"/>
    <w:link w:val="Nadpis9Char"/>
    <w:uiPriority w:val="9"/>
    <w:semiHidden w:val="1"/>
    <w:unhideWhenUsed w:val="1"/>
    <w:qFormat w:val="1"/>
    <w:rsid w:val="00DE7992"/>
    <w:pPr>
      <w:spacing w:after="0" w:before="200"/>
      <w:outlineLvl w:val="8"/>
    </w:pPr>
    <w:rPr>
      <w:i w:val="1"/>
      <w:iCs w:val="1"/>
      <w:caps w:val="1"/>
      <w:spacing w:val="10"/>
      <w:sz w:val="18"/>
      <w:szCs w:val="18"/>
    </w:rPr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paragraph" w:styleId="Nadpis1-Maturita" w:customStyle="1">
    <w:name w:val="Nadpis 1 - Maturita"/>
    <w:next w:val="Normln-Maturita"/>
    <w:rsid w:val="000F46C4"/>
    <w:pPr>
      <w:spacing w:line="240" w:lineRule="auto"/>
      <w:ind w:left="85" w:hanging="85"/>
    </w:pPr>
    <w:rPr>
      <w:b w:val="1"/>
      <w:sz w:val="28"/>
      <w:u w:val="double"/>
    </w:rPr>
  </w:style>
  <w:style w:type="paragraph" w:styleId="Nadpis2-Maturita" w:customStyle="1">
    <w:name w:val="Nadpis 2 - Maturita"/>
    <w:basedOn w:val="Normln"/>
    <w:next w:val="Normln-Maturita"/>
    <w:link w:val="Nadpis2-MaturitaChar"/>
    <w:rsid w:val="001A0923"/>
    <w:pPr>
      <w:numPr>
        <w:numId w:val="15"/>
      </w:numPr>
      <w:spacing w:line="240" w:lineRule="auto"/>
    </w:pPr>
    <w:rPr>
      <w:b w:val="1"/>
      <w:caps w:val="1"/>
      <w:sz w:val="26"/>
      <w:szCs w:val="26"/>
      <w:u w:val="single"/>
    </w:rPr>
  </w:style>
  <w:style w:type="paragraph" w:styleId="Normln-Maturita" w:customStyle="1">
    <w:name w:val="Normální - Maturita"/>
    <w:basedOn w:val="Normln"/>
    <w:rsid w:val="000F46C4"/>
    <w:pPr>
      <w:numPr>
        <w:numId w:val="33"/>
      </w:numPr>
      <w:spacing w:after="0" w:line="360" w:lineRule="auto"/>
    </w:pPr>
    <w:rPr>
      <w:sz w:val="18"/>
      <w:szCs w:val="16"/>
    </w:rPr>
  </w:style>
  <w:style w:type="paragraph" w:styleId="Odstavecseseznamem">
    <w:name w:val="List Paragraph"/>
    <w:basedOn w:val="Normln"/>
    <w:uiPriority w:val="34"/>
    <w:qFormat w:val="1"/>
    <w:rsid w:val="0049351B"/>
    <w:pPr>
      <w:ind w:left="720"/>
      <w:contextualSpacing w:val="1"/>
    </w:pPr>
  </w:style>
  <w:style w:type="character" w:styleId="Nadpis2-MaturitaChar" w:customStyle="1">
    <w:name w:val="Nadpis 2 - Maturita Char"/>
    <w:basedOn w:val="Standardnpsmoodstavce"/>
    <w:link w:val="Nadpis2-Maturita"/>
    <w:rsid w:val="001A0923"/>
    <w:rPr>
      <w:b w:val="1"/>
      <w:caps w:val="1"/>
      <w:sz w:val="26"/>
      <w:szCs w:val="26"/>
      <w:u w:val="single"/>
    </w:rPr>
  </w:style>
  <w:style w:type="paragraph" w:styleId="Nadpis3-Maturita" w:customStyle="1">
    <w:name w:val="Nadpis 3 - Maturita"/>
    <w:basedOn w:val="Normln-Maturita"/>
    <w:next w:val="Normln-Maturita"/>
    <w:link w:val="Nadpis3-MaturitaChar"/>
    <w:rsid w:val="00D44B95"/>
    <w:pPr>
      <w:numPr>
        <w:numId w:val="29"/>
      </w:numPr>
      <w:ind w:left="754" w:hanging="357"/>
    </w:pPr>
    <w:rPr>
      <w:b w:val="1"/>
      <w:caps w:val="1"/>
      <w:sz w:val="24"/>
      <w:u w:val="single"/>
    </w:rPr>
  </w:style>
  <w:style w:type="character" w:styleId="Nadpis3-MaturitaChar" w:customStyle="1">
    <w:name w:val="Nadpis 3 - Maturita Char"/>
    <w:basedOn w:val="Standardnpsmoodstavce"/>
    <w:link w:val="Nadpis3-Maturita"/>
    <w:rsid w:val="00D44B95"/>
    <w:rPr>
      <w:b w:val="1"/>
      <w:caps w:val="1"/>
      <w:sz w:val="24"/>
      <w:szCs w:val="16"/>
      <w:u w:val="single"/>
    </w:rPr>
  </w:style>
  <w:style w:type="paragraph" w:styleId="Nadpis4-Maturita" w:customStyle="1">
    <w:name w:val="Nadpis 4 - Maturita"/>
    <w:basedOn w:val="Normln-Maturita"/>
    <w:next w:val="Normln-Maturita"/>
    <w:link w:val="Nadpis4-MaturitaChar"/>
    <w:rsid w:val="003B0133"/>
    <w:pPr>
      <w:numPr>
        <w:numId w:val="0"/>
      </w:numPr>
      <w:tabs>
        <w:tab w:val="num" w:pos="720"/>
      </w:tabs>
      <w:ind w:left="1068" w:hanging="720"/>
    </w:pPr>
    <w:rPr>
      <w:caps w:val="1"/>
      <w:u w:val="single"/>
    </w:rPr>
  </w:style>
  <w:style w:type="character" w:styleId="Nadpis4-MaturitaChar" w:customStyle="1">
    <w:name w:val="Nadpis 4 - Maturita Char"/>
    <w:basedOn w:val="Standardnpsmoodstavce"/>
    <w:link w:val="Nadpis4-Maturita"/>
    <w:rsid w:val="003B0133"/>
    <w:rPr>
      <w:caps w:val="1"/>
      <w:sz w:val="18"/>
      <w:szCs w:val="16"/>
      <w:u w:val="single"/>
    </w:rPr>
  </w:style>
  <w:style w:type="character" w:styleId="Nadpis1Char" w:customStyle="1">
    <w:name w:val="Nadpis 1 Char"/>
    <w:basedOn w:val="Standardnpsmoodstavce"/>
    <w:link w:val="Nadpis1"/>
    <w:uiPriority w:val="9"/>
    <w:rsid w:val="00DE7992"/>
    <w:rPr>
      <w:caps w:val="1"/>
      <w:color w:val="ffffff" w:themeColor="background1"/>
      <w:spacing w:val="15"/>
      <w:sz w:val="22"/>
      <w:szCs w:val="22"/>
      <w:shd w:color="auto" w:fill="5b9bd5" w:themeFill="accent1" w:val="clear"/>
    </w:rPr>
  </w:style>
  <w:style w:type="character" w:styleId="Nadpis2Char" w:customStyle="1">
    <w:name w:val="Nadpis 2 Char"/>
    <w:basedOn w:val="Standardnpsmoodstavce"/>
    <w:link w:val="Nadpis2"/>
    <w:uiPriority w:val="9"/>
    <w:rsid w:val="00DE7992"/>
    <w:rPr>
      <w:caps w:val="1"/>
      <w:spacing w:val="15"/>
      <w:shd w:color="auto" w:fill="deeaf6" w:themeFill="accent1" w:themeFillTint="000033" w:val="clear"/>
    </w:rPr>
  </w:style>
  <w:style w:type="character" w:styleId="Nadpis3Char" w:customStyle="1">
    <w:name w:val="Nadpis 3 Char"/>
    <w:basedOn w:val="Standardnpsmoodstavce"/>
    <w:link w:val="Nadpis3"/>
    <w:uiPriority w:val="9"/>
    <w:rsid w:val="00DE7992"/>
    <w:rPr>
      <w:caps w:val="1"/>
      <w:color w:val="1f4d78" w:themeColor="accent1" w:themeShade="00007F"/>
      <w:spacing w:val="15"/>
    </w:rPr>
  </w:style>
  <w:style w:type="character" w:styleId="Nadpis4Char" w:customStyle="1">
    <w:name w:val="Nadpis 4 Char"/>
    <w:basedOn w:val="Standardnpsmoodstavce"/>
    <w:link w:val="Nadpis4"/>
    <w:uiPriority w:val="9"/>
    <w:semiHidden w:val="1"/>
    <w:rsid w:val="00DE7992"/>
    <w:rPr>
      <w:caps w:val="1"/>
      <w:color w:val="2e74b5" w:themeColor="accent1" w:themeShade="0000BF"/>
      <w:spacing w:val="10"/>
    </w:rPr>
  </w:style>
  <w:style w:type="character" w:styleId="Nadpis5Char" w:customStyle="1">
    <w:name w:val="Nadpis 5 Char"/>
    <w:basedOn w:val="Standardnpsmoodstavce"/>
    <w:link w:val="Nadpis5"/>
    <w:uiPriority w:val="9"/>
    <w:semiHidden w:val="1"/>
    <w:rsid w:val="00DE7992"/>
    <w:rPr>
      <w:caps w:val="1"/>
      <w:color w:val="2e74b5" w:themeColor="accent1" w:themeShade="0000BF"/>
      <w:spacing w:val="10"/>
    </w:rPr>
  </w:style>
  <w:style w:type="character" w:styleId="Nadpis6Char" w:customStyle="1">
    <w:name w:val="Nadpis 6 Char"/>
    <w:basedOn w:val="Standardnpsmoodstavce"/>
    <w:link w:val="Nadpis6"/>
    <w:uiPriority w:val="9"/>
    <w:semiHidden w:val="1"/>
    <w:rsid w:val="00DE7992"/>
    <w:rPr>
      <w:caps w:val="1"/>
      <w:color w:val="2e74b5" w:themeColor="accent1" w:themeShade="0000BF"/>
      <w:spacing w:val="10"/>
    </w:rPr>
  </w:style>
  <w:style w:type="character" w:styleId="Nadpis7Char" w:customStyle="1">
    <w:name w:val="Nadpis 7 Char"/>
    <w:basedOn w:val="Standardnpsmoodstavce"/>
    <w:link w:val="Nadpis7"/>
    <w:uiPriority w:val="9"/>
    <w:semiHidden w:val="1"/>
    <w:rsid w:val="00DE7992"/>
    <w:rPr>
      <w:caps w:val="1"/>
      <w:color w:val="2e74b5" w:themeColor="accent1" w:themeShade="0000BF"/>
      <w:spacing w:val="10"/>
    </w:rPr>
  </w:style>
  <w:style w:type="character" w:styleId="Nadpis8Char" w:customStyle="1">
    <w:name w:val="Nadpis 8 Char"/>
    <w:basedOn w:val="Standardnpsmoodstavce"/>
    <w:link w:val="Nadpis8"/>
    <w:uiPriority w:val="9"/>
    <w:semiHidden w:val="1"/>
    <w:rsid w:val="00DE7992"/>
    <w:rPr>
      <w:caps w:val="1"/>
      <w:spacing w:val="10"/>
      <w:sz w:val="18"/>
      <w:szCs w:val="18"/>
    </w:rPr>
  </w:style>
  <w:style w:type="character" w:styleId="Nadpis9Char" w:customStyle="1">
    <w:name w:val="Nadpis 9 Char"/>
    <w:basedOn w:val="Standardnpsmoodstavce"/>
    <w:link w:val="Nadpis9"/>
    <w:uiPriority w:val="9"/>
    <w:semiHidden w:val="1"/>
    <w:rsid w:val="00DE7992"/>
    <w:rPr>
      <w:i w:val="1"/>
      <w:iCs w:val="1"/>
      <w:caps w:val="1"/>
      <w:spacing w:val="10"/>
      <w:sz w:val="18"/>
      <w:szCs w:val="18"/>
    </w:rPr>
  </w:style>
  <w:style w:type="paragraph" w:styleId="Titulek">
    <w:name w:val="caption"/>
    <w:basedOn w:val="Normln"/>
    <w:next w:val="Normln"/>
    <w:uiPriority w:val="35"/>
    <w:semiHidden w:val="1"/>
    <w:unhideWhenUsed w:val="1"/>
    <w:qFormat w:val="1"/>
    <w:rsid w:val="00DE7992"/>
    <w:rPr>
      <w:b w:val="1"/>
      <w:bCs w:val="1"/>
      <w:color w:val="2e74b5" w:themeColor="accent1" w:themeShade="0000BF"/>
      <w:sz w:val="16"/>
      <w:szCs w:val="16"/>
    </w:rPr>
  </w:style>
  <w:style w:type="paragraph" w:styleId="Nzev">
    <w:name w:val="Title"/>
    <w:basedOn w:val="Normln"/>
    <w:next w:val="Normln"/>
    <w:link w:val="NzevChar"/>
    <w:uiPriority w:val="10"/>
    <w:qFormat w:val="1"/>
    <w:rsid w:val="00DE7992"/>
    <w:pPr>
      <w:spacing w:after="0" w:before="0"/>
    </w:pPr>
    <w:rPr>
      <w:rFonts w:asciiTheme="majorHAnsi" w:cstheme="majorBidi" w:eastAsiaTheme="majorEastAsia" w:hAnsiTheme="majorHAnsi"/>
      <w:caps w:val="1"/>
      <w:color w:val="5b9bd5" w:themeColor="accent1"/>
      <w:spacing w:val="10"/>
      <w:sz w:val="52"/>
      <w:szCs w:val="52"/>
    </w:rPr>
  </w:style>
  <w:style w:type="character" w:styleId="NzevChar" w:customStyle="1">
    <w:name w:val="Název Char"/>
    <w:basedOn w:val="Standardnpsmoodstavce"/>
    <w:link w:val="Nzev"/>
    <w:uiPriority w:val="10"/>
    <w:rsid w:val="00DE7992"/>
    <w:rPr>
      <w:rFonts w:asciiTheme="majorHAnsi" w:cstheme="majorBidi" w:eastAsiaTheme="majorEastAsia" w:hAnsiTheme="majorHAnsi"/>
      <w:caps w:val="1"/>
      <w:color w:val="5b9bd5" w:themeColor="accent1"/>
      <w:spacing w:val="10"/>
      <w:sz w:val="52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 w:val="1"/>
    <w:rsid w:val="00DE7992"/>
    <w:pPr>
      <w:spacing w:after="500" w:before="0" w:line="240" w:lineRule="auto"/>
    </w:pPr>
    <w:rPr>
      <w:caps w:val="1"/>
      <w:color w:val="595959" w:themeColor="text1" w:themeTint="0000A6"/>
      <w:spacing w:val="10"/>
      <w:sz w:val="21"/>
      <w:szCs w:val="21"/>
    </w:rPr>
  </w:style>
  <w:style w:type="character" w:styleId="PodnadpisChar" w:customStyle="1">
    <w:name w:val="Podnadpis Char"/>
    <w:basedOn w:val="Standardnpsmoodstavce"/>
    <w:link w:val="Podnadpis"/>
    <w:uiPriority w:val="11"/>
    <w:rsid w:val="00DE7992"/>
    <w:rPr>
      <w:caps w:val="1"/>
      <w:color w:val="595959" w:themeColor="text1" w:themeTint="0000A6"/>
      <w:spacing w:val="10"/>
      <w:sz w:val="21"/>
      <w:szCs w:val="21"/>
    </w:rPr>
  </w:style>
  <w:style w:type="character" w:styleId="Siln">
    <w:name w:val="Strong"/>
    <w:uiPriority w:val="22"/>
    <w:qFormat w:val="1"/>
    <w:rsid w:val="00DE7992"/>
    <w:rPr>
      <w:b w:val="1"/>
      <w:bCs w:val="1"/>
    </w:rPr>
  </w:style>
  <w:style w:type="character" w:styleId="Zdraznn">
    <w:name w:val="Emphasis"/>
    <w:uiPriority w:val="20"/>
    <w:qFormat w:val="1"/>
    <w:rsid w:val="00DE7992"/>
    <w:rPr>
      <w:caps w:val="1"/>
      <w:color w:val="1f4d78" w:themeColor="accent1" w:themeShade="00007F"/>
      <w:spacing w:val="5"/>
    </w:rPr>
  </w:style>
  <w:style w:type="paragraph" w:styleId="Bezmezer">
    <w:name w:val="No Spacing"/>
    <w:uiPriority w:val="1"/>
    <w:qFormat w:val="1"/>
    <w:rsid w:val="00DE7992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 w:val="1"/>
    <w:rsid w:val="00DE7992"/>
    <w:rPr>
      <w:i w:val="1"/>
      <w:iCs w:val="1"/>
      <w:sz w:val="24"/>
      <w:szCs w:val="24"/>
    </w:rPr>
  </w:style>
  <w:style w:type="character" w:styleId="CittChar" w:customStyle="1">
    <w:name w:val="Citát Char"/>
    <w:basedOn w:val="Standardnpsmoodstavce"/>
    <w:link w:val="Citt"/>
    <w:uiPriority w:val="29"/>
    <w:rsid w:val="00DE7992"/>
    <w:rPr>
      <w:i w:val="1"/>
      <w:iCs w:val="1"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 w:val="1"/>
    <w:rsid w:val="00DE7992"/>
    <w:pPr>
      <w:spacing w:after="240" w:before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styleId="VrazncittChar" w:customStyle="1">
    <w:name w:val="Výrazný citát Char"/>
    <w:basedOn w:val="Standardnpsmoodstavce"/>
    <w:link w:val="Vrazncitt"/>
    <w:uiPriority w:val="30"/>
    <w:rsid w:val="00DE7992"/>
    <w:rPr>
      <w:color w:val="5b9bd5" w:themeColor="accent1"/>
      <w:sz w:val="24"/>
      <w:szCs w:val="24"/>
    </w:rPr>
  </w:style>
  <w:style w:type="character" w:styleId="Zdraznnjemn">
    <w:name w:val="Subtle Emphasis"/>
    <w:uiPriority w:val="19"/>
    <w:qFormat w:val="1"/>
    <w:rsid w:val="00DE7992"/>
    <w:rPr>
      <w:i w:val="1"/>
      <w:iCs w:val="1"/>
      <w:color w:val="1f4d78" w:themeColor="accent1" w:themeShade="00007F"/>
    </w:rPr>
  </w:style>
  <w:style w:type="character" w:styleId="Zdraznnintenzivn">
    <w:name w:val="Intense Emphasis"/>
    <w:uiPriority w:val="21"/>
    <w:qFormat w:val="1"/>
    <w:rsid w:val="00DE7992"/>
    <w:rPr>
      <w:b w:val="1"/>
      <w:bCs w:val="1"/>
      <w:caps w:val="1"/>
      <w:color w:val="1f4d78" w:themeColor="accent1" w:themeShade="00007F"/>
      <w:spacing w:val="10"/>
    </w:rPr>
  </w:style>
  <w:style w:type="character" w:styleId="Odkazjemn">
    <w:name w:val="Subtle Reference"/>
    <w:uiPriority w:val="31"/>
    <w:qFormat w:val="1"/>
    <w:rsid w:val="00DE7992"/>
    <w:rPr>
      <w:b w:val="1"/>
      <w:bCs w:val="1"/>
      <w:color w:val="5b9bd5" w:themeColor="accent1"/>
    </w:rPr>
  </w:style>
  <w:style w:type="character" w:styleId="Odkazintenzivn">
    <w:name w:val="Intense Reference"/>
    <w:uiPriority w:val="32"/>
    <w:qFormat w:val="1"/>
    <w:rsid w:val="00DE7992"/>
    <w:rPr>
      <w:b w:val="1"/>
      <w:bCs w:val="1"/>
      <w:i w:val="1"/>
      <w:iCs w:val="1"/>
      <w:caps w:val="1"/>
      <w:color w:val="5b9bd5" w:themeColor="accent1"/>
    </w:rPr>
  </w:style>
  <w:style w:type="character" w:styleId="Nzevknihy">
    <w:name w:val="Book Title"/>
    <w:uiPriority w:val="33"/>
    <w:qFormat w:val="1"/>
    <w:rsid w:val="00DE7992"/>
    <w:rPr>
      <w:b w:val="1"/>
      <w:bCs w:val="1"/>
      <w:i w:val="1"/>
      <w:iCs w:val="1"/>
      <w:spacing w:val="0"/>
    </w:rPr>
  </w:style>
  <w:style w:type="paragraph" w:styleId="Nadpisobsahu">
    <w:name w:val="TOC Heading"/>
    <w:basedOn w:val="Nadpis1"/>
    <w:next w:val="Normln"/>
    <w:uiPriority w:val="39"/>
    <w:semiHidden w:val="1"/>
    <w:unhideWhenUsed w:val="1"/>
    <w:qFormat w:val="1"/>
    <w:rsid w:val="00DE7992"/>
    <w:pPr>
      <w:outlineLvl w:val="9"/>
    </w:pPr>
  </w:style>
  <w:style w:type="paragraph" w:styleId="Zhlav">
    <w:name w:val="header"/>
    <w:basedOn w:val="Normln"/>
    <w:link w:val="ZhlavChar"/>
    <w:uiPriority w:val="99"/>
    <w:unhideWhenUsed w:val="1"/>
    <w:rsid w:val="00284E95"/>
    <w:pPr>
      <w:tabs>
        <w:tab w:val="center" w:pos="4536"/>
        <w:tab w:val="right" w:pos="9072"/>
      </w:tabs>
      <w:spacing w:after="0" w:before="0" w:line="240" w:lineRule="auto"/>
    </w:pPr>
  </w:style>
  <w:style w:type="character" w:styleId="ZhlavChar" w:customStyle="1">
    <w:name w:val="Záhlaví Char"/>
    <w:basedOn w:val="Standardnpsmoodstavce"/>
    <w:link w:val="Zhlav"/>
    <w:uiPriority w:val="99"/>
    <w:rsid w:val="00284E95"/>
  </w:style>
  <w:style w:type="paragraph" w:styleId="Zpat">
    <w:name w:val="footer"/>
    <w:basedOn w:val="Normln"/>
    <w:link w:val="ZpatChar"/>
    <w:uiPriority w:val="99"/>
    <w:unhideWhenUsed w:val="1"/>
    <w:rsid w:val="00284E95"/>
    <w:pPr>
      <w:tabs>
        <w:tab w:val="center" w:pos="4536"/>
        <w:tab w:val="right" w:pos="9072"/>
      </w:tabs>
      <w:spacing w:after="0" w:before="0" w:line="240" w:lineRule="auto"/>
    </w:pPr>
  </w:style>
  <w:style w:type="character" w:styleId="ZpatChar" w:customStyle="1">
    <w:name w:val="Zápatí Char"/>
    <w:basedOn w:val="Standardnpsmoodstavce"/>
    <w:link w:val="Zpat"/>
    <w:uiPriority w:val="99"/>
    <w:rsid w:val="00284E95"/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50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1"/>
      <w:strike w:val="0"/>
      <w:color w:val="595959"/>
      <w:sz w:val="21"/>
      <w:szCs w:val="21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7R4y1hxWlZDqMt4L87LzuowVWQ==">AMUW2mVpPr6DHIl61tVKL9UQrHNSnSj3YcINc0zBBwXbh5ThyDM9EhpaZ+1YHX5q2lNRzcmf5qcFsTnWKmXFs5FDOGoSvrRd6o9O/DysuaWYLzwY6LXoJ5Eq4QNmdFSBqqVscZTjFoerQFumsUeChLv5FKahOqoVxw==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2018-05-04T15:49:00Z</dcterms:created>
  <dc:creator>Huyen Anh Nguyen Thi</dc:creator>
</cp:coreProperties>
</file>