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23" w:rsidRDefault="003023A3" w:rsidP="001A1712">
      <w:pPr>
        <w:pStyle w:val="Nadpis1"/>
      </w:pPr>
      <w:r w:rsidRPr="003023A3">
        <w:t>Muži, kteří nenávidí ženy</w:t>
      </w:r>
    </w:p>
    <w:p w:rsidR="001A1712" w:rsidRDefault="001A1712" w:rsidP="001A1712">
      <w:pPr>
        <w:pStyle w:val="Nadpis2"/>
      </w:pPr>
      <w:r>
        <w:t>Zařazení výňatku do kontextu díla</w:t>
      </w:r>
    </w:p>
    <w:p w:rsidR="001A1712" w:rsidRPr="001A1712" w:rsidRDefault="001A1712" w:rsidP="001A1712">
      <w:pPr>
        <w:rPr>
          <w:rFonts w:cstheme="minorHAnsi"/>
        </w:rPr>
      </w:pPr>
      <w:r w:rsidRPr="001A1712">
        <w:rPr>
          <w:rFonts w:cstheme="minorHAnsi"/>
          <w:b/>
        </w:rPr>
        <w:t xml:space="preserve">Děj: </w:t>
      </w:r>
      <w:r w:rsidRPr="001A1712">
        <w:rPr>
          <w:rFonts w:cstheme="minorHAnsi"/>
        </w:rPr>
        <w:t>(dvě dějové linie, v průběhu se spojí do jedné)</w:t>
      </w:r>
    </w:p>
    <w:p w:rsidR="001A1712" w:rsidRPr="001A1712" w:rsidRDefault="001A1712" w:rsidP="001A1712">
      <w:pPr>
        <w:rPr>
          <w:rFonts w:cstheme="minorHAnsi"/>
        </w:rPr>
      </w:pPr>
      <w:r w:rsidRPr="001A1712">
        <w:rPr>
          <w:rFonts w:cstheme="minorHAnsi"/>
        </w:rPr>
        <w:t xml:space="preserve">Úspěšný ekonomický reportér se jednoho dne náhodou potká se svým dávným spolužákem, který mu při soukromém rozhovoru poskytne skandální informace o švédském magnátovi </w:t>
      </w:r>
      <w:proofErr w:type="spellStart"/>
      <w:r w:rsidRPr="001A1712">
        <w:rPr>
          <w:rFonts w:cstheme="minorHAnsi"/>
        </w:rPr>
        <w:t>Wennerströmovi</w:t>
      </w:r>
      <w:proofErr w:type="spellEnd"/>
      <w:r w:rsidRPr="001A1712">
        <w:rPr>
          <w:rFonts w:cstheme="minorHAnsi"/>
        </w:rPr>
        <w:t xml:space="preserve">.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se ale musí zaručit, že v žádném případě neprozradí svůj zdroj. Poté, co po otištění jeho článku vyjde najevo, že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při svém pátrání naletěl na návnadu samotného </w:t>
      </w:r>
      <w:proofErr w:type="spellStart"/>
      <w:r w:rsidRPr="001A1712">
        <w:rPr>
          <w:rFonts w:cstheme="minorHAnsi"/>
        </w:rPr>
        <w:t>Wennerströma</w:t>
      </w:r>
      <w:proofErr w:type="spellEnd"/>
      <w:r w:rsidRPr="001A1712">
        <w:rPr>
          <w:rFonts w:cstheme="minorHAnsi"/>
        </w:rPr>
        <w:t xml:space="preserve">, který ho tak totálně diskreditoval, je navíc odsouzen k trestu odnětí svobody na jeden měsíc. Existence novin Milénium, jejichž spoluvlastníkem spolu s Erikou a </w:t>
      </w:r>
      <w:proofErr w:type="spellStart"/>
      <w:r w:rsidRPr="001A1712">
        <w:rPr>
          <w:rFonts w:cstheme="minorHAnsi"/>
        </w:rPr>
        <w:t>Christerem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je, je vážně ohrožena.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přes naléhání partnerů chce z Milénia na čas odejít, aby ho s sebou nepotopil úplně. V tom se mu naskytne nabídka stárnoucího majitele továrního gigantu Henrika </w:t>
      </w:r>
      <w:proofErr w:type="spellStart"/>
      <w:r w:rsidRPr="001A1712">
        <w:rPr>
          <w:rFonts w:cstheme="minorHAnsi"/>
        </w:rPr>
        <w:t>Vangera</w:t>
      </w:r>
      <w:proofErr w:type="spellEnd"/>
      <w:r w:rsidRPr="001A1712">
        <w:rPr>
          <w:rFonts w:cstheme="minorHAnsi"/>
        </w:rPr>
        <w:t xml:space="preserve">, který je už čtyřicet let posedlý pátráním po zmizelé dívce ze své rodiny. Harriet kdysi zmizela, ale nikdy se nepodařilo zjistit, zda je mrtvá, nebo co se s ní vůbec stalo. Nabídne </w:t>
      </w:r>
      <w:proofErr w:type="spellStart"/>
      <w:r w:rsidRPr="001A1712">
        <w:rPr>
          <w:rFonts w:cstheme="minorHAnsi"/>
        </w:rPr>
        <w:t>Mikaelovi</w:t>
      </w:r>
      <w:proofErr w:type="spellEnd"/>
      <w:r w:rsidRPr="001A1712">
        <w:rPr>
          <w:rFonts w:cstheme="minorHAnsi"/>
        </w:rPr>
        <w:t xml:space="preserve"> roční skvěle placenou práci, při níž by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měl předstírat, že sepisuje rodinnou kroniku nebo Henrikovu autobiografii, a zatím by tajně pátral po zmizelé dívce. Jako hlavní odměnu mu Henrik slíbí dodat informace, které jednoznačně prokážou, jaký je </w:t>
      </w:r>
      <w:proofErr w:type="spellStart"/>
      <w:r w:rsidRPr="001A1712">
        <w:rPr>
          <w:rFonts w:cstheme="minorHAnsi"/>
        </w:rPr>
        <w:t>Wennerström</w:t>
      </w:r>
      <w:proofErr w:type="spellEnd"/>
      <w:r w:rsidRPr="001A1712">
        <w:rPr>
          <w:rFonts w:cstheme="minorHAnsi"/>
        </w:rPr>
        <w:t xml:space="preserve"> gangster.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se přes počáteční nechuť a nedůvěru pustí do práce a čím dál tím více je zvláštností případu pohlcen. Mezitím naváže vztah s Cecílií </w:t>
      </w:r>
      <w:proofErr w:type="spellStart"/>
      <w:r w:rsidRPr="001A1712">
        <w:rPr>
          <w:rFonts w:cstheme="minorHAnsi"/>
        </w:rPr>
        <w:t>Vangerovou</w:t>
      </w:r>
      <w:proofErr w:type="spellEnd"/>
      <w:r w:rsidRPr="001A1712">
        <w:rPr>
          <w:rFonts w:cstheme="minorHAnsi"/>
        </w:rPr>
        <w:t xml:space="preserve">, založený víceméně na tělesném uspokojování. Když poprvé po několika měsících narazí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na stopu, která nikdy nevyplula na povrch, nechá Henrikovým právníkem </w:t>
      </w:r>
      <w:proofErr w:type="spellStart"/>
      <w:r w:rsidRPr="001A1712">
        <w:rPr>
          <w:rFonts w:cstheme="minorHAnsi"/>
        </w:rPr>
        <w:t>Dirchem</w:t>
      </w:r>
      <w:proofErr w:type="spellEnd"/>
      <w:r w:rsidRPr="001A1712">
        <w:rPr>
          <w:rFonts w:cstheme="minorHAnsi"/>
        </w:rPr>
        <w:t xml:space="preserve"> najmout vynikající detektivku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, která jak zjistí, měla před jeho najmutím za úkol proklepnout jeho samého. Od této chvíle pátrají spolu.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je zcela asociální dívka, která měla odjakživa problémy s autoritami. Žije zcela sama a kromě práce pro Dragana </w:t>
      </w:r>
      <w:proofErr w:type="spellStart"/>
      <w:r w:rsidRPr="001A1712">
        <w:rPr>
          <w:rFonts w:cstheme="minorHAnsi"/>
        </w:rPr>
        <w:t>Armanského</w:t>
      </w:r>
      <w:proofErr w:type="spellEnd"/>
      <w:r w:rsidRPr="001A1712">
        <w:rPr>
          <w:rFonts w:cstheme="minorHAnsi"/>
        </w:rPr>
        <w:t xml:space="preserve"> řeší, jak zlepšit svoji osobní životní situaci – je totiž hnusně zneužívána svým novým opatrovníkem </w:t>
      </w:r>
      <w:proofErr w:type="spellStart"/>
      <w:r w:rsidRPr="001A1712">
        <w:rPr>
          <w:rFonts w:cstheme="minorHAnsi"/>
        </w:rPr>
        <w:t>Nilsem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Bjurmanem</w:t>
      </w:r>
      <w:proofErr w:type="spellEnd"/>
      <w:r w:rsidRPr="001A1712">
        <w:rPr>
          <w:rFonts w:cstheme="minorHAnsi"/>
        </w:rPr>
        <w:t xml:space="preserve">. Během práce na případu se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s </w:t>
      </w:r>
      <w:proofErr w:type="spellStart"/>
      <w:r w:rsidRPr="001A1712">
        <w:rPr>
          <w:rFonts w:cstheme="minorHAnsi"/>
        </w:rPr>
        <w:t>Mikaelem</w:t>
      </w:r>
      <w:proofErr w:type="spellEnd"/>
      <w:r w:rsidRPr="001A1712">
        <w:rPr>
          <w:rFonts w:cstheme="minorHAnsi"/>
        </w:rPr>
        <w:t xml:space="preserve"> sblíží, ale ani jeden z nich vlastně pořádně neví, co mezi nimi je. Po mnoha a mnoha komplikacích se oběma nezávisle na sobě podaří zjistit, že za vším stojí současný ředitel </w:t>
      </w:r>
      <w:proofErr w:type="spellStart"/>
      <w:r w:rsidRPr="001A1712">
        <w:rPr>
          <w:rFonts w:cstheme="minorHAnsi"/>
        </w:rPr>
        <w:t>Vangerových</w:t>
      </w:r>
      <w:proofErr w:type="spellEnd"/>
      <w:r w:rsidRPr="001A1712">
        <w:rPr>
          <w:rFonts w:cstheme="minorHAnsi"/>
        </w:rPr>
        <w:t xml:space="preserve"> podniků Martin </w:t>
      </w:r>
      <w:proofErr w:type="spellStart"/>
      <w:r w:rsidRPr="001A1712">
        <w:rPr>
          <w:rFonts w:cstheme="minorHAnsi"/>
        </w:rPr>
        <w:t>Vanger</w:t>
      </w:r>
      <w:proofErr w:type="spellEnd"/>
      <w:r w:rsidRPr="001A1712">
        <w:rPr>
          <w:rFonts w:cstheme="minorHAnsi"/>
        </w:rPr>
        <w:t xml:space="preserve">, který je psychopatickým sadistou a sériovým vrahem stejně, jako byl před svou smrtí jeho otec. </w:t>
      </w:r>
      <w:proofErr w:type="spellStart"/>
      <w:r w:rsidRPr="001A1712">
        <w:rPr>
          <w:rFonts w:cstheme="minorHAnsi"/>
        </w:rPr>
        <w:t>Mikaelovi</w:t>
      </w:r>
      <w:proofErr w:type="spellEnd"/>
      <w:r w:rsidRPr="001A1712">
        <w:rPr>
          <w:rFonts w:cstheme="minorHAnsi"/>
        </w:rPr>
        <w:t xml:space="preserve"> však úplná pravda dojde až ve chvíli, kdy ho šílený Martin zavře do své mučící komory ve sklepě svého domu, kde ho hodlá nechat uškrtit.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však přijde právě včas, aby </w:t>
      </w:r>
      <w:proofErr w:type="spellStart"/>
      <w:r w:rsidRPr="001A1712">
        <w:rPr>
          <w:rFonts w:cstheme="minorHAnsi"/>
        </w:rPr>
        <w:t>Mikaela</w:t>
      </w:r>
      <w:proofErr w:type="spellEnd"/>
      <w:r w:rsidRPr="001A1712">
        <w:rPr>
          <w:rFonts w:cstheme="minorHAnsi"/>
        </w:rPr>
        <w:t xml:space="preserve"> zachránila, Martin jim však uprchne.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ho pronásleduje na motorce až do chvíle, než Martin skončí se svým autem pod koly protijedoucího kamionu. Společným úsilím se také pátrajícímu páru podaří zjistit, že Harriet </w:t>
      </w:r>
      <w:proofErr w:type="spellStart"/>
      <w:r w:rsidRPr="001A1712">
        <w:rPr>
          <w:rFonts w:cstheme="minorHAnsi"/>
        </w:rPr>
        <w:t>Vangerová</w:t>
      </w:r>
      <w:proofErr w:type="spellEnd"/>
      <w:r w:rsidRPr="001A1712">
        <w:rPr>
          <w:rFonts w:cstheme="minorHAnsi"/>
        </w:rPr>
        <w:t xml:space="preserve"> kdysi s pomocí své sestřenice Anity uprchla, aby se tak zachránila před násilím ze strany svého bratra. Nyní se rozhodne do </w:t>
      </w:r>
      <w:proofErr w:type="spellStart"/>
      <w:r w:rsidRPr="001A1712">
        <w:rPr>
          <w:rFonts w:cstheme="minorHAnsi"/>
        </w:rPr>
        <w:t>Hedeby</w:t>
      </w:r>
      <w:proofErr w:type="spellEnd"/>
      <w:r w:rsidRPr="001A1712">
        <w:rPr>
          <w:rFonts w:cstheme="minorHAnsi"/>
        </w:rPr>
        <w:t xml:space="preserve"> vrátit a ujme se vedení firmy po zesnulém bratrovi a nemocném Henrikovi.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zjistí, že byl ze strany Henrika podveden, neboť důkazy, které mu poskytl, jsou sice závažné, ale vzhledem ke svému stáří již dávno promlčené, a tak nepoužitelné. Poprvé se však zmíní před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, která je vynikající počítačová </w:t>
      </w:r>
      <w:proofErr w:type="spellStart"/>
      <w:r w:rsidRPr="001A1712">
        <w:rPr>
          <w:rFonts w:cstheme="minorHAnsi"/>
        </w:rPr>
        <w:t>hackerka</w:t>
      </w:r>
      <w:proofErr w:type="spellEnd"/>
      <w:r w:rsidRPr="001A1712">
        <w:rPr>
          <w:rFonts w:cstheme="minorHAnsi"/>
        </w:rPr>
        <w:t xml:space="preserve"> a která se čistě ze své zvědavosti již dávno dostala do počítače samotného </w:t>
      </w:r>
      <w:proofErr w:type="spellStart"/>
      <w:r w:rsidRPr="001A1712">
        <w:rPr>
          <w:rFonts w:cstheme="minorHAnsi"/>
        </w:rPr>
        <w:t>Wennerströma</w:t>
      </w:r>
      <w:proofErr w:type="spellEnd"/>
      <w:r w:rsidRPr="001A1712">
        <w:rPr>
          <w:rFonts w:cstheme="minorHAnsi"/>
        </w:rPr>
        <w:t xml:space="preserve">, kde získala víc než jen potřebné důkazy. Nikdy jí však nikdo o tyto materiály nepožádal, a tak neměla důvod je někomu poskytovat.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se nyní zavře na půl roku do své chaty, kde o </w:t>
      </w:r>
      <w:proofErr w:type="spellStart"/>
      <w:r w:rsidRPr="001A1712">
        <w:rPr>
          <w:rFonts w:cstheme="minorHAnsi"/>
        </w:rPr>
        <w:t>Wennerströmovi</w:t>
      </w:r>
      <w:proofErr w:type="spellEnd"/>
      <w:r w:rsidRPr="001A1712">
        <w:rPr>
          <w:rFonts w:cstheme="minorHAnsi"/>
        </w:rPr>
        <w:t xml:space="preserve"> sepíše podrobný článek pro Milénium a také celou obšírnou knihu, což podvodného ekonoma konečně položí.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si těsně před odhalením tajně odčerpá část </w:t>
      </w:r>
      <w:proofErr w:type="spellStart"/>
      <w:r w:rsidRPr="001A1712">
        <w:rPr>
          <w:rFonts w:cstheme="minorHAnsi"/>
        </w:rPr>
        <w:t>Wennerströmových</w:t>
      </w:r>
      <w:proofErr w:type="spellEnd"/>
      <w:r w:rsidRPr="001A1712">
        <w:rPr>
          <w:rFonts w:cstheme="minorHAnsi"/>
        </w:rPr>
        <w:t xml:space="preserve"> financí a zničený </w:t>
      </w:r>
      <w:proofErr w:type="spellStart"/>
      <w:r w:rsidRPr="001A1712">
        <w:rPr>
          <w:rFonts w:cstheme="minorHAnsi"/>
        </w:rPr>
        <w:t>bankovník</w:t>
      </w:r>
      <w:proofErr w:type="spellEnd"/>
      <w:r w:rsidRPr="001A1712">
        <w:rPr>
          <w:rFonts w:cstheme="minorHAnsi"/>
        </w:rPr>
        <w:t xml:space="preserve"> ze zoufalosti spáchá sebevraždu. Všechno zdá se dobře dopadlo a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si pomalu začíná uvědomovat, jak se její život za poslední rok diametrálně </w:t>
      </w:r>
      <w:r w:rsidRPr="001A1712">
        <w:rPr>
          <w:rFonts w:cstheme="minorHAnsi"/>
        </w:rPr>
        <w:lastRenderedPageBreak/>
        <w:t xml:space="preserve">změnil. Konečně si uvědomí ten šokující a nečekaný fakt – je poprvé v životě zamilovaná. Přes své asociální založení se odhodlá poprvé v životě někomu poodhalit své city, koupí </w:t>
      </w:r>
      <w:proofErr w:type="spellStart"/>
      <w:r w:rsidRPr="001A1712">
        <w:rPr>
          <w:rFonts w:cstheme="minorHAnsi"/>
        </w:rPr>
        <w:t>Mikaelovi</w:t>
      </w:r>
      <w:proofErr w:type="spellEnd"/>
      <w:r w:rsidRPr="001A1712">
        <w:rPr>
          <w:rFonts w:cstheme="minorHAnsi"/>
        </w:rPr>
        <w:t xml:space="preserve"> dárek, ale když mu ho jde předat, zahlédne ho s Erikou v objetí, které nelze interpretovat jinak, než jako milostné.</w:t>
      </w:r>
    </w:p>
    <w:p w:rsidR="001A1712" w:rsidRDefault="001A1712" w:rsidP="001A1712">
      <w:pPr>
        <w:pStyle w:val="Nadpis2"/>
      </w:pPr>
      <w:r>
        <w:t>Téma a motiv</w:t>
      </w:r>
    </w:p>
    <w:p w:rsidR="005E077D" w:rsidRDefault="005E077D" w:rsidP="001A1712">
      <w:pPr>
        <w:pStyle w:val="Odstavecseseznamem"/>
        <w:numPr>
          <w:ilvl w:val="0"/>
          <w:numId w:val="2"/>
        </w:numPr>
      </w:pPr>
      <w:r>
        <w:t>V</w:t>
      </w:r>
      <w:r w:rsidR="001A1712" w:rsidRPr="001A1712">
        <w:t>yšetřování staré zá</w:t>
      </w:r>
      <w:r>
        <w:t xml:space="preserve">hady zmizení Harriet </w:t>
      </w:r>
      <w:proofErr w:type="spellStart"/>
      <w:r>
        <w:t>Vangerové</w:t>
      </w:r>
      <w:proofErr w:type="spellEnd"/>
    </w:p>
    <w:p w:rsidR="001A1712" w:rsidRPr="001A1712" w:rsidRDefault="005E077D" w:rsidP="001A1712">
      <w:pPr>
        <w:pStyle w:val="Odstavecseseznamem"/>
        <w:numPr>
          <w:ilvl w:val="0"/>
          <w:numId w:val="2"/>
        </w:numPr>
      </w:pPr>
      <w:r>
        <w:t>Ž</w:t>
      </w:r>
      <w:r w:rsidR="001A1712" w:rsidRPr="001A1712">
        <w:t xml:space="preserve">ivot </w:t>
      </w:r>
      <w:proofErr w:type="spellStart"/>
      <w:r w:rsidR="001A1712" w:rsidRPr="001A1712">
        <w:t>Lisbeth</w:t>
      </w:r>
      <w:proofErr w:type="spellEnd"/>
      <w:r w:rsidR="001A1712" w:rsidRPr="001A1712">
        <w:t xml:space="preserve"> </w:t>
      </w:r>
      <w:proofErr w:type="spellStart"/>
      <w:r w:rsidR="001A1712" w:rsidRPr="001A1712">
        <w:t>Salanderové</w:t>
      </w:r>
      <w:proofErr w:type="spellEnd"/>
      <w:r w:rsidR="001A1712" w:rsidRPr="001A1712">
        <w:t xml:space="preserve"> (nesvéprávné ženy)</w:t>
      </w:r>
    </w:p>
    <w:p w:rsidR="001A1712" w:rsidRDefault="001A1712" w:rsidP="001A1712">
      <w:pPr>
        <w:pStyle w:val="Nadpis2"/>
      </w:pPr>
      <w:r>
        <w:t>Časoprostor</w:t>
      </w:r>
    </w:p>
    <w:p w:rsidR="001A1712" w:rsidRPr="001A1712" w:rsidRDefault="005E077D" w:rsidP="001A1712">
      <w:pPr>
        <w:pStyle w:val="Odstavecseseznamem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</w:t>
      </w:r>
      <w:r w:rsidR="001A1712" w:rsidRPr="001A1712">
        <w:rPr>
          <w:rFonts w:cstheme="minorHAnsi"/>
        </w:rPr>
        <w:t xml:space="preserve">nešní Švédsko - hlavně </w:t>
      </w:r>
      <w:proofErr w:type="spellStart"/>
      <w:r w:rsidR="001A1712" w:rsidRPr="001A1712">
        <w:rPr>
          <w:rFonts w:cstheme="minorHAnsi"/>
        </w:rPr>
        <w:t>Hedeby</w:t>
      </w:r>
      <w:proofErr w:type="spellEnd"/>
      <w:r w:rsidR="001A1712" w:rsidRPr="001A1712">
        <w:rPr>
          <w:rFonts w:cstheme="minorHAnsi"/>
        </w:rPr>
        <w:t xml:space="preserve"> a </w:t>
      </w:r>
      <w:proofErr w:type="spellStart"/>
      <w:r w:rsidR="001A1712" w:rsidRPr="001A1712">
        <w:rPr>
          <w:rFonts w:cstheme="minorHAnsi"/>
        </w:rPr>
        <w:t>Hedestad</w:t>
      </w:r>
      <w:proofErr w:type="spellEnd"/>
      <w:r w:rsidR="001A1712" w:rsidRPr="001A1712">
        <w:rPr>
          <w:rFonts w:cstheme="minorHAnsi"/>
        </w:rPr>
        <w:t xml:space="preserve"> (fiktivní místa), příběh se odehrává v průběhu jednoho roku (od 20. prosince do 30. prosince následujícího roku)</w:t>
      </w:r>
    </w:p>
    <w:p w:rsidR="001A1712" w:rsidRDefault="001A1712" w:rsidP="001A1712">
      <w:pPr>
        <w:pStyle w:val="Nadpis2"/>
      </w:pPr>
      <w:r>
        <w:t>Kompoziční výstavba</w:t>
      </w:r>
    </w:p>
    <w:p w:rsidR="001A1712" w:rsidRDefault="005E077D" w:rsidP="001A1712">
      <w:pPr>
        <w:pStyle w:val="Odstavecseseznamem"/>
        <w:numPr>
          <w:ilvl w:val="0"/>
          <w:numId w:val="1"/>
        </w:numPr>
      </w:pPr>
      <w:r>
        <w:t>T</w:t>
      </w:r>
      <w:r w:rsidR="001A1712">
        <w:t>ektonická, chronologická</w:t>
      </w:r>
    </w:p>
    <w:p w:rsidR="00CA0AE8" w:rsidRDefault="00CA0AE8" w:rsidP="001A1712">
      <w:pPr>
        <w:pStyle w:val="Odstavecseseznamem"/>
        <w:numPr>
          <w:ilvl w:val="0"/>
          <w:numId w:val="1"/>
        </w:numPr>
      </w:pPr>
      <w:r>
        <w:t xml:space="preserve">4 části (Výzva, Konsekvenční analýzy, Fúze, </w:t>
      </w:r>
      <w:proofErr w:type="spellStart"/>
      <w:r>
        <w:t>Hostile</w:t>
      </w:r>
      <w:proofErr w:type="spellEnd"/>
      <w:r>
        <w:t xml:space="preserve"> </w:t>
      </w:r>
      <w:proofErr w:type="spellStart"/>
      <w:r>
        <w:t>Takeover</w:t>
      </w:r>
      <w:proofErr w:type="spellEnd"/>
      <w:r>
        <w:t>)</w:t>
      </w:r>
    </w:p>
    <w:p w:rsidR="00CA0AE8" w:rsidRDefault="00CA0AE8" w:rsidP="001A1712">
      <w:pPr>
        <w:pStyle w:val="Odstavecseseznamem"/>
        <w:numPr>
          <w:ilvl w:val="0"/>
          <w:numId w:val="1"/>
        </w:numPr>
      </w:pPr>
      <w:r>
        <w:t>29 kapitol + epilog a prolog</w:t>
      </w:r>
    </w:p>
    <w:p w:rsidR="001A1712" w:rsidRDefault="001A1712" w:rsidP="001A1712">
      <w:pPr>
        <w:pStyle w:val="Nadpis2"/>
      </w:pPr>
      <w:r>
        <w:t>Literární druh a žánr</w:t>
      </w:r>
    </w:p>
    <w:p w:rsidR="001A1712" w:rsidRDefault="005E077D" w:rsidP="001A1712">
      <w:pPr>
        <w:pStyle w:val="Odstavecseseznamem"/>
        <w:numPr>
          <w:ilvl w:val="0"/>
          <w:numId w:val="1"/>
        </w:numPr>
      </w:pPr>
      <w:r>
        <w:t>E</w:t>
      </w:r>
      <w:r w:rsidR="001A1712">
        <w:t>pika, detektivní román</w:t>
      </w:r>
    </w:p>
    <w:p w:rsidR="001A1712" w:rsidRDefault="001A1712" w:rsidP="001A1712">
      <w:pPr>
        <w:pStyle w:val="Nadpis2"/>
      </w:pPr>
      <w:r>
        <w:t>Vypravěč / lyrický subjekt</w:t>
      </w:r>
    </w:p>
    <w:p w:rsidR="001A1712" w:rsidRDefault="005E077D" w:rsidP="001A1712">
      <w:pPr>
        <w:pStyle w:val="Odstavecseseznamem"/>
        <w:numPr>
          <w:ilvl w:val="0"/>
          <w:numId w:val="1"/>
        </w:numPr>
      </w:pPr>
      <w:r>
        <w:t>Er-forma</w:t>
      </w:r>
    </w:p>
    <w:p w:rsidR="001A1712" w:rsidRDefault="001A1712" w:rsidP="001A1712">
      <w:pPr>
        <w:pStyle w:val="Nadpis2"/>
      </w:pPr>
      <w:r>
        <w:t>Postava nebo postavy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proofErr w:type="spellStart"/>
      <w:r>
        <w:t>Mikael</w:t>
      </w:r>
      <w:proofErr w:type="spellEnd"/>
      <w:r>
        <w:t xml:space="preserve"> </w:t>
      </w:r>
      <w:proofErr w:type="spellStart"/>
      <w:r>
        <w:t>Blomkvist</w:t>
      </w:r>
      <w:proofErr w:type="spellEnd"/>
      <w:r>
        <w:t xml:space="preserve">: úspěšný ekonomický reportér, spoluvlastník Milénia, snaží se přijít na kloub záhadě </w:t>
      </w:r>
      <w:proofErr w:type="spellStart"/>
      <w:r>
        <w:t>Harrietina</w:t>
      </w:r>
      <w:proofErr w:type="spellEnd"/>
      <w:r>
        <w:t xml:space="preserve"> zmizení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proofErr w:type="spellStart"/>
      <w:r>
        <w:t>Lisbeth</w:t>
      </w:r>
      <w:proofErr w:type="spellEnd"/>
      <w:r>
        <w:t xml:space="preserve"> </w:t>
      </w:r>
      <w:proofErr w:type="spellStart"/>
      <w:r>
        <w:t>Salanderová</w:t>
      </w:r>
      <w:proofErr w:type="spellEnd"/>
      <w:r>
        <w:t xml:space="preserve">: velmi zvláštní dívka, která se na první pohled vůbec nehodí na pozici detektiva v </w:t>
      </w:r>
      <w:proofErr w:type="spellStart"/>
      <w:proofErr w:type="gramStart"/>
      <w:r>
        <w:t>Milton</w:t>
      </w:r>
      <w:proofErr w:type="spellEnd"/>
      <w:proofErr w:type="gramEnd"/>
      <w:r>
        <w:t xml:space="preserve"> </w:t>
      </w:r>
      <w:proofErr w:type="spellStart"/>
      <w:r>
        <w:t>Security</w:t>
      </w:r>
      <w:proofErr w:type="spellEnd"/>
      <w:r>
        <w:t xml:space="preserve">, svojí práci avšak odvádí velmi precizně, dokonce při ní nelegálně využívá své rozsáhlé znalosti </w:t>
      </w:r>
      <w:proofErr w:type="spellStart"/>
      <w:r>
        <w:t>hackování</w:t>
      </w:r>
      <w:proofErr w:type="spellEnd"/>
      <w:r>
        <w:t xml:space="preserve">, nejdříve měla </w:t>
      </w:r>
      <w:proofErr w:type="spellStart"/>
      <w:r>
        <w:t>Mikaela</w:t>
      </w:r>
      <w:proofErr w:type="spellEnd"/>
      <w:r>
        <w:t xml:space="preserve"> prověřit, později pro něj začne pracovat a pomáhá mu při pátrání po Harriet, nakonec mu pomůže dostat </w:t>
      </w:r>
      <w:proofErr w:type="spellStart"/>
      <w:r>
        <w:t>Wennerströma</w:t>
      </w:r>
      <w:proofErr w:type="spellEnd"/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Henrik </w:t>
      </w:r>
      <w:proofErr w:type="spellStart"/>
      <w:r>
        <w:t>Vanger</w:t>
      </w:r>
      <w:proofErr w:type="spellEnd"/>
      <w:r>
        <w:t xml:space="preserve">: stárnoucí majitel koncernu </w:t>
      </w:r>
      <w:proofErr w:type="spellStart"/>
      <w:r>
        <w:t>Vanger</w:t>
      </w:r>
      <w:proofErr w:type="spellEnd"/>
      <w:r>
        <w:t xml:space="preserve">, neustále ho trápí nevyřešená záhada </w:t>
      </w:r>
      <w:proofErr w:type="spellStart"/>
      <w:r>
        <w:t>Harrietina</w:t>
      </w:r>
      <w:proofErr w:type="spellEnd"/>
      <w:r>
        <w:t xml:space="preserve"> zmizení a také chce přijít na to, kdo ho dohání k šílenství tím, že mu již 40 let posílá vylisované květiny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Harriet </w:t>
      </w:r>
      <w:proofErr w:type="spellStart"/>
      <w:r>
        <w:t>Vangerová</w:t>
      </w:r>
      <w:proofErr w:type="spellEnd"/>
      <w:r>
        <w:t xml:space="preserve">: dcera Gottfrieda </w:t>
      </w:r>
      <w:proofErr w:type="spellStart"/>
      <w:r>
        <w:t>Vangera</w:t>
      </w:r>
      <w:proofErr w:type="spellEnd"/>
      <w:r>
        <w:t xml:space="preserve">, zmizela, když jí bylo šestnáct, nikdo neví, co se s ní stalo, předpokládají, že byla zavražděna, nakonec </w:t>
      </w:r>
      <w:proofErr w:type="spellStart"/>
      <w:r>
        <w:t>Mikael</w:t>
      </w:r>
      <w:proofErr w:type="spellEnd"/>
      <w:r>
        <w:t xml:space="preserve"> zjistí, že je stále naživu a žije v Austrálii, kam unikla s pomocí své sestřenice a přítelkyně Anity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Martin </w:t>
      </w:r>
      <w:proofErr w:type="spellStart"/>
      <w:r>
        <w:t>Vanger</w:t>
      </w:r>
      <w:proofErr w:type="spellEnd"/>
      <w:r>
        <w:t xml:space="preserve">: bratr Harriet, výkonný ředitel koncernu </w:t>
      </w:r>
      <w:proofErr w:type="spellStart"/>
      <w:r>
        <w:t>Vanger</w:t>
      </w:r>
      <w:proofErr w:type="spellEnd"/>
      <w:r>
        <w:t xml:space="preserve">, velmi se snaží vytáhnout ho z problémů, při pátrání po Harriet </w:t>
      </w:r>
      <w:proofErr w:type="spellStart"/>
      <w:r>
        <w:t>Mikael</w:t>
      </w:r>
      <w:proofErr w:type="spellEnd"/>
      <w:r>
        <w:t xml:space="preserve"> zjistí, že je to sériový vrah, který zabíjí ženy pro své potěšení, ve svém domě má dobře vybavenou mučírnu, kde se pokusí </w:t>
      </w:r>
      <w:proofErr w:type="spellStart"/>
      <w:r>
        <w:t>Mikaela</w:t>
      </w:r>
      <w:proofErr w:type="spellEnd"/>
      <w:r>
        <w:t xml:space="preserve"> zabít, ale na poslední chvíli ho zachrání </w:t>
      </w:r>
      <w:proofErr w:type="spellStart"/>
      <w:r>
        <w:t>Lisbeth</w:t>
      </w:r>
      <w:proofErr w:type="spellEnd"/>
      <w:r>
        <w:t>. On poté začne unikat ve svém autě a nakonec spáchá sebevraždu když ve150 kilometrové rychlosti najede do protisměru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proofErr w:type="spellStart"/>
      <w:r>
        <w:t>Dirch</w:t>
      </w:r>
      <w:proofErr w:type="spellEnd"/>
      <w:r>
        <w:t xml:space="preserve"> </w:t>
      </w:r>
      <w:proofErr w:type="spellStart"/>
      <w:r>
        <w:t>Frode</w:t>
      </w:r>
      <w:proofErr w:type="spellEnd"/>
      <w:r>
        <w:t xml:space="preserve">: právník a přítel Henrika </w:t>
      </w:r>
      <w:proofErr w:type="spellStart"/>
      <w:r>
        <w:t>Vangera</w:t>
      </w:r>
      <w:proofErr w:type="spellEnd"/>
      <w:r>
        <w:t>, zastupuje ho, pokud je to potřeba, zejména když je Henrik po infarktu hospitalizován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Dragan </w:t>
      </w:r>
      <w:proofErr w:type="spellStart"/>
      <w:r>
        <w:t>Armanskij</w:t>
      </w:r>
      <w:proofErr w:type="spellEnd"/>
      <w:r>
        <w:t xml:space="preserve">: ředitel </w:t>
      </w:r>
      <w:proofErr w:type="spellStart"/>
      <w:r>
        <w:t>Milton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zkusí zaměstnat </w:t>
      </w:r>
      <w:proofErr w:type="spellStart"/>
      <w:r>
        <w:t>Lisbeth</w:t>
      </w:r>
      <w:proofErr w:type="spellEnd"/>
      <w:r>
        <w:t xml:space="preserve"> (na tip jejího opatrovníka Holgera </w:t>
      </w:r>
      <w:proofErr w:type="spellStart"/>
      <w:r>
        <w:t>Palmgrena</w:t>
      </w:r>
      <w:proofErr w:type="spellEnd"/>
      <w:r>
        <w:t>) a nakonec se stane její ochránkyní a nedá na ní dopustit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lastRenderedPageBreak/>
        <w:t xml:space="preserve">Erika Bergerová: </w:t>
      </w:r>
      <w:proofErr w:type="spellStart"/>
      <w:r>
        <w:t>Mikaelova</w:t>
      </w:r>
      <w:proofErr w:type="spellEnd"/>
      <w:r>
        <w:t xml:space="preserve"> přítelkyně a milenka, spoluvlastní Milénium, spolu s jejím manželem </w:t>
      </w:r>
      <w:proofErr w:type="spellStart"/>
      <w:r>
        <w:t>Gregerem</w:t>
      </w:r>
      <w:proofErr w:type="spellEnd"/>
      <w:r>
        <w:t xml:space="preserve"> s </w:t>
      </w:r>
      <w:proofErr w:type="spellStart"/>
      <w:r>
        <w:t>Mikaelem</w:t>
      </w:r>
      <w:proofErr w:type="spellEnd"/>
      <w:r>
        <w:t xml:space="preserve"> tvoří milostný trojúhelník, který její manžel akceptuje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Holger </w:t>
      </w:r>
      <w:proofErr w:type="spellStart"/>
      <w:r>
        <w:t>Palmgren</w:t>
      </w:r>
      <w:proofErr w:type="spellEnd"/>
      <w:r>
        <w:t xml:space="preserve">: </w:t>
      </w:r>
      <w:proofErr w:type="spellStart"/>
      <w:r>
        <w:t>Lisbethin</w:t>
      </w:r>
      <w:proofErr w:type="spellEnd"/>
      <w:r>
        <w:t xml:space="preserve"> opatrovník, který ji nechával volnou ruku (např. psal zprávy o jejich fiktivních setkáních, scházeli se tedy jenom když </w:t>
      </w:r>
      <w:proofErr w:type="spellStart"/>
      <w:r>
        <w:t>Lisbeth</w:t>
      </w:r>
      <w:proofErr w:type="spellEnd"/>
      <w:r>
        <w:t xml:space="preserve"> chtěla, nebo jí umožňoval volně nakládat s vlastními financemi) ona ho tak měla ráda a respektovala ho, to se ale bohužel všechno změní, když Holger zemře a na jeho místě ho vymění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Bjurman</w:t>
      </w:r>
      <w:proofErr w:type="spellEnd"/>
    </w:p>
    <w:p w:rsidR="001A1712" w:rsidRDefault="001A1712" w:rsidP="001A1712">
      <w:pPr>
        <w:pStyle w:val="Odstavecseseznamem"/>
        <w:numPr>
          <w:ilvl w:val="0"/>
          <w:numId w:val="1"/>
        </w:numPr>
      </w:pPr>
      <w:proofErr w:type="spellStart"/>
      <w:r>
        <w:t>Nils</w:t>
      </w:r>
      <w:proofErr w:type="spellEnd"/>
      <w:r>
        <w:t xml:space="preserve"> </w:t>
      </w:r>
      <w:proofErr w:type="spellStart"/>
      <w:r>
        <w:t>Bjurman</w:t>
      </w:r>
      <w:proofErr w:type="spellEnd"/>
      <w:r>
        <w:t xml:space="preserve">: </w:t>
      </w:r>
      <w:proofErr w:type="spellStart"/>
      <w:r>
        <w:t>Lisbethin</w:t>
      </w:r>
      <w:proofErr w:type="spellEnd"/>
      <w:r>
        <w:t xml:space="preserve"> nový opatrovník, který ji zneužívá, ona mu ale uštědří lekci, když si vypůjčí nějaké vybavení z </w:t>
      </w:r>
      <w:proofErr w:type="spellStart"/>
      <w:proofErr w:type="gramStart"/>
      <w:r>
        <w:t>Milton</w:t>
      </w:r>
      <w:proofErr w:type="spellEnd"/>
      <w:proofErr w:type="gramEnd"/>
      <w:r>
        <w:t xml:space="preserve"> </w:t>
      </w:r>
      <w:proofErr w:type="spellStart"/>
      <w:r>
        <w:t>Security</w:t>
      </w:r>
      <w:proofErr w:type="spellEnd"/>
      <w:r>
        <w:t xml:space="preserve">, jeho počínání si nahraje, při příští návštěvě ho přemůže pomocí </w:t>
      </w:r>
      <w:proofErr w:type="spellStart"/>
      <w:r>
        <w:t>taseru</w:t>
      </w:r>
      <w:proofErr w:type="spellEnd"/>
      <w:r>
        <w:t>, oznámí mu, že pokud ještě něco někdy zkusí tak nahrávku zveřejní a navíc mu na břicho vyšije nápis: jsem sadistická svině, dobytek a násilník</w:t>
      </w:r>
    </w:p>
    <w:p w:rsidR="001A1712" w:rsidRDefault="001A1712" w:rsidP="001A1712">
      <w:pPr>
        <w:pStyle w:val="Odstavecseseznamem"/>
        <w:numPr>
          <w:ilvl w:val="0"/>
          <w:numId w:val="1"/>
        </w:numPr>
      </w:pPr>
      <w:proofErr w:type="spellStart"/>
      <w:r>
        <w:t>Christer</w:t>
      </w:r>
      <w:proofErr w:type="spellEnd"/>
      <w:r>
        <w:t xml:space="preserve"> Malm: třetí spoluvlastník Milénia, je zodpovědný za grafickou stránku časopisu, velmi dobře umí pracovat s </w:t>
      </w:r>
      <w:proofErr w:type="spellStart"/>
      <w:r>
        <w:t>photoshopem</w:t>
      </w:r>
      <w:proofErr w:type="spellEnd"/>
    </w:p>
    <w:p w:rsidR="001A1712" w:rsidRDefault="001A1712" w:rsidP="001A1712">
      <w:pPr>
        <w:pStyle w:val="Odstavecseseznamem"/>
        <w:numPr>
          <w:ilvl w:val="0"/>
          <w:numId w:val="1"/>
        </w:numPr>
      </w:pPr>
      <w:r>
        <w:t xml:space="preserve">Hans Erik </w:t>
      </w:r>
      <w:proofErr w:type="spellStart"/>
      <w:r>
        <w:t>Wennerström</w:t>
      </w:r>
      <w:proofErr w:type="spellEnd"/>
      <w:r>
        <w:t xml:space="preserve">: švédský obchodní magnát, jehož praktiky rozhodně nejsou čestné, svou kariéru začínal v koncernu </w:t>
      </w:r>
      <w:proofErr w:type="spellStart"/>
      <w:r>
        <w:t>Vanger</w:t>
      </w:r>
      <w:proofErr w:type="spellEnd"/>
    </w:p>
    <w:p w:rsidR="001A1712" w:rsidRDefault="001A1712" w:rsidP="001A1712">
      <w:pPr>
        <w:pStyle w:val="Nadpis2"/>
      </w:pPr>
      <w:r>
        <w:t>Vyprávěcí způsoby</w:t>
      </w:r>
    </w:p>
    <w:p w:rsidR="001A1712" w:rsidRDefault="00A1150E" w:rsidP="001A1712">
      <w:pPr>
        <w:pStyle w:val="Odstavecseseznamem"/>
        <w:numPr>
          <w:ilvl w:val="0"/>
          <w:numId w:val="1"/>
        </w:numPr>
      </w:pPr>
      <w:r>
        <w:t>E</w:t>
      </w:r>
      <w:r w:rsidR="001A1712">
        <w:t>r forma, próza</w:t>
      </w:r>
    </w:p>
    <w:p w:rsidR="001A1712" w:rsidRDefault="001A1712" w:rsidP="001A1712">
      <w:pPr>
        <w:pStyle w:val="Nadpis2"/>
      </w:pPr>
      <w:r>
        <w:t>Typy promluv</w:t>
      </w:r>
    </w:p>
    <w:p w:rsidR="005E077D" w:rsidRPr="005E077D" w:rsidRDefault="00A1150E" w:rsidP="005E077D">
      <w:pPr>
        <w:pStyle w:val="Odstavecseseznamem"/>
        <w:numPr>
          <w:ilvl w:val="0"/>
          <w:numId w:val="1"/>
        </w:numPr>
      </w:pPr>
      <w:r>
        <w:t>V</w:t>
      </w:r>
      <w:r w:rsidR="005E077D">
        <w:t>elmi časté dialogy, častá nevlastní přímá řeč (to, co si postavy myslí)</w:t>
      </w:r>
    </w:p>
    <w:p w:rsidR="001A1712" w:rsidRDefault="001A1712" w:rsidP="001A1712">
      <w:pPr>
        <w:pStyle w:val="Nadpis2"/>
      </w:pPr>
      <w:r>
        <w:t>Jazykové prostředky</w:t>
      </w:r>
    </w:p>
    <w:p w:rsidR="001A1712" w:rsidRDefault="001D67B3" w:rsidP="001A1712">
      <w:pPr>
        <w:pStyle w:val="Odstavecseseznamem"/>
        <w:numPr>
          <w:ilvl w:val="0"/>
          <w:numId w:val="1"/>
        </w:numPr>
      </w:pPr>
      <w:r>
        <w:t>M</w:t>
      </w:r>
      <w:bookmarkStart w:id="0" w:name="_GoBack"/>
      <w:bookmarkEnd w:id="0"/>
      <w:r w:rsidR="001A1712" w:rsidRPr="001A1712">
        <w:t>oderní, hlavně spisovný, občas hovorový (zejména v promluvách postav), velmi výjimečně se objevují vulgární výrazy, které do díla velmi dobře zapadají, občas cizojazyčné výrazy a termíny</w:t>
      </w:r>
    </w:p>
    <w:p w:rsidR="001A1712" w:rsidRDefault="001A1712" w:rsidP="001A1712">
      <w:pPr>
        <w:pStyle w:val="Nadpis2"/>
      </w:pPr>
      <w:r>
        <w:t>Kontext autorovy tvorby</w:t>
      </w:r>
    </w:p>
    <w:p w:rsidR="003023A3" w:rsidRPr="001A1712" w:rsidRDefault="003023A3" w:rsidP="003023A3">
      <w:pPr>
        <w:pStyle w:val="Odstavecseseznamem"/>
        <w:numPr>
          <w:ilvl w:val="0"/>
          <w:numId w:val="1"/>
        </w:numPr>
        <w:rPr>
          <w:rFonts w:cstheme="minorHAnsi"/>
        </w:rPr>
      </w:pPr>
      <w:proofErr w:type="spellStart"/>
      <w:r w:rsidRPr="001A1712">
        <w:rPr>
          <w:rFonts w:cstheme="minorHAnsi"/>
          <w:b/>
        </w:rPr>
        <w:t>Stieg</w:t>
      </w:r>
      <w:proofErr w:type="spellEnd"/>
      <w:r w:rsidRPr="001A1712">
        <w:rPr>
          <w:rFonts w:cstheme="minorHAnsi"/>
          <w:b/>
        </w:rPr>
        <w:t xml:space="preserve"> </w:t>
      </w:r>
      <w:proofErr w:type="spellStart"/>
      <w:r w:rsidRPr="001A1712">
        <w:rPr>
          <w:rFonts w:cstheme="minorHAnsi"/>
          <w:b/>
        </w:rPr>
        <w:t>Larsson</w:t>
      </w:r>
      <w:proofErr w:type="spellEnd"/>
      <w:r w:rsidR="001A1712" w:rsidRPr="001A1712">
        <w:rPr>
          <w:rFonts w:cstheme="minorHAnsi"/>
        </w:rPr>
        <w:t xml:space="preserve"> - </w:t>
      </w:r>
      <w:r w:rsidRPr="001A1712">
        <w:rPr>
          <w:rFonts w:cstheme="minorHAnsi"/>
        </w:rPr>
        <w:t>švédský novinář, spisovatel, komunista a odpůrce pravicového extremismu, který ve světě proslul především svojí trilogií Milénium.</w:t>
      </w:r>
      <w:r w:rsidR="00ED66F8" w:rsidRPr="001A1712">
        <w:rPr>
          <w:rFonts w:cstheme="minorHAnsi"/>
        </w:rPr>
        <w:t xml:space="preserve"> D</w:t>
      </w:r>
      <w:r w:rsidRPr="001A1712">
        <w:rPr>
          <w:rFonts w:cstheme="minorHAnsi"/>
        </w:rPr>
        <w:t>ruhý nejprodávanější autor beletrie na světě za rok 2008</w:t>
      </w:r>
      <w:r w:rsidR="001A1712" w:rsidRPr="001A1712">
        <w:rPr>
          <w:rFonts w:cstheme="minorHAnsi"/>
        </w:rPr>
        <w:t>.</w:t>
      </w:r>
      <w:r w:rsidR="00ED66F8" w:rsidRPr="001A1712">
        <w:rPr>
          <w:rFonts w:cstheme="minorHAnsi"/>
        </w:rPr>
        <w:t xml:space="preserve"> </w:t>
      </w:r>
      <w:r w:rsidR="001A1712" w:rsidRPr="001A1712">
        <w:rPr>
          <w:rFonts w:cstheme="minorHAnsi"/>
        </w:rPr>
        <w:t>P</w:t>
      </w:r>
      <w:r w:rsidR="00ED66F8" w:rsidRPr="001A1712">
        <w:rPr>
          <w:rFonts w:cstheme="minorHAnsi"/>
        </w:rPr>
        <w:t xml:space="preserve">ůsobil jako grafik v největší tiskové agentuře ve Skandinávii </w:t>
      </w:r>
      <w:proofErr w:type="spellStart"/>
      <w:r w:rsidR="00ED66F8" w:rsidRPr="001A1712">
        <w:rPr>
          <w:rFonts w:cstheme="minorHAnsi"/>
        </w:rPr>
        <w:t>Tidningarnas</w:t>
      </w:r>
      <w:proofErr w:type="spellEnd"/>
      <w:r w:rsidR="00ED66F8" w:rsidRPr="001A1712">
        <w:rPr>
          <w:rFonts w:cstheme="minorHAnsi"/>
        </w:rPr>
        <w:t xml:space="preserve"> </w:t>
      </w:r>
      <w:proofErr w:type="spellStart"/>
      <w:r w:rsidR="00ED66F8" w:rsidRPr="001A1712">
        <w:rPr>
          <w:rFonts w:cstheme="minorHAnsi"/>
        </w:rPr>
        <w:t>Telegrambyrå</w:t>
      </w:r>
      <w:proofErr w:type="spellEnd"/>
      <w:r w:rsidR="00ED66F8" w:rsidRPr="001A1712">
        <w:rPr>
          <w:rFonts w:cstheme="minorHAnsi"/>
        </w:rPr>
        <w:t>. Právě zde se v 90. letech zrodila myšlenka psát detektivní sérii Milénium.</w:t>
      </w:r>
    </w:p>
    <w:p w:rsidR="00ED66F8" w:rsidRPr="001A1712" w:rsidRDefault="00ED66F8" w:rsidP="001A1712">
      <w:pPr>
        <w:pStyle w:val="Odstavecseseznamem"/>
        <w:numPr>
          <w:ilvl w:val="0"/>
          <w:numId w:val="1"/>
        </w:numPr>
        <w:rPr>
          <w:rFonts w:cstheme="minorHAnsi"/>
        </w:rPr>
      </w:pPr>
      <w:r w:rsidRPr="001A1712">
        <w:rPr>
          <w:rFonts w:cstheme="minorHAnsi"/>
        </w:rPr>
        <w:t>další díla: Dívka, která si hrála s ohněm; Dívka, která kopla do vosího hnízda (všechny 3 vydány posmrtně)</w:t>
      </w:r>
    </w:p>
    <w:p w:rsidR="002B28D4" w:rsidRPr="001A1712" w:rsidRDefault="002B28D4" w:rsidP="001A1712">
      <w:pPr>
        <w:pStyle w:val="Odstavecseseznamem"/>
        <w:numPr>
          <w:ilvl w:val="0"/>
          <w:numId w:val="1"/>
        </w:numPr>
        <w:rPr>
          <w:rFonts w:cstheme="minorHAnsi"/>
        </w:rPr>
      </w:pPr>
      <w:r w:rsidRPr="001A1712">
        <w:rPr>
          <w:rFonts w:cstheme="minorHAnsi"/>
        </w:rPr>
        <w:t xml:space="preserve">podobní autoři, </w:t>
      </w:r>
      <w:r w:rsidR="001A1712" w:rsidRPr="001A1712">
        <w:rPr>
          <w:rFonts w:cstheme="minorHAnsi"/>
        </w:rPr>
        <w:t>současníci</w:t>
      </w:r>
      <w:r w:rsidRPr="001A1712">
        <w:rPr>
          <w:rFonts w:cstheme="minorHAnsi"/>
        </w:rPr>
        <w:t xml:space="preserve">: Jo </w:t>
      </w:r>
      <w:proofErr w:type="spellStart"/>
      <w:r w:rsidRPr="001A1712">
        <w:rPr>
          <w:rFonts w:cstheme="minorHAnsi"/>
        </w:rPr>
        <w:t>Nesbø</w:t>
      </w:r>
      <w:proofErr w:type="spellEnd"/>
      <w:r w:rsidR="00CD471B" w:rsidRPr="001A1712">
        <w:rPr>
          <w:rFonts w:cstheme="minorHAnsi"/>
        </w:rPr>
        <w:t xml:space="preserve"> (např. Sněhulák, Žízeň, Policie)</w:t>
      </w:r>
      <w:r w:rsidRPr="001A1712">
        <w:rPr>
          <w:rFonts w:cstheme="minorHAnsi"/>
        </w:rPr>
        <w:t xml:space="preserve">, David </w:t>
      </w:r>
      <w:proofErr w:type="spellStart"/>
      <w:r w:rsidRPr="001A1712">
        <w:rPr>
          <w:rFonts w:cstheme="minorHAnsi"/>
        </w:rPr>
        <w:t>Lagercrantz</w:t>
      </w:r>
      <w:proofErr w:type="spellEnd"/>
      <w:r w:rsidRPr="001A1712">
        <w:rPr>
          <w:rFonts w:cstheme="minorHAnsi"/>
        </w:rPr>
        <w:t xml:space="preserve"> (navázal na trilogii Milénia</w:t>
      </w:r>
      <w:r w:rsidR="00CD471B" w:rsidRPr="001A1712">
        <w:rPr>
          <w:rFonts w:cstheme="minorHAnsi"/>
        </w:rPr>
        <w:t xml:space="preserve"> - Dívka v pavoučí síti; Muž, který hledal svůj stín</w:t>
      </w:r>
      <w:r w:rsidRPr="001A1712">
        <w:rPr>
          <w:rFonts w:cstheme="minorHAnsi"/>
        </w:rPr>
        <w:t>)</w:t>
      </w:r>
    </w:p>
    <w:p w:rsidR="001A1712" w:rsidRDefault="001A1712" w:rsidP="001A1712">
      <w:pPr>
        <w:pStyle w:val="Nadpis2"/>
      </w:pPr>
      <w:r>
        <w:t>Literární / obecně-kulturní kontext</w:t>
      </w:r>
    </w:p>
    <w:p w:rsidR="003E211B" w:rsidRPr="001A1712" w:rsidRDefault="00925071" w:rsidP="001A1712">
      <w:pPr>
        <w:pStyle w:val="Odstavecseseznamem"/>
        <w:numPr>
          <w:ilvl w:val="0"/>
          <w:numId w:val="3"/>
        </w:numPr>
        <w:rPr>
          <w:rFonts w:cstheme="minorHAnsi"/>
        </w:rPr>
      </w:pPr>
      <w:r w:rsidRPr="001A1712">
        <w:rPr>
          <w:rFonts w:cstheme="minorHAnsi"/>
          <w:b/>
        </w:rPr>
        <w:t>Severské detektivky</w:t>
      </w:r>
      <w:r w:rsidRPr="001A1712">
        <w:rPr>
          <w:rFonts w:cstheme="minorHAnsi"/>
        </w:rPr>
        <w:t xml:space="preserve"> - </w:t>
      </w:r>
      <w:proofErr w:type="spellStart"/>
      <w:r w:rsidRPr="001A1712">
        <w:rPr>
          <w:rFonts w:cstheme="minorHAnsi"/>
        </w:rPr>
        <w:t>Stieg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Larsson</w:t>
      </w:r>
      <w:proofErr w:type="spellEnd"/>
      <w:r w:rsidRPr="001A1712">
        <w:rPr>
          <w:rFonts w:cstheme="minorHAnsi"/>
        </w:rPr>
        <w:t xml:space="preserve"> byl průkopníkem, hrdinové této knihy - </w:t>
      </w:r>
      <w:proofErr w:type="spellStart"/>
      <w:r w:rsidRPr="001A1712">
        <w:rPr>
          <w:rFonts w:cstheme="minorHAnsi"/>
        </w:rPr>
        <w:t>Lisbeth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Salanderová</w:t>
      </w:r>
      <w:proofErr w:type="spellEnd"/>
      <w:r w:rsidRPr="001A1712">
        <w:rPr>
          <w:rFonts w:cstheme="minorHAnsi"/>
        </w:rPr>
        <w:t xml:space="preserve"> a </w:t>
      </w:r>
      <w:proofErr w:type="spellStart"/>
      <w:r w:rsidRPr="001A1712">
        <w:rPr>
          <w:rFonts w:cstheme="minorHAnsi"/>
        </w:rPr>
        <w:t>Mikael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Blomkvist</w:t>
      </w:r>
      <w:proofErr w:type="spellEnd"/>
      <w:r w:rsidRPr="001A1712">
        <w:rPr>
          <w:rFonts w:cstheme="minorHAnsi"/>
        </w:rPr>
        <w:t xml:space="preserve"> rozpoutali severskou horečku. Dále Jo </w:t>
      </w:r>
      <w:proofErr w:type="spellStart"/>
      <w:r w:rsidRPr="001A1712">
        <w:rPr>
          <w:rFonts w:cstheme="minorHAnsi"/>
        </w:rPr>
        <w:t>Nesbø</w:t>
      </w:r>
      <w:proofErr w:type="spellEnd"/>
      <w:r w:rsidRPr="001A1712">
        <w:rPr>
          <w:rFonts w:cstheme="minorHAnsi"/>
        </w:rPr>
        <w:t xml:space="preserve"> se sympatickým alkoholikem </w:t>
      </w:r>
      <w:proofErr w:type="spellStart"/>
      <w:r w:rsidRPr="001A1712">
        <w:rPr>
          <w:rFonts w:cstheme="minorHAnsi"/>
        </w:rPr>
        <w:t>Harrym</w:t>
      </w:r>
      <w:proofErr w:type="spellEnd"/>
      <w:r w:rsidRPr="001A1712">
        <w:rPr>
          <w:rFonts w:cstheme="minorHAnsi"/>
        </w:rPr>
        <w:t xml:space="preserve"> </w:t>
      </w:r>
      <w:proofErr w:type="spellStart"/>
      <w:r w:rsidRPr="001A1712">
        <w:rPr>
          <w:rFonts w:cstheme="minorHAnsi"/>
        </w:rPr>
        <w:t>Holem</w:t>
      </w:r>
      <w:proofErr w:type="spellEnd"/>
      <w:r w:rsidRPr="001A1712">
        <w:rPr>
          <w:rFonts w:cstheme="minorHAnsi"/>
        </w:rPr>
        <w:t xml:space="preserve">. Trojici severských krimi průkopníků uzavírá Lars Kepler - komisař </w:t>
      </w:r>
      <w:proofErr w:type="spellStart"/>
      <w:r w:rsidRPr="001A1712">
        <w:rPr>
          <w:rFonts w:cstheme="minorHAnsi"/>
        </w:rPr>
        <w:t>Joona</w:t>
      </w:r>
      <w:proofErr w:type="spellEnd"/>
      <w:r w:rsidRPr="001A1712">
        <w:rPr>
          <w:rFonts w:cstheme="minorHAnsi"/>
        </w:rPr>
        <w:t xml:space="preserve"> Lina.</w:t>
      </w:r>
    </w:p>
    <w:p w:rsidR="00E84E35" w:rsidRPr="00E84E35" w:rsidRDefault="00E84E35" w:rsidP="001A1712">
      <w:pPr>
        <w:rPr>
          <w:rFonts w:ascii="Myriad Pro Light" w:hAnsi="Myriad Pro Light"/>
          <w:sz w:val="26"/>
          <w:szCs w:val="26"/>
        </w:rPr>
      </w:pPr>
    </w:p>
    <w:sectPr w:rsidR="00E84E35" w:rsidRPr="00E84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625F"/>
    <w:multiLevelType w:val="hybridMultilevel"/>
    <w:tmpl w:val="E3723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1D2227"/>
    <w:multiLevelType w:val="hybridMultilevel"/>
    <w:tmpl w:val="EE04D8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364F5"/>
    <w:multiLevelType w:val="hybridMultilevel"/>
    <w:tmpl w:val="A672D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A3"/>
    <w:rsid w:val="0004179F"/>
    <w:rsid w:val="00044B29"/>
    <w:rsid w:val="000A4E2A"/>
    <w:rsid w:val="000B7E53"/>
    <w:rsid w:val="000F278C"/>
    <w:rsid w:val="001641C3"/>
    <w:rsid w:val="00165C75"/>
    <w:rsid w:val="001A1712"/>
    <w:rsid w:val="001D67B3"/>
    <w:rsid w:val="00224E31"/>
    <w:rsid w:val="002262C0"/>
    <w:rsid w:val="002433C3"/>
    <w:rsid w:val="002469F9"/>
    <w:rsid w:val="00264AC8"/>
    <w:rsid w:val="00280FBD"/>
    <w:rsid w:val="002B28D4"/>
    <w:rsid w:val="002C610D"/>
    <w:rsid w:val="003023A3"/>
    <w:rsid w:val="00335515"/>
    <w:rsid w:val="00345B18"/>
    <w:rsid w:val="003C55A3"/>
    <w:rsid w:val="003E211B"/>
    <w:rsid w:val="003F20CB"/>
    <w:rsid w:val="00484BF8"/>
    <w:rsid w:val="004E4B6B"/>
    <w:rsid w:val="004F1068"/>
    <w:rsid w:val="005824EF"/>
    <w:rsid w:val="005874CA"/>
    <w:rsid w:val="005B5D40"/>
    <w:rsid w:val="005E077D"/>
    <w:rsid w:val="006525C0"/>
    <w:rsid w:val="00674C6F"/>
    <w:rsid w:val="00680C23"/>
    <w:rsid w:val="006947CE"/>
    <w:rsid w:val="006B4621"/>
    <w:rsid w:val="00721F65"/>
    <w:rsid w:val="00723600"/>
    <w:rsid w:val="007574A1"/>
    <w:rsid w:val="007B2FBE"/>
    <w:rsid w:val="007C7BCD"/>
    <w:rsid w:val="007E5964"/>
    <w:rsid w:val="00814341"/>
    <w:rsid w:val="00822730"/>
    <w:rsid w:val="00863ED7"/>
    <w:rsid w:val="00877BE4"/>
    <w:rsid w:val="009147AD"/>
    <w:rsid w:val="00925071"/>
    <w:rsid w:val="009C1F81"/>
    <w:rsid w:val="00A1150E"/>
    <w:rsid w:val="00A12651"/>
    <w:rsid w:val="00A16AFB"/>
    <w:rsid w:val="00A36F8F"/>
    <w:rsid w:val="00A830E1"/>
    <w:rsid w:val="00B2664D"/>
    <w:rsid w:val="00B90559"/>
    <w:rsid w:val="00C55F96"/>
    <w:rsid w:val="00CA0AE8"/>
    <w:rsid w:val="00CD471B"/>
    <w:rsid w:val="00CF3C01"/>
    <w:rsid w:val="00D01E80"/>
    <w:rsid w:val="00D573EB"/>
    <w:rsid w:val="00D748CB"/>
    <w:rsid w:val="00DB7632"/>
    <w:rsid w:val="00E07C30"/>
    <w:rsid w:val="00E84E35"/>
    <w:rsid w:val="00EA4934"/>
    <w:rsid w:val="00ED66F8"/>
    <w:rsid w:val="00FD4492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1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1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1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1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A17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1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1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1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1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A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1280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Dvořák</dc:creator>
  <cp:lastModifiedBy>Martin Dvořák</cp:lastModifiedBy>
  <cp:revision>35</cp:revision>
  <dcterms:created xsi:type="dcterms:W3CDTF">2019-02-25T13:21:00Z</dcterms:created>
  <dcterms:modified xsi:type="dcterms:W3CDTF">2019-03-16T10:02:00Z</dcterms:modified>
</cp:coreProperties>
</file>