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931" w:rsidRDefault="00ED2931" w:rsidP="00ED2931">
      <w:pPr>
        <w:pStyle w:val="Nadpis1"/>
        <w:jc w:val="center"/>
      </w:pPr>
      <w:r>
        <w:t>Ladislav Smoljak a Zdeněk Svěrák – České nebe</w:t>
      </w:r>
    </w:p>
    <w:p w:rsidR="00ED2931" w:rsidRDefault="001E3A36" w:rsidP="00ED2931">
      <w:pPr>
        <w:pStyle w:val="Nadpis2"/>
      </w:pPr>
      <w:r>
        <w:t>Zasazení výňatku do kontextu díla</w:t>
      </w:r>
    </w:p>
    <w:p w:rsidR="006D171D" w:rsidRPr="006D171D" w:rsidRDefault="006D171D" w:rsidP="006D171D">
      <w:pPr>
        <w:pStyle w:val="Odstavecseseznamem"/>
        <w:numPr>
          <w:ilvl w:val="0"/>
          <w:numId w:val="3"/>
        </w:numPr>
      </w:pPr>
      <w:r w:rsidRPr="006D171D">
        <w:rPr>
          <w:b/>
        </w:rPr>
        <w:t>Podtitul díla</w:t>
      </w:r>
      <w:r>
        <w:t>: Cimrmanův dramatický kšaft</w:t>
      </w:r>
    </w:p>
    <w:p w:rsidR="002D3A2C" w:rsidRPr="00ED2931" w:rsidRDefault="00E83766" w:rsidP="002D3A2C">
      <w:pPr>
        <w:pStyle w:val="Odstavecseseznamem"/>
        <w:numPr>
          <w:ilvl w:val="0"/>
          <w:numId w:val="3"/>
        </w:numPr>
      </w:pPr>
      <w:r w:rsidRPr="00E83766">
        <w:rPr>
          <w:b/>
        </w:rPr>
        <w:t>Děj</w:t>
      </w:r>
      <w:r>
        <w:t>: Již dávno zesnulé osobnosti českých dějin se strachují o osud svého lidu (Čechů), čelícího nástrahám první světové války. Česká nebeská komise v tříčlenném složení svatý Václav, praotec Čech a Jan Ámos Komenský se v krizové situaci rozšiřuje o nové členy (Karel Havlíček Borovský, Jan Hus a Babička Boženy Němcové)</w:t>
      </w:r>
      <w:r w:rsidR="002D3A2C">
        <w:t xml:space="preserve"> na konečných šest členů. Poté</w:t>
      </w:r>
      <w:r w:rsidR="00E322EB">
        <w:t xml:space="preserve"> komise z</w:t>
      </w:r>
      <w:r w:rsidR="002D3A2C">
        <w:t>važuje, koho přijmout v nebi a koho nechat nadále v</w:t>
      </w:r>
      <w:r w:rsidR="008C5301">
        <w:t> </w:t>
      </w:r>
      <w:r w:rsidR="002D3A2C">
        <w:t>očistci</w:t>
      </w:r>
      <w:r w:rsidR="008C5301">
        <w:t xml:space="preserve"> (Bedřich Smetana, Karel Sabina, Václav Hanka, Josef Linda</w:t>
      </w:r>
      <w:bookmarkStart w:id="0" w:name="_GoBack"/>
      <w:bookmarkEnd w:id="0"/>
      <w:r w:rsidR="008C5301">
        <w:t>)</w:t>
      </w:r>
      <w:r w:rsidR="002D3A2C">
        <w:t xml:space="preserve">. Nakonec se v duchu vlastenectví </w:t>
      </w:r>
      <w:r w:rsidR="00F30E45">
        <w:t xml:space="preserve">členové komise </w:t>
      </w:r>
      <w:r w:rsidR="002D3A2C">
        <w:t>rozhodnou vnuknout</w:t>
      </w:r>
      <w:r>
        <w:t xml:space="preserve"> národu myšlenku samostatného státu.</w:t>
      </w:r>
      <w:r w:rsidR="002D3A2C">
        <w:t xml:space="preserve"> Jako nového českého krále vybírají Tomáše Garriguea Masaryka, jemuž a taky celému národu chtějí nápad sdělit prostřednictvím zjevení ve snu.</w:t>
      </w:r>
    </w:p>
    <w:p w:rsidR="001E3A36" w:rsidRDefault="001E3A36" w:rsidP="001E3A36">
      <w:pPr>
        <w:pStyle w:val="Nadpis2"/>
      </w:pPr>
      <w:r>
        <w:t>Téma a motiv</w:t>
      </w:r>
    </w:p>
    <w:p w:rsidR="008243A8" w:rsidRDefault="008C3BA7" w:rsidP="008243A8">
      <w:pPr>
        <w:pStyle w:val="Odstavecseseznamem"/>
        <w:numPr>
          <w:ilvl w:val="0"/>
          <w:numId w:val="10"/>
        </w:numPr>
      </w:pPr>
      <w:r>
        <w:t>Česká historie, národní hrdost</w:t>
      </w:r>
    </w:p>
    <w:p w:rsidR="008C3BA7" w:rsidRPr="008243A8" w:rsidRDefault="008C3BA7" w:rsidP="008243A8">
      <w:pPr>
        <w:pStyle w:val="Odstavecseseznamem"/>
        <w:numPr>
          <w:ilvl w:val="0"/>
          <w:numId w:val="10"/>
        </w:numPr>
      </w:pPr>
      <w:r>
        <w:t>První světová válka</w:t>
      </w:r>
    </w:p>
    <w:p w:rsidR="001E3A36" w:rsidRDefault="001E3A36" w:rsidP="001E3A36">
      <w:pPr>
        <w:pStyle w:val="Nadpis2"/>
      </w:pPr>
      <w:r>
        <w:t>Časoprostor</w:t>
      </w:r>
    </w:p>
    <w:p w:rsidR="006B70AF" w:rsidRDefault="006B70AF" w:rsidP="006B70AF">
      <w:pPr>
        <w:pStyle w:val="Odstavecseseznamem"/>
        <w:numPr>
          <w:ilvl w:val="0"/>
          <w:numId w:val="3"/>
        </w:numPr>
      </w:pPr>
      <w:r>
        <w:t>Období první světové války</w:t>
      </w:r>
    </w:p>
    <w:p w:rsidR="006B70AF" w:rsidRPr="006B70AF" w:rsidRDefault="006B70AF" w:rsidP="006B70AF">
      <w:pPr>
        <w:pStyle w:val="Odstavecseseznamem"/>
        <w:numPr>
          <w:ilvl w:val="0"/>
          <w:numId w:val="3"/>
        </w:numPr>
      </w:pPr>
      <w:r>
        <w:t>Nebe (určené pouze pro Čechy)</w:t>
      </w:r>
    </w:p>
    <w:p w:rsidR="001E3A36" w:rsidRDefault="001E3A36" w:rsidP="001E3A36">
      <w:pPr>
        <w:pStyle w:val="Nadpis2"/>
      </w:pPr>
      <w:r>
        <w:t>Kompoziční výstavba</w:t>
      </w:r>
    </w:p>
    <w:p w:rsidR="006B70AF" w:rsidRDefault="006B70AF" w:rsidP="006B70AF">
      <w:pPr>
        <w:pStyle w:val="Odstavecseseznamem"/>
        <w:numPr>
          <w:ilvl w:val="0"/>
          <w:numId w:val="4"/>
        </w:numPr>
      </w:pPr>
      <w:r>
        <w:t>Chronologická</w:t>
      </w:r>
    </w:p>
    <w:p w:rsidR="001C46FA" w:rsidRDefault="001C46FA" w:rsidP="001C46FA">
      <w:pPr>
        <w:pStyle w:val="Odstavecseseznamem"/>
        <w:numPr>
          <w:ilvl w:val="0"/>
          <w:numId w:val="4"/>
        </w:numPr>
      </w:pPr>
      <w:r>
        <w:t>Drama rozděleno do dvou částí (jako většina cimrmanovských děl)</w:t>
      </w:r>
    </w:p>
    <w:p w:rsidR="001C46FA" w:rsidRDefault="001C46FA" w:rsidP="001C46FA">
      <w:pPr>
        <w:pStyle w:val="Odstavecseseznamem"/>
        <w:numPr>
          <w:ilvl w:val="0"/>
          <w:numId w:val="4"/>
        </w:numPr>
      </w:pPr>
      <w:r>
        <w:t>První část</w:t>
      </w:r>
      <w:r w:rsidR="00E87C17">
        <w:t xml:space="preserve"> (do přestávky)</w:t>
      </w:r>
      <w:r>
        <w:t xml:space="preserve"> – úvodní seminář (</w:t>
      </w:r>
      <w:r w:rsidR="00E87C17">
        <w:t xml:space="preserve">parodována pseudověda, </w:t>
      </w:r>
      <w:r>
        <w:t xml:space="preserve">okolnosti vzniku a nalezení hry Č.N., seznámení diváků (resp. čtenářů) s historickým kontextem </w:t>
      </w:r>
      <w:r w:rsidR="00E87C17">
        <w:t xml:space="preserve">a poznatky fiktivní postavy Járy Cimrmana </w:t>
      </w:r>
      <w:r>
        <w:t>pro pochopení hry</w:t>
      </w:r>
      <w:r w:rsidR="002D3A2C">
        <w:t xml:space="preserve"> od členů divadla</w:t>
      </w:r>
      <w:r>
        <w:t>)</w:t>
      </w:r>
    </w:p>
    <w:p w:rsidR="002D3A2C" w:rsidRPr="006B70AF" w:rsidRDefault="002D3A2C" w:rsidP="001C46FA">
      <w:pPr>
        <w:pStyle w:val="Odstavecseseznamem"/>
        <w:numPr>
          <w:ilvl w:val="0"/>
          <w:numId w:val="4"/>
        </w:numPr>
      </w:pPr>
      <w:r>
        <w:t>Druhá část – samotná hra (referát)</w:t>
      </w:r>
      <w:r w:rsidR="00E87C17">
        <w:t xml:space="preserve">, </w:t>
      </w:r>
      <w:r w:rsidR="002F16E8">
        <w:t xml:space="preserve">herci záměrně </w:t>
      </w:r>
      <w:proofErr w:type="spellStart"/>
      <w:r w:rsidR="002F16E8">
        <w:t>podehrávají</w:t>
      </w:r>
      <w:proofErr w:type="spellEnd"/>
      <w:r w:rsidR="002F16E8">
        <w:t xml:space="preserve"> do podoby ochotnických kreací</w:t>
      </w:r>
    </w:p>
    <w:p w:rsidR="001E3A36" w:rsidRDefault="008C2C0E" w:rsidP="008C2C0E">
      <w:pPr>
        <w:pStyle w:val="Nadpis2"/>
      </w:pPr>
      <w:r>
        <w:t>Literární druh a žánr</w:t>
      </w:r>
    </w:p>
    <w:p w:rsidR="00ED2931" w:rsidRDefault="00ED2931" w:rsidP="00ED2931">
      <w:pPr>
        <w:pStyle w:val="Odstavecseseznamem"/>
        <w:numPr>
          <w:ilvl w:val="0"/>
          <w:numId w:val="1"/>
        </w:numPr>
      </w:pPr>
      <w:r>
        <w:t>Drama</w:t>
      </w:r>
    </w:p>
    <w:p w:rsidR="00ED2931" w:rsidRDefault="00975FCF" w:rsidP="00ED2931">
      <w:pPr>
        <w:pStyle w:val="Odstavecseseznamem"/>
        <w:numPr>
          <w:ilvl w:val="0"/>
          <w:numId w:val="1"/>
        </w:numPr>
      </w:pPr>
      <w:r>
        <w:t>Satirická d</w:t>
      </w:r>
      <w:r w:rsidR="00ED2931">
        <w:t>ivadelní hra Járy Cimrmana</w:t>
      </w:r>
    </w:p>
    <w:p w:rsidR="008243A8" w:rsidRPr="00ED2931" w:rsidRDefault="008243A8" w:rsidP="00ED2931">
      <w:pPr>
        <w:pStyle w:val="Odstavecseseznamem"/>
        <w:numPr>
          <w:ilvl w:val="0"/>
          <w:numId w:val="1"/>
        </w:numPr>
      </w:pPr>
      <w:r>
        <w:t>Komedie</w:t>
      </w:r>
      <w:r w:rsidR="009F7A13">
        <w:t xml:space="preserve"> / činohra</w:t>
      </w:r>
    </w:p>
    <w:p w:rsidR="008C2C0E" w:rsidRDefault="008C2C0E" w:rsidP="008C2C0E">
      <w:pPr>
        <w:pStyle w:val="Nadpis2"/>
      </w:pPr>
      <w:r>
        <w:t>Vypravěč / lyrický subjekt</w:t>
      </w:r>
    </w:p>
    <w:p w:rsidR="006B70AF" w:rsidRPr="006B70AF" w:rsidRDefault="006B70AF" w:rsidP="006B70AF">
      <w:pPr>
        <w:pStyle w:val="Odstavecseseznamem"/>
        <w:numPr>
          <w:ilvl w:val="0"/>
          <w:numId w:val="5"/>
        </w:numPr>
      </w:pPr>
      <w:r>
        <w:t>Bez vypravěče</w:t>
      </w:r>
    </w:p>
    <w:p w:rsidR="008C2C0E" w:rsidRDefault="008C2C0E" w:rsidP="008C2C0E">
      <w:pPr>
        <w:pStyle w:val="Nadpis2"/>
      </w:pPr>
      <w:r>
        <w:t>Postava nebo postavy</w:t>
      </w:r>
    </w:p>
    <w:p w:rsidR="00ED2931" w:rsidRDefault="00ED2931" w:rsidP="00ED2931">
      <w:pPr>
        <w:pStyle w:val="Odstavecseseznamem"/>
        <w:numPr>
          <w:ilvl w:val="0"/>
          <w:numId w:val="2"/>
        </w:numPr>
      </w:pPr>
      <w:r>
        <w:t>Svatý Václav – patron Čech a Moravy, předseda české nebeské komise</w:t>
      </w:r>
    </w:p>
    <w:p w:rsidR="00ED2931" w:rsidRDefault="00ED2931" w:rsidP="00ED2931">
      <w:pPr>
        <w:pStyle w:val="Odstavecseseznamem"/>
        <w:numPr>
          <w:ilvl w:val="0"/>
          <w:numId w:val="2"/>
        </w:numPr>
      </w:pPr>
      <w:r>
        <w:t>Jan Ámos Komenský – Učitel národů, zapisovatel komise</w:t>
      </w:r>
      <w:r w:rsidR="008C3BA7">
        <w:t>, moudrý, vzdělaný, spravedlivý</w:t>
      </w:r>
    </w:p>
    <w:p w:rsidR="00ED2931" w:rsidRDefault="00ED2931" w:rsidP="00ED2931">
      <w:pPr>
        <w:pStyle w:val="Odstavecseseznamem"/>
        <w:numPr>
          <w:ilvl w:val="0"/>
          <w:numId w:val="2"/>
        </w:numPr>
      </w:pPr>
      <w:r>
        <w:t xml:space="preserve">Praotec Čech – Praotec národa, </w:t>
      </w:r>
      <w:r w:rsidR="008C3BA7">
        <w:t xml:space="preserve">prostý, </w:t>
      </w:r>
      <w:r>
        <w:t>zmatený, pohanský, komolící jména slavných osobností české historie</w:t>
      </w:r>
    </w:p>
    <w:p w:rsidR="008C3BA7" w:rsidRDefault="008C3BA7" w:rsidP="00ED2931">
      <w:pPr>
        <w:pStyle w:val="Odstavecseseznamem"/>
        <w:numPr>
          <w:ilvl w:val="0"/>
          <w:numId w:val="2"/>
        </w:numPr>
      </w:pPr>
      <w:r>
        <w:t>Mistr Jan Hus – vzdělaný, stále myslící na své upálení, konzervativně smýšlející</w:t>
      </w:r>
    </w:p>
    <w:p w:rsidR="008C3BA7" w:rsidRDefault="008C3BA7" w:rsidP="00ED2931">
      <w:pPr>
        <w:pStyle w:val="Odstavecseseznamem"/>
        <w:numPr>
          <w:ilvl w:val="0"/>
          <w:numId w:val="2"/>
        </w:numPr>
      </w:pPr>
      <w:r>
        <w:t>Karel Havlíček Borovský – vzdělaný, historicky nejmladší člen komise</w:t>
      </w:r>
    </w:p>
    <w:p w:rsidR="00D25EA9" w:rsidRDefault="008C3BA7" w:rsidP="00D25EA9">
      <w:pPr>
        <w:pStyle w:val="Odstavecseseznamem"/>
        <w:numPr>
          <w:ilvl w:val="0"/>
          <w:numId w:val="2"/>
        </w:numPr>
      </w:pPr>
      <w:r>
        <w:t xml:space="preserve">Babička B. Němcové – prostá, zástupce </w:t>
      </w:r>
      <w:r w:rsidR="00D25EA9">
        <w:t xml:space="preserve">prostého </w:t>
      </w:r>
      <w:r>
        <w:t xml:space="preserve">lidu a selského rozumu i ženského pohledu na </w:t>
      </w:r>
      <w:r w:rsidR="00D25EA9">
        <w:t>věc, mírumilovná</w:t>
      </w:r>
    </w:p>
    <w:p w:rsidR="00D25EA9" w:rsidRDefault="00D25EA9" w:rsidP="00D25EA9">
      <w:pPr>
        <w:pStyle w:val="Odstavecseseznamem"/>
        <w:numPr>
          <w:ilvl w:val="0"/>
          <w:numId w:val="2"/>
        </w:numPr>
      </w:pPr>
      <w:r>
        <w:t>Miroslav Tyrš – posel komise</w:t>
      </w:r>
    </w:p>
    <w:p w:rsidR="00D25EA9" w:rsidRPr="00ED2931" w:rsidRDefault="00D25EA9" w:rsidP="00D25EA9">
      <w:pPr>
        <w:pStyle w:val="Odstavecseseznamem"/>
        <w:numPr>
          <w:ilvl w:val="0"/>
          <w:numId w:val="2"/>
        </w:numPr>
      </w:pPr>
      <w:r>
        <w:lastRenderedPageBreak/>
        <w:t>Maršálek Radecký – sebestředný, povýšený, člen rakouské nebeské komise</w:t>
      </w:r>
    </w:p>
    <w:p w:rsidR="008C2C0E" w:rsidRDefault="00F917AD" w:rsidP="00F917AD">
      <w:pPr>
        <w:pStyle w:val="Nadpis2"/>
      </w:pPr>
      <w:r>
        <w:t>Vyprávěcí způsoby</w:t>
      </w:r>
    </w:p>
    <w:p w:rsidR="006B70AF" w:rsidRDefault="006B70AF" w:rsidP="006B70AF">
      <w:pPr>
        <w:pStyle w:val="Odstavecseseznamem"/>
        <w:numPr>
          <w:ilvl w:val="0"/>
          <w:numId w:val="6"/>
        </w:numPr>
      </w:pPr>
      <w:proofErr w:type="spellStart"/>
      <w:r>
        <w:t>Ich</w:t>
      </w:r>
      <w:proofErr w:type="spellEnd"/>
      <w:r>
        <w:t>-forma v dialozích, replikách postav</w:t>
      </w:r>
    </w:p>
    <w:p w:rsidR="006B70AF" w:rsidRPr="006B70AF" w:rsidRDefault="006B70AF" w:rsidP="006B70AF">
      <w:pPr>
        <w:pStyle w:val="Odstavecseseznamem"/>
        <w:numPr>
          <w:ilvl w:val="0"/>
          <w:numId w:val="6"/>
        </w:numPr>
      </w:pPr>
      <w:r>
        <w:t>Er-forma ve scénických / technických poznámkách</w:t>
      </w:r>
    </w:p>
    <w:p w:rsidR="00F917AD" w:rsidRDefault="00F917AD" w:rsidP="00F917AD">
      <w:pPr>
        <w:pStyle w:val="Nadpis2"/>
      </w:pPr>
      <w:r>
        <w:t>Typy promluv</w:t>
      </w:r>
    </w:p>
    <w:p w:rsidR="006B70AF" w:rsidRDefault="006B70AF" w:rsidP="006B70AF">
      <w:pPr>
        <w:pStyle w:val="Odstavecseseznamem"/>
        <w:numPr>
          <w:ilvl w:val="0"/>
          <w:numId w:val="7"/>
        </w:numPr>
      </w:pPr>
      <w:r>
        <w:t>Nevlastní přímá řeč v dialozích, které v díle převažují</w:t>
      </w:r>
    </w:p>
    <w:p w:rsidR="006B70AF" w:rsidRPr="006B70AF" w:rsidRDefault="006B70AF" w:rsidP="006B70AF">
      <w:pPr>
        <w:pStyle w:val="Odstavecseseznamem"/>
        <w:numPr>
          <w:ilvl w:val="0"/>
          <w:numId w:val="7"/>
        </w:numPr>
      </w:pPr>
      <w:r>
        <w:t>Nepřímá řeč ve scénických poznámkách</w:t>
      </w:r>
    </w:p>
    <w:p w:rsidR="00F917AD" w:rsidRDefault="00F917AD" w:rsidP="00F917AD">
      <w:pPr>
        <w:pStyle w:val="Nadpis2"/>
      </w:pPr>
      <w:r>
        <w:t>Jazykové prostředky</w:t>
      </w:r>
    </w:p>
    <w:p w:rsidR="006B70AF" w:rsidRDefault="00767751" w:rsidP="006B70AF">
      <w:pPr>
        <w:pStyle w:val="Odstavecseseznamem"/>
        <w:numPr>
          <w:ilvl w:val="0"/>
          <w:numId w:val="8"/>
        </w:numPr>
      </w:pPr>
      <w:r>
        <w:t>Základem je soudobá spisovná čeština</w:t>
      </w:r>
    </w:p>
    <w:p w:rsidR="008C3BA7" w:rsidRDefault="008C3BA7" w:rsidP="006B70AF">
      <w:pPr>
        <w:pStyle w:val="Odstavecseseznamem"/>
        <w:numPr>
          <w:ilvl w:val="0"/>
          <w:numId w:val="8"/>
        </w:numPr>
      </w:pPr>
      <w:r>
        <w:t xml:space="preserve">Praotec Čech </w:t>
      </w:r>
      <w:r w:rsidR="00D25EA9">
        <w:t xml:space="preserve">a babička </w:t>
      </w:r>
      <w:r>
        <w:t>mluví hovorovým až nespisovným jazykem</w:t>
      </w:r>
      <w:r w:rsidR="009F7A13">
        <w:t>, obecnou češtinou</w:t>
      </w:r>
    </w:p>
    <w:p w:rsidR="00767751" w:rsidRPr="006B70AF" w:rsidRDefault="00767751" w:rsidP="006B70AF">
      <w:pPr>
        <w:pStyle w:val="Odstavecseseznamem"/>
        <w:numPr>
          <w:ilvl w:val="0"/>
          <w:numId w:val="8"/>
        </w:numPr>
      </w:pPr>
      <w:r>
        <w:t>Ironie, až sarkasmus, satira</w:t>
      </w:r>
      <w:r w:rsidR="00D25EA9">
        <w:t>, humor, slovní hříčky</w:t>
      </w:r>
      <w:r w:rsidR="009F7A13">
        <w:t>, hra s jazykem</w:t>
      </w:r>
    </w:p>
    <w:p w:rsidR="00F917AD" w:rsidRDefault="00F917AD" w:rsidP="00F917AD">
      <w:pPr>
        <w:pStyle w:val="Nadpis2"/>
      </w:pPr>
      <w:r>
        <w:t>Kontext autorovy tvorby</w:t>
      </w:r>
    </w:p>
    <w:p w:rsidR="00FC7366" w:rsidRDefault="00FC7366" w:rsidP="00FC7366">
      <w:pPr>
        <w:pStyle w:val="Odstavecseseznamem"/>
        <w:numPr>
          <w:ilvl w:val="0"/>
          <w:numId w:val="9"/>
        </w:numPr>
      </w:pPr>
      <w:r w:rsidRPr="00FC7366">
        <w:rPr>
          <w:b/>
        </w:rPr>
        <w:t xml:space="preserve">Ladislav Smoljak </w:t>
      </w:r>
      <w:r>
        <w:t>(1931 – 2010), na DAMU ho nevzali, vystudoval VŠ pedagogickou, obor M+F, část života se živil jako pedagog</w:t>
      </w:r>
    </w:p>
    <w:p w:rsidR="00FC7366" w:rsidRDefault="00FC7366" w:rsidP="00FC7366">
      <w:pPr>
        <w:pStyle w:val="Odstavecseseznamem"/>
        <w:numPr>
          <w:ilvl w:val="0"/>
          <w:numId w:val="9"/>
        </w:numPr>
      </w:pPr>
      <w:r>
        <w:t>Již na studiích režíroval ochotnický dramatick</w:t>
      </w:r>
      <w:r w:rsidR="00975FCF">
        <w:t>ý soubor, kde se seznámil se ZS</w:t>
      </w:r>
    </w:p>
    <w:p w:rsidR="00FC7366" w:rsidRDefault="00FC7366" w:rsidP="00FC7366">
      <w:pPr>
        <w:pStyle w:val="Odstavecseseznamem"/>
        <w:numPr>
          <w:ilvl w:val="0"/>
          <w:numId w:val="9"/>
        </w:numPr>
      </w:pPr>
      <w:r>
        <w:t>Redaktor, dramatik, herec, režisér</w:t>
      </w:r>
    </w:p>
    <w:p w:rsidR="00FC7366" w:rsidRDefault="00FC7366" w:rsidP="00FC7366">
      <w:pPr>
        <w:pStyle w:val="Odstavecseseznamem"/>
        <w:numPr>
          <w:ilvl w:val="0"/>
          <w:numId w:val="9"/>
        </w:numPr>
      </w:pPr>
      <w:r w:rsidRPr="00FC7366">
        <w:rPr>
          <w:b/>
        </w:rPr>
        <w:t>Zdeněk Svěrák</w:t>
      </w:r>
      <w:r>
        <w:t xml:space="preserve"> (1936), VŠ pedagogická, nějaký čas působil jako učitel</w:t>
      </w:r>
      <w:r w:rsidR="008243A8">
        <w:t xml:space="preserve"> na ZŠ i gymnáziu</w:t>
      </w:r>
    </w:p>
    <w:p w:rsidR="008243A8" w:rsidRDefault="008243A8" w:rsidP="008243A8">
      <w:pPr>
        <w:pStyle w:val="Odstavecseseznamem"/>
        <w:numPr>
          <w:ilvl w:val="0"/>
          <w:numId w:val="9"/>
        </w:numPr>
      </w:pPr>
      <w:r>
        <w:t>Pracoval v Československém rozhlasu v Praze, pak jako scénárista Filmového studia Barrandov</w:t>
      </w:r>
    </w:p>
    <w:p w:rsidR="008243A8" w:rsidRDefault="008243A8" w:rsidP="008243A8">
      <w:pPr>
        <w:pStyle w:val="Odstavecseseznamem"/>
        <w:numPr>
          <w:ilvl w:val="0"/>
          <w:numId w:val="9"/>
        </w:numPr>
      </w:pPr>
      <w:r>
        <w:t>Od r. 1966 působí v D.J.C., které se Smoljakem založili</w:t>
      </w:r>
    </w:p>
    <w:p w:rsidR="008243A8" w:rsidRDefault="008243A8" w:rsidP="008243A8">
      <w:pPr>
        <w:pStyle w:val="Odstavecseseznamem"/>
        <w:numPr>
          <w:ilvl w:val="0"/>
          <w:numId w:val="9"/>
        </w:numPr>
      </w:pPr>
      <w:r w:rsidRPr="008243A8">
        <w:rPr>
          <w:b/>
        </w:rPr>
        <w:t>Díla</w:t>
      </w:r>
      <w:r>
        <w:t xml:space="preserve">: </w:t>
      </w:r>
      <w:r w:rsidR="00856084">
        <w:t xml:space="preserve">60. léta: Akt, Vyšetřování ztráty třídní knihy; 70. – 80. léta: Němý Bobeš, Dobytí Severního </w:t>
      </w:r>
      <w:r>
        <w:t>pól</w:t>
      </w:r>
      <w:r w:rsidR="00856084">
        <w:t>u,</w:t>
      </w:r>
      <w:r>
        <w:t xml:space="preserve"> Posel z Liptákova, Dlouhý, Široký a Krátkozraký</w:t>
      </w:r>
      <w:r w:rsidR="00856084">
        <w:t>;</w:t>
      </w:r>
      <w:r w:rsidR="00FE5FAC">
        <w:t xml:space="preserve"> 90. léta: Blaník, Záskok (méně her)</w:t>
      </w:r>
    </w:p>
    <w:p w:rsidR="00E87C17" w:rsidRDefault="00E87C17" w:rsidP="008243A8">
      <w:pPr>
        <w:pStyle w:val="Odstavecseseznamem"/>
        <w:numPr>
          <w:ilvl w:val="0"/>
          <w:numId w:val="9"/>
        </w:numPr>
      </w:pPr>
      <w:r>
        <w:t>Hry většinou čerpají z české minulosti, kterou často parodují; návaznost na mystifikační humor Jaroslava Haška, na dada a poetismus (V+W), na tradici lidového amatérského divadla (ochotnictví); vliv divadla absurdity, ale s groteskním humorem</w:t>
      </w:r>
      <w:r w:rsidR="002F16E8">
        <w:t>; humoru rozumí jak intelektuální divák, tak divadelní neznalec</w:t>
      </w:r>
    </w:p>
    <w:p w:rsidR="008243A8" w:rsidRDefault="008243A8" w:rsidP="008243A8">
      <w:pPr>
        <w:pStyle w:val="Odstavecseseznamem"/>
        <w:numPr>
          <w:ilvl w:val="0"/>
          <w:numId w:val="9"/>
        </w:numPr>
      </w:pPr>
      <w:r>
        <w:t>Komedie České nebe spadá do pozdního období dramatické tvorby „</w:t>
      </w:r>
      <w:proofErr w:type="spellStart"/>
      <w:r>
        <w:t>cimrmanů</w:t>
      </w:r>
      <w:proofErr w:type="spellEnd"/>
      <w:r>
        <w:t>“ (rok vydání 2008)</w:t>
      </w:r>
    </w:p>
    <w:p w:rsidR="00F30E45" w:rsidRDefault="00F30E45" w:rsidP="00F30E45">
      <w:pPr>
        <w:pStyle w:val="Odstavecseseznamem"/>
        <w:numPr>
          <w:ilvl w:val="0"/>
          <w:numId w:val="9"/>
        </w:numPr>
      </w:pPr>
      <w:r>
        <w:t>Č.N. je poslední hrou autorské dvojice Smoljak, Svěrák</w:t>
      </w:r>
    </w:p>
    <w:p w:rsidR="00975FCF" w:rsidRDefault="00975FCF" w:rsidP="00F30E45">
      <w:pPr>
        <w:pStyle w:val="Odstavecseseznamem"/>
        <w:numPr>
          <w:ilvl w:val="0"/>
          <w:numId w:val="9"/>
        </w:numPr>
      </w:pPr>
      <w:r>
        <w:t>Cimrmani na konci 60. let: Malostranská beseda, jazzový klub Reduta, Salesiánské divadlo</w:t>
      </w:r>
    </w:p>
    <w:p w:rsidR="00A84A45" w:rsidRDefault="00A84A45" w:rsidP="00F30E45">
      <w:pPr>
        <w:pStyle w:val="Odstavecseseznamem"/>
        <w:numPr>
          <w:ilvl w:val="0"/>
          <w:numId w:val="9"/>
        </w:numPr>
      </w:pPr>
      <w:r>
        <w:t>Režisér Jiří Šebánek vymyslel Járu Cimrmana</w:t>
      </w:r>
    </w:p>
    <w:p w:rsidR="0088025A" w:rsidRDefault="0088025A" w:rsidP="00F30E45">
      <w:pPr>
        <w:pStyle w:val="Odstavecseseznamem"/>
        <w:numPr>
          <w:ilvl w:val="0"/>
          <w:numId w:val="9"/>
        </w:numPr>
      </w:pPr>
      <w:r>
        <w:t>Smoljak hry režíruje, spolu se Svěrákem je píšou</w:t>
      </w:r>
    </w:p>
    <w:p w:rsidR="00975FCF" w:rsidRPr="00FC7366" w:rsidRDefault="00975FCF" w:rsidP="00F30E45">
      <w:pPr>
        <w:pStyle w:val="Odstavecseseznamem"/>
        <w:numPr>
          <w:ilvl w:val="0"/>
          <w:numId w:val="9"/>
        </w:numPr>
      </w:pPr>
      <w:r>
        <w:t xml:space="preserve">90. léta: Divadlo Járy Cimrmana (na </w:t>
      </w:r>
      <w:r w:rsidR="00C8213E">
        <w:t>Žižkově</w:t>
      </w:r>
      <w:r>
        <w:t>)</w:t>
      </w:r>
    </w:p>
    <w:p w:rsidR="00F917AD" w:rsidRDefault="00F917AD" w:rsidP="00F917AD">
      <w:pPr>
        <w:pStyle w:val="Nadpis2"/>
      </w:pPr>
      <w:r>
        <w:t>Literární / obecně-kulturní kontext</w:t>
      </w:r>
    </w:p>
    <w:p w:rsidR="00F30E45" w:rsidRDefault="00975FCF" w:rsidP="00F30E45">
      <w:pPr>
        <w:pStyle w:val="Odstavecseseznamem"/>
        <w:numPr>
          <w:ilvl w:val="0"/>
          <w:numId w:val="11"/>
        </w:numPr>
      </w:pPr>
      <w:r>
        <w:t>Počátky tvorby na konci 60. let 20. stol., souvislost s fenoménem divadel malých forem</w:t>
      </w:r>
    </w:p>
    <w:p w:rsidR="00975FCF" w:rsidRDefault="00975FCF" w:rsidP="00F30E45">
      <w:pPr>
        <w:pStyle w:val="Odstavecseseznamem"/>
        <w:numPr>
          <w:ilvl w:val="0"/>
          <w:numId w:val="11"/>
        </w:numPr>
      </w:pPr>
      <w:r w:rsidRPr="00975FCF">
        <w:rPr>
          <w:b/>
        </w:rPr>
        <w:t>Divadla malých forem</w:t>
      </w:r>
      <w:r>
        <w:t>: zprvu bez profesionálních herců (Ji</w:t>
      </w:r>
      <w:r w:rsidR="00E53C3C">
        <w:t xml:space="preserve">ří Suchý a </w:t>
      </w:r>
      <w:proofErr w:type="spellStart"/>
      <w:r w:rsidR="00E53C3C">
        <w:t>Šlitr</w:t>
      </w:r>
      <w:proofErr w:type="spellEnd"/>
      <w:r w:rsidR="00E53C3C">
        <w:t>, Jan Schmid</w:t>
      </w:r>
      <w:r>
        <w:t>, S+S)</w:t>
      </w:r>
    </w:p>
    <w:p w:rsidR="00975FCF" w:rsidRDefault="00975FCF" w:rsidP="00F30E45">
      <w:pPr>
        <w:pStyle w:val="Odstavecseseznamem"/>
        <w:numPr>
          <w:ilvl w:val="0"/>
          <w:numId w:val="11"/>
        </w:numPr>
      </w:pPr>
      <w:r>
        <w:t>Na scéně vytvářeli volná pásma, kde se střídaly písně, hudba s mluveným slovem</w:t>
      </w:r>
    </w:p>
    <w:p w:rsidR="00975FCF" w:rsidRDefault="00975FCF" w:rsidP="00975FCF">
      <w:pPr>
        <w:pStyle w:val="Odstavecseseznamem"/>
        <w:numPr>
          <w:ilvl w:val="0"/>
          <w:numId w:val="11"/>
        </w:numPr>
      </w:pPr>
      <w:r>
        <w:t>Představení se většinou odehrávala v kavárnách, klubech, nikoli v divadlech (tam až později)</w:t>
      </w:r>
    </w:p>
    <w:p w:rsidR="00C8213E" w:rsidRDefault="00C8213E" w:rsidP="00975FCF">
      <w:pPr>
        <w:pStyle w:val="Odstavecseseznamem"/>
        <w:numPr>
          <w:ilvl w:val="0"/>
          <w:numId w:val="11"/>
        </w:numPr>
      </w:pPr>
      <w:r>
        <w:t>Jiří Suchý a Ivan Vyskočil – průkopníci divadel malých forem (1958 – Divadlo Na Zábradlí)</w:t>
      </w:r>
      <w:r w:rsidR="00E53C3C">
        <w:t>, hra Kdyby tisíc klarinetů</w:t>
      </w:r>
    </w:p>
    <w:p w:rsidR="00E53C3C" w:rsidRDefault="00E53C3C" w:rsidP="00975FCF">
      <w:pPr>
        <w:pStyle w:val="Odstavecseseznamem"/>
        <w:numPr>
          <w:ilvl w:val="0"/>
          <w:numId w:val="11"/>
        </w:numPr>
      </w:pPr>
      <w:r>
        <w:t>60. léta – počátky tvorby Václava Havla</w:t>
      </w:r>
    </w:p>
    <w:p w:rsidR="00E53C3C" w:rsidRDefault="00E53C3C" w:rsidP="00975FCF">
      <w:pPr>
        <w:pStyle w:val="Odstavecseseznamem"/>
        <w:numPr>
          <w:ilvl w:val="0"/>
          <w:numId w:val="11"/>
        </w:numPr>
      </w:pPr>
      <w:r>
        <w:t xml:space="preserve">1959 – SEMAFOR (sedm malých forem) – Suchý + </w:t>
      </w:r>
      <w:proofErr w:type="spellStart"/>
      <w:r>
        <w:t>Šlitr</w:t>
      </w:r>
      <w:proofErr w:type="spellEnd"/>
      <w:r>
        <w:t>, žánr hudební komedie</w:t>
      </w:r>
    </w:p>
    <w:p w:rsidR="00E53C3C" w:rsidRDefault="00E53C3C" w:rsidP="00975FCF">
      <w:pPr>
        <w:pStyle w:val="Odstavecseseznamem"/>
        <w:numPr>
          <w:ilvl w:val="0"/>
          <w:numId w:val="11"/>
        </w:numPr>
      </w:pPr>
      <w:r>
        <w:lastRenderedPageBreak/>
        <w:t>Divadlo Studio Ypsilon v Liberci, Jan Schmid, od konce 70. let v Praze</w:t>
      </w:r>
    </w:p>
    <w:p w:rsidR="00E53C3C" w:rsidRDefault="00E53C3C" w:rsidP="00975FCF">
      <w:pPr>
        <w:pStyle w:val="Odstavecseseznamem"/>
        <w:numPr>
          <w:ilvl w:val="0"/>
          <w:numId w:val="11"/>
        </w:numPr>
      </w:pPr>
      <w:r>
        <w:t>1968 v Brně Divadlo Husa na provázku</w:t>
      </w:r>
    </w:p>
    <w:p w:rsidR="00C8213E" w:rsidRPr="00F30E45" w:rsidRDefault="00C8213E" w:rsidP="00975FCF">
      <w:pPr>
        <w:pStyle w:val="Odstavecseseznamem"/>
        <w:numPr>
          <w:ilvl w:val="0"/>
          <w:numId w:val="11"/>
        </w:numPr>
      </w:pPr>
      <w:r>
        <w:t>Současníci: Václav Havel</w:t>
      </w:r>
      <w:r w:rsidR="00FE0AB8">
        <w:t xml:space="preserve"> (Žebrácká opera, Audience)</w:t>
      </w:r>
      <w:r>
        <w:t>, Milan Uhde</w:t>
      </w:r>
      <w:r w:rsidR="00FE0AB8">
        <w:t xml:space="preserve"> (Balada pro banditu)</w:t>
      </w:r>
      <w:r>
        <w:t>, Pavel Kohout</w:t>
      </w:r>
      <w:r w:rsidR="00B45581">
        <w:t xml:space="preserve"> (Katyně)</w:t>
      </w:r>
    </w:p>
    <w:sectPr w:rsidR="00C8213E" w:rsidRPr="00F30E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31C8C"/>
    <w:multiLevelType w:val="hybridMultilevel"/>
    <w:tmpl w:val="C56C78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E045D"/>
    <w:multiLevelType w:val="hybridMultilevel"/>
    <w:tmpl w:val="38B62B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403A8"/>
    <w:multiLevelType w:val="hybridMultilevel"/>
    <w:tmpl w:val="E54662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7339D"/>
    <w:multiLevelType w:val="hybridMultilevel"/>
    <w:tmpl w:val="A1B897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7410F"/>
    <w:multiLevelType w:val="hybridMultilevel"/>
    <w:tmpl w:val="5184AA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0307E"/>
    <w:multiLevelType w:val="hybridMultilevel"/>
    <w:tmpl w:val="118EBE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003C8"/>
    <w:multiLevelType w:val="hybridMultilevel"/>
    <w:tmpl w:val="5E78A4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B316AC"/>
    <w:multiLevelType w:val="hybridMultilevel"/>
    <w:tmpl w:val="E6FAC9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57073"/>
    <w:multiLevelType w:val="hybridMultilevel"/>
    <w:tmpl w:val="59D0DF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F14F08"/>
    <w:multiLevelType w:val="hybridMultilevel"/>
    <w:tmpl w:val="495830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4064EF"/>
    <w:multiLevelType w:val="hybridMultilevel"/>
    <w:tmpl w:val="F9F6DD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6"/>
  </w:num>
  <w:num w:numId="5">
    <w:abstractNumId w:val="8"/>
  </w:num>
  <w:num w:numId="6">
    <w:abstractNumId w:val="2"/>
  </w:num>
  <w:num w:numId="7">
    <w:abstractNumId w:val="1"/>
  </w:num>
  <w:num w:numId="8">
    <w:abstractNumId w:val="5"/>
  </w:num>
  <w:num w:numId="9">
    <w:abstractNumId w:val="1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A4"/>
    <w:rsid w:val="001C46FA"/>
    <w:rsid w:val="001E3A36"/>
    <w:rsid w:val="002D3A2C"/>
    <w:rsid w:val="002F16E8"/>
    <w:rsid w:val="0047177D"/>
    <w:rsid w:val="005678C2"/>
    <w:rsid w:val="00686DDF"/>
    <w:rsid w:val="006B70AF"/>
    <w:rsid w:val="006D171D"/>
    <w:rsid w:val="00767751"/>
    <w:rsid w:val="008243A8"/>
    <w:rsid w:val="00856084"/>
    <w:rsid w:val="0088025A"/>
    <w:rsid w:val="008C2C0E"/>
    <w:rsid w:val="008C3BA7"/>
    <w:rsid w:val="008C5301"/>
    <w:rsid w:val="00975FCF"/>
    <w:rsid w:val="009F7A13"/>
    <w:rsid w:val="00A84A45"/>
    <w:rsid w:val="00B45581"/>
    <w:rsid w:val="00C8213E"/>
    <w:rsid w:val="00D25EA9"/>
    <w:rsid w:val="00E27DA4"/>
    <w:rsid w:val="00E322EB"/>
    <w:rsid w:val="00E53C3C"/>
    <w:rsid w:val="00E83766"/>
    <w:rsid w:val="00E87C17"/>
    <w:rsid w:val="00ED2931"/>
    <w:rsid w:val="00F30E45"/>
    <w:rsid w:val="00F917AD"/>
    <w:rsid w:val="00FC7366"/>
    <w:rsid w:val="00FE0AB8"/>
    <w:rsid w:val="00FE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11B96-2423-4232-86A1-AF8AF2A8B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D2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E3A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1E3A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ED29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ED2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693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</dc:creator>
  <cp:keywords/>
  <dc:description/>
  <cp:lastModifiedBy>karel</cp:lastModifiedBy>
  <cp:revision>11</cp:revision>
  <dcterms:created xsi:type="dcterms:W3CDTF">2019-01-19T14:24:00Z</dcterms:created>
  <dcterms:modified xsi:type="dcterms:W3CDTF">2019-01-24T17:40:00Z</dcterms:modified>
</cp:coreProperties>
</file>