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6F31" w14:textId="64039294" w:rsidR="00B02E4A" w:rsidRDefault="00B02E4A" w:rsidP="00B02E4A">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GEORGE ORWELL – 1984</w:t>
      </w:r>
    </w:p>
    <w:p w14:paraId="61FFABD3" w14:textId="6D4F33DB" w:rsidR="00B02E4A" w:rsidRDefault="00B02E4A" w:rsidP="00B02E4A">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GEORGE ORWELL</w:t>
      </w:r>
      <w:r>
        <w:rPr>
          <w:rFonts w:eastAsia="Times New Roman" w:cs="Times New Roman"/>
          <w:color w:val="000000"/>
          <w:kern w:val="0"/>
          <w:szCs w:val="24"/>
          <w:lang w:eastAsia="cs-CZ"/>
          <w14:ligatures w14:val="none"/>
        </w:rPr>
        <w:t xml:space="preserve"> (1903 – 1950)</w:t>
      </w:r>
    </w:p>
    <w:p w14:paraId="286FB5C4" w14:textId="07CB2B5D" w:rsidR="00B02E4A" w:rsidRDefault="00114A56" w:rsidP="00B02E4A">
      <w:pPr>
        <w:jc w:val="both"/>
        <w:rPr>
          <w:rFonts w:cs="Times New Roman"/>
          <w:szCs w:val="24"/>
        </w:rPr>
      </w:pPr>
      <w:r>
        <w:rPr>
          <w:rFonts w:cs="Times New Roman"/>
          <w:szCs w:val="24"/>
        </w:rPr>
        <w:t xml:space="preserve">Britský novinář a socialista, vlastním jménem Eric Arthur Blaire. </w:t>
      </w:r>
      <w:r w:rsidR="00B632B3">
        <w:rPr>
          <w:rFonts w:cs="Times New Roman"/>
          <w:szCs w:val="24"/>
        </w:rPr>
        <w:t xml:space="preserve">Narodil se v Indickém císařství (britská kolonie), kde pracoval jeho otec, v raném věku se však i s matkou odstěhoval do Anglie. </w:t>
      </w:r>
      <w:r w:rsidR="00D422CD">
        <w:rPr>
          <w:rFonts w:cs="Times New Roman"/>
          <w:szCs w:val="24"/>
        </w:rPr>
        <w:t xml:space="preserve">Po studiích začal pracovat jako policista v britské Barmě, zde se pravděpodobně rodí jeho odpor ke kolonialismu a příklon k socialismu. </w:t>
      </w:r>
      <w:r w:rsidR="00E27151">
        <w:rPr>
          <w:rFonts w:cs="Times New Roman"/>
          <w:szCs w:val="24"/>
        </w:rPr>
        <w:t xml:space="preserve">Jelikož byl levicově zaměřen, účastnil se občanské války ve Španělsku (pochopitelně na straně Demokratů – levice). </w:t>
      </w:r>
      <w:r w:rsidR="00874B29">
        <w:rPr>
          <w:rFonts w:cs="Times New Roman"/>
          <w:szCs w:val="24"/>
        </w:rPr>
        <w:t>Jeho socialistické cítění se neslo v duchu odporu proti totalitě, což se promítnulo také do jeho nejznámějších děl, dystopických próz Farma zvířat a 1984. Zemřel na tuberkulózu.</w:t>
      </w:r>
    </w:p>
    <w:p w14:paraId="609CDA32" w14:textId="328279B7" w:rsidR="00B02E4A" w:rsidRDefault="00B02E4A" w:rsidP="00B02E4A">
      <w:pPr>
        <w:jc w:val="both"/>
        <w:rPr>
          <w:rFonts w:cs="Times New Roman"/>
          <w:szCs w:val="24"/>
          <w:u w:val="single"/>
        </w:rPr>
      </w:pPr>
      <w:r>
        <w:rPr>
          <w:rFonts w:cs="Times New Roman"/>
          <w:szCs w:val="24"/>
          <w:u w:val="single"/>
        </w:rPr>
        <w:t>DYSTOPICKÁ PRÓZA</w:t>
      </w:r>
    </w:p>
    <w:p w14:paraId="7C6BA0A1" w14:textId="554D50B9" w:rsidR="00B02E4A" w:rsidRDefault="00E43CBC" w:rsidP="00B02E4A">
      <w:pPr>
        <w:jc w:val="both"/>
        <w:rPr>
          <w:rFonts w:cs="Times New Roman"/>
          <w:szCs w:val="24"/>
        </w:rPr>
      </w:pPr>
      <w:r>
        <w:rPr>
          <w:rFonts w:cs="Times New Roman"/>
          <w:szCs w:val="24"/>
        </w:rPr>
        <w:t xml:space="preserve">Ač se kořeny dystopické (nebo také antiutopické) literatury dají pozorovat až do antického Řecka, její největší rozmach nastal z pochopitelných důvodů zhruba v polovině 20. století. Zrůdné totalitní režimy daly inspiraci mnohým spisovatelům, v jejichž čele stojí bezesporu George Orwell. Ten, ač přesvědčený socialista, varuje před vývojem společnosti nesprávným směrem v levicových režimech. </w:t>
      </w:r>
      <w:r w:rsidR="005F124E">
        <w:rPr>
          <w:rFonts w:cs="Times New Roman"/>
          <w:szCs w:val="24"/>
        </w:rPr>
        <w:t xml:space="preserve">Dalším známým příkladem dystopie je 451 stupňů Fahrenheita </w:t>
      </w:r>
      <w:proofErr w:type="spellStart"/>
      <w:r w:rsidR="005F124E">
        <w:rPr>
          <w:rFonts w:cs="Times New Roman"/>
          <w:szCs w:val="24"/>
        </w:rPr>
        <w:t>Raye</w:t>
      </w:r>
      <w:proofErr w:type="spellEnd"/>
      <w:r w:rsidR="005F124E">
        <w:rPr>
          <w:rFonts w:cs="Times New Roman"/>
          <w:szCs w:val="24"/>
        </w:rPr>
        <w:t xml:space="preserve"> </w:t>
      </w:r>
      <w:proofErr w:type="spellStart"/>
      <w:r w:rsidR="005F124E">
        <w:rPr>
          <w:rFonts w:cs="Times New Roman"/>
          <w:szCs w:val="24"/>
        </w:rPr>
        <w:t>Bradburyho</w:t>
      </w:r>
      <w:proofErr w:type="spellEnd"/>
      <w:r w:rsidR="005F124E">
        <w:rPr>
          <w:rFonts w:cs="Times New Roman"/>
          <w:szCs w:val="24"/>
        </w:rPr>
        <w:t xml:space="preserve">, které líčí společnost, která cíleně likviduje knihy. </w:t>
      </w:r>
      <w:r w:rsidR="00F649AF">
        <w:rPr>
          <w:rFonts w:cs="Times New Roman"/>
          <w:szCs w:val="24"/>
        </w:rPr>
        <w:t xml:space="preserve">Velkou trojici antiutopistů uzavírá Aldous Huxley, v jehož Konci civilizace (Překrásný nový svět, v originále Brave New World) jsou lidé řízeni pomocí zvukových nahrávek a společnost funguje jako pásová výroba. </w:t>
      </w:r>
      <w:r w:rsidR="00843487">
        <w:rPr>
          <w:rFonts w:cs="Times New Roman"/>
          <w:szCs w:val="24"/>
        </w:rPr>
        <w:t>K dystopiím by se dal zařadit také Mechanický pomeranč, román ve kterém Anthony Burgess popisuje možnost přeprogramovat lidskou mysl.</w:t>
      </w:r>
    </w:p>
    <w:p w14:paraId="47FE32FB" w14:textId="27801042" w:rsidR="00B02E4A" w:rsidRDefault="00B02E4A" w:rsidP="00B02E4A">
      <w:pPr>
        <w:jc w:val="both"/>
        <w:rPr>
          <w:rFonts w:cs="Times New Roman"/>
          <w:szCs w:val="24"/>
        </w:rPr>
      </w:pPr>
      <w:r>
        <w:rPr>
          <w:rFonts w:cs="Times New Roman"/>
          <w:szCs w:val="24"/>
          <w:u w:val="single"/>
        </w:rPr>
        <w:t>1984</w:t>
      </w:r>
      <w:r>
        <w:rPr>
          <w:rFonts w:cs="Times New Roman"/>
          <w:szCs w:val="24"/>
        </w:rPr>
        <w:t xml:space="preserve"> (OBSAH DÍLA)</w:t>
      </w:r>
    </w:p>
    <w:p w14:paraId="7DF68FA3" w14:textId="3D984EB7" w:rsidR="00B02E4A" w:rsidRDefault="00B02E4A" w:rsidP="00B02E4A">
      <w:pPr>
        <w:rPr>
          <w:rFonts w:cs="Times New Roman"/>
          <w:szCs w:val="24"/>
        </w:rPr>
      </w:pPr>
      <w:r>
        <w:rPr>
          <w:rFonts w:cs="Times New Roman"/>
          <w:szCs w:val="24"/>
        </w:rPr>
        <w:t>Časoprostor díla:</w:t>
      </w:r>
      <w:r>
        <w:rPr>
          <w:rFonts w:cs="Times New Roman"/>
          <w:szCs w:val="24"/>
        </w:rPr>
        <w:tab/>
      </w:r>
      <w:r w:rsidR="00071517">
        <w:rPr>
          <w:rFonts w:cs="Times New Roman"/>
          <w:szCs w:val="24"/>
        </w:rPr>
        <w:t>asi 1984, Londýn, Oceánie</w:t>
      </w:r>
      <w:r>
        <w:rPr>
          <w:rFonts w:cs="Times New Roman"/>
          <w:szCs w:val="24"/>
        </w:rPr>
        <w:br/>
        <w:t>Jazyk díla:</w:t>
      </w:r>
      <w:r>
        <w:rPr>
          <w:rFonts w:cs="Times New Roman"/>
          <w:szCs w:val="24"/>
        </w:rPr>
        <w:tab/>
      </w:r>
      <w:r>
        <w:rPr>
          <w:rFonts w:cs="Times New Roman"/>
          <w:szCs w:val="24"/>
        </w:rPr>
        <w:tab/>
      </w:r>
      <w:r w:rsidR="00071517">
        <w:rPr>
          <w:rFonts w:cs="Times New Roman"/>
          <w:szCs w:val="24"/>
        </w:rPr>
        <w:t xml:space="preserve">spisovný, neologismy tzv. </w:t>
      </w:r>
      <w:proofErr w:type="spellStart"/>
      <w:r w:rsidR="00071517">
        <w:rPr>
          <w:rFonts w:cs="Times New Roman"/>
          <w:szCs w:val="24"/>
        </w:rPr>
        <w:t>newspeaku</w:t>
      </w:r>
      <w:proofErr w:type="spellEnd"/>
      <w:r>
        <w:rPr>
          <w:rFonts w:cs="Times New Roman"/>
          <w:szCs w:val="24"/>
        </w:rPr>
        <w:br/>
        <w:t>Téma díla:</w:t>
      </w:r>
      <w:r>
        <w:rPr>
          <w:rFonts w:cs="Times New Roman"/>
          <w:szCs w:val="24"/>
        </w:rPr>
        <w:tab/>
      </w:r>
      <w:r>
        <w:rPr>
          <w:rFonts w:cs="Times New Roman"/>
          <w:szCs w:val="24"/>
        </w:rPr>
        <w:tab/>
      </w:r>
      <w:r w:rsidR="00071517">
        <w:rPr>
          <w:rFonts w:cs="Times New Roman"/>
          <w:szCs w:val="24"/>
        </w:rPr>
        <w:t>absolutní kontrola státu nad společností i jednotlivcem</w:t>
      </w:r>
      <w:r>
        <w:rPr>
          <w:rFonts w:cs="Times New Roman"/>
          <w:szCs w:val="24"/>
        </w:rPr>
        <w:br/>
        <w:t>Námět díla:</w:t>
      </w:r>
      <w:r>
        <w:rPr>
          <w:rFonts w:cs="Times New Roman"/>
          <w:szCs w:val="24"/>
        </w:rPr>
        <w:tab/>
      </w:r>
      <w:r>
        <w:rPr>
          <w:rFonts w:cs="Times New Roman"/>
          <w:szCs w:val="24"/>
        </w:rPr>
        <w:tab/>
      </w:r>
      <w:r w:rsidR="00071517">
        <w:rPr>
          <w:rFonts w:cs="Times New Roman"/>
          <w:szCs w:val="24"/>
        </w:rPr>
        <w:t xml:space="preserve">marná vzpoura Winstona </w:t>
      </w:r>
      <w:proofErr w:type="spellStart"/>
      <w:r w:rsidR="00071517">
        <w:rPr>
          <w:rFonts w:cs="Times New Roman"/>
          <w:szCs w:val="24"/>
        </w:rPr>
        <w:t>Smitha</w:t>
      </w:r>
      <w:proofErr w:type="spellEnd"/>
      <w:r w:rsidR="00071517">
        <w:rPr>
          <w:rFonts w:cs="Times New Roman"/>
          <w:szCs w:val="24"/>
        </w:rPr>
        <w:t xml:space="preserve"> proti totalitnímu systému</w:t>
      </w:r>
      <w:r>
        <w:rPr>
          <w:rFonts w:cs="Times New Roman"/>
          <w:szCs w:val="24"/>
        </w:rPr>
        <w:br/>
        <w:t>Hlavní postavy:</w:t>
      </w:r>
      <w:r>
        <w:rPr>
          <w:rFonts w:cs="Times New Roman"/>
          <w:szCs w:val="24"/>
        </w:rPr>
        <w:tab/>
      </w:r>
      <w:r w:rsidR="00071517">
        <w:rPr>
          <w:rFonts w:cs="Times New Roman"/>
          <w:szCs w:val="24"/>
        </w:rPr>
        <w:t xml:space="preserve">Winston Smith, </w:t>
      </w:r>
      <w:proofErr w:type="spellStart"/>
      <w:r w:rsidR="00071517">
        <w:rPr>
          <w:rFonts w:cs="Times New Roman"/>
          <w:szCs w:val="24"/>
        </w:rPr>
        <w:t>O’Brien</w:t>
      </w:r>
      <w:proofErr w:type="spellEnd"/>
      <w:r w:rsidR="00071517">
        <w:rPr>
          <w:rFonts w:cs="Times New Roman"/>
          <w:szCs w:val="24"/>
        </w:rPr>
        <w:t>, Julie</w:t>
      </w:r>
    </w:p>
    <w:p w14:paraId="1A2B26CF" w14:textId="77777777" w:rsidR="005C70DF" w:rsidRDefault="00071517" w:rsidP="00B02E4A">
      <w:pPr>
        <w:jc w:val="both"/>
        <w:rPr>
          <w:rFonts w:cs="Times New Roman"/>
          <w:szCs w:val="24"/>
        </w:rPr>
      </w:pPr>
      <w:r>
        <w:rPr>
          <w:rFonts w:cs="Times New Roman"/>
          <w:szCs w:val="24"/>
        </w:rPr>
        <w:t xml:space="preserve">Winston Smith, člen vnější strany ve středních letech cítí, že systém ve kterém žije není správný. Neustálé přepisování historie, na kterém se on sám ostatně podílí, mu znemožňuje být si jistý dokonce i datem a rokem. </w:t>
      </w:r>
      <w:r w:rsidR="00175A5C">
        <w:rPr>
          <w:rFonts w:cs="Times New Roman"/>
          <w:szCs w:val="24"/>
        </w:rPr>
        <w:t xml:space="preserve">Svou malou soukromou vzpouru proti systému začne tím, že si koupí obyčejný sešit a staré pero, rozhodnutý vést si deníkový záznam. Už to samo o sobě je </w:t>
      </w:r>
      <w:proofErr w:type="spellStart"/>
      <w:r w:rsidR="00175A5C">
        <w:rPr>
          <w:rFonts w:cs="Times New Roman"/>
          <w:szCs w:val="24"/>
        </w:rPr>
        <w:t>thoughtcrime</w:t>
      </w:r>
      <w:proofErr w:type="spellEnd"/>
      <w:r w:rsidR="00175A5C">
        <w:rPr>
          <w:rFonts w:cs="Times New Roman"/>
          <w:szCs w:val="24"/>
        </w:rPr>
        <w:t xml:space="preserve">, ideozločin. </w:t>
      </w:r>
      <w:r w:rsidR="005C70DF">
        <w:rPr>
          <w:rFonts w:cs="Times New Roman"/>
          <w:szCs w:val="24"/>
        </w:rPr>
        <w:t xml:space="preserve">Ve státním aparátu na </w:t>
      </w:r>
      <w:proofErr w:type="spellStart"/>
      <w:r w:rsidR="005C70DF">
        <w:rPr>
          <w:rFonts w:cs="Times New Roman"/>
          <w:szCs w:val="24"/>
        </w:rPr>
        <w:t>Pramini</w:t>
      </w:r>
      <w:proofErr w:type="spellEnd"/>
      <w:r w:rsidR="005C70DF">
        <w:rPr>
          <w:rFonts w:cs="Times New Roman"/>
          <w:szCs w:val="24"/>
        </w:rPr>
        <w:t xml:space="preserve"> – Ministerstvu Pravdy, kde pracuje, potkává </w:t>
      </w:r>
      <w:proofErr w:type="spellStart"/>
      <w:r w:rsidR="005C70DF">
        <w:rPr>
          <w:rFonts w:cs="Times New Roman"/>
          <w:szCs w:val="24"/>
        </w:rPr>
        <w:t>O’Briena</w:t>
      </w:r>
      <w:proofErr w:type="spellEnd"/>
      <w:r w:rsidR="005C70DF">
        <w:rPr>
          <w:rFonts w:cs="Times New Roman"/>
          <w:szCs w:val="24"/>
        </w:rPr>
        <w:t>, o kterém si myslí, že s ním sdílí odpor ke zřízení.</w:t>
      </w:r>
    </w:p>
    <w:p w14:paraId="147C7C8C" w14:textId="61EAD355" w:rsidR="000E54C1" w:rsidRDefault="009F37B0" w:rsidP="00B02E4A">
      <w:pPr>
        <w:jc w:val="both"/>
        <w:rPr>
          <w:rFonts w:cs="Times New Roman"/>
          <w:szCs w:val="24"/>
        </w:rPr>
      </w:pPr>
      <w:r>
        <w:rPr>
          <w:rFonts w:cs="Times New Roman"/>
          <w:szCs w:val="24"/>
        </w:rPr>
        <w:t xml:space="preserve">Během jedné ze svých pochůzek narazí Winston na svou kolegyni z ministerstva, ke které chová záštiplné pocity, její asexuálnost a angažovanost jej přinutí myslet si, že se jedná o zcela loajální bytost. Při dalším setkání však zjistí, že jej dívka – Julie – miluje a začne se s ní stýkat, což je zcela proti ideologii </w:t>
      </w:r>
      <w:proofErr w:type="spellStart"/>
      <w:r>
        <w:rPr>
          <w:rFonts w:cs="Times New Roman"/>
          <w:szCs w:val="24"/>
        </w:rPr>
        <w:t>angsocu</w:t>
      </w:r>
      <w:proofErr w:type="spellEnd"/>
      <w:r>
        <w:rPr>
          <w:rFonts w:cs="Times New Roman"/>
          <w:szCs w:val="24"/>
        </w:rPr>
        <w:t xml:space="preserve"> – anglického socialismu. </w:t>
      </w:r>
      <w:r w:rsidR="000E54C1">
        <w:rPr>
          <w:rFonts w:cs="Times New Roman"/>
          <w:szCs w:val="24"/>
        </w:rPr>
        <w:t xml:space="preserve">Rozhodnou se, že provedou předem marnou revoltu proti režimu – vyjeví své smýšlení </w:t>
      </w:r>
      <w:proofErr w:type="spellStart"/>
      <w:r w:rsidR="000E54C1">
        <w:rPr>
          <w:rFonts w:cs="Times New Roman"/>
          <w:szCs w:val="24"/>
        </w:rPr>
        <w:t>O’Brienovi</w:t>
      </w:r>
      <w:proofErr w:type="spellEnd"/>
      <w:r w:rsidR="000E54C1">
        <w:rPr>
          <w:rFonts w:cs="Times New Roman"/>
          <w:szCs w:val="24"/>
        </w:rPr>
        <w:t xml:space="preserve"> a ten je naoko pozve do Bratrstva, tajné organizace, která se snaží zničit režim. Ve skutečnosti se však již nad oběma milenci stahují mračna a o pár týdnů později jsou zatčeni.</w:t>
      </w:r>
    </w:p>
    <w:p w14:paraId="76F152DA" w14:textId="6C0DFFE9" w:rsidR="00B02E4A" w:rsidRDefault="000E54C1" w:rsidP="00B02E4A">
      <w:pPr>
        <w:jc w:val="both"/>
        <w:rPr>
          <w:rFonts w:cs="Times New Roman"/>
          <w:szCs w:val="24"/>
        </w:rPr>
      </w:pPr>
      <w:r>
        <w:rPr>
          <w:rFonts w:cs="Times New Roman"/>
          <w:szCs w:val="24"/>
        </w:rPr>
        <w:t xml:space="preserve">Během svého věznění v celách Ministerstva Lásky oba zradí své ideály a hlavně své vzájemné city – před popravou svých odpůrců totiž zrůdný režim </w:t>
      </w:r>
      <w:r w:rsidR="00116DFA">
        <w:rPr>
          <w:rFonts w:cs="Times New Roman"/>
          <w:szCs w:val="24"/>
        </w:rPr>
        <w:t xml:space="preserve">chce své odpůrce přeprogramovat, což se díky psychickému nátlaku, odhalujícímu ty největší strachy vězněných daří. </w:t>
      </w:r>
      <w:r w:rsidR="00B02E4A">
        <w:rPr>
          <w:rFonts w:cs="Times New Roman"/>
          <w:szCs w:val="24"/>
        </w:rPr>
        <w:br w:type="page"/>
      </w:r>
    </w:p>
    <w:p w14:paraId="2304721A" w14:textId="2C1802CA" w:rsidR="00B02E4A" w:rsidRDefault="00B02E4A" w:rsidP="00B02E4A">
      <w:pPr>
        <w:jc w:val="center"/>
        <w:rPr>
          <w:rFonts w:cs="Times New Roman"/>
          <w:szCs w:val="24"/>
        </w:rPr>
      </w:pPr>
      <w:r>
        <w:rPr>
          <w:rFonts w:cs="Times New Roman"/>
          <w:b/>
          <w:bCs/>
          <w:szCs w:val="24"/>
        </w:rPr>
        <w:lastRenderedPageBreak/>
        <w:t>SVĚTOVÁ LITERATURA PO 1. SVĚTOVÉ VÁLCE</w:t>
      </w:r>
    </w:p>
    <w:p w14:paraId="1BD9C5E3" w14:textId="73954530" w:rsidR="006867AF" w:rsidRDefault="00ED72A0" w:rsidP="00ED72A0">
      <w:pPr>
        <w:jc w:val="both"/>
        <w:rPr>
          <w:rFonts w:cs="Times New Roman"/>
          <w:szCs w:val="24"/>
        </w:rPr>
      </w:pPr>
      <w:r>
        <w:rPr>
          <w:rFonts w:cs="Times New Roman"/>
          <w:szCs w:val="24"/>
        </w:rPr>
        <w:t xml:space="preserve">Během a po první světové válce vznikají nové literární a umělecké směry, jedná se o tzv. avantgardu, tedy předvoj, experimentální umělecké směry, snažící se zachytit zrychlující se život lidí. </w:t>
      </w:r>
      <w:r w:rsidR="00D011EF">
        <w:rPr>
          <w:rFonts w:cs="Times New Roman"/>
          <w:szCs w:val="24"/>
        </w:rPr>
        <w:t xml:space="preserve">Ústřední osobností avantgardy se stává Guillame Apollinaire (sbírky Alkoholy a Kaligramy), </w:t>
      </w:r>
      <w:r w:rsidR="00F75A3A">
        <w:rPr>
          <w:rFonts w:cs="Times New Roman"/>
          <w:szCs w:val="24"/>
        </w:rPr>
        <w:t xml:space="preserve">tvořící v duchu </w:t>
      </w:r>
      <w:r w:rsidR="000C6BD8">
        <w:rPr>
          <w:rFonts w:cs="Times New Roman"/>
          <w:szCs w:val="24"/>
        </w:rPr>
        <w:t>kubismu</w:t>
      </w:r>
      <w:r w:rsidR="00F75A3A">
        <w:rPr>
          <w:rFonts w:cs="Times New Roman"/>
          <w:szCs w:val="24"/>
        </w:rPr>
        <w:t xml:space="preserve">. </w:t>
      </w:r>
      <w:r w:rsidR="000C6BD8">
        <w:rPr>
          <w:rFonts w:cs="Times New Roman"/>
          <w:szCs w:val="24"/>
        </w:rPr>
        <w:t>V Itálii se objevuje futurismus (Filippo Tommaso Marinetti), kombinací těchto dvou směrů pak v Rusku ještě před válkou vzniká kubofuturismus (Vladimir Majakovskij, Alexej Kručonych, Velemir Chlebnikov – zaumný jazyk)</w:t>
      </w:r>
      <w:r w:rsidR="009909E0">
        <w:rPr>
          <w:rFonts w:cs="Times New Roman"/>
          <w:szCs w:val="24"/>
        </w:rPr>
        <w:t xml:space="preserve">. Stavy citového zoufalství zachycuje expresionismus, mající vliv mj. na raná díla </w:t>
      </w:r>
      <w:proofErr w:type="spellStart"/>
      <w:r w:rsidR="009909E0">
        <w:rPr>
          <w:rFonts w:cs="Times New Roman"/>
          <w:szCs w:val="24"/>
        </w:rPr>
        <w:t>Bertolta</w:t>
      </w:r>
      <w:proofErr w:type="spellEnd"/>
      <w:r w:rsidR="009909E0">
        <w:rPr>
          <w:rFonts w:cs="Times New Roman"/>
          <w:szCs w:val="24"/>
        </w:rPr>
        <w:t xml:space="preserve"> Brechta. </w:t>
      </w:r>
      <w:r w:rsidR="00034119">
        <w:rPr>
          <w:rFonts w:cs="Times New Roman"/>
          <w:szCs w:val="24"/>
        </w:rPr>
        <w:t xml:space="preserve">Během první světové války vzniká na něj reagující dadaismus, který předznamenal ještě před válkou zemřelý Christian Morgenstern, jeho vůdčí osobou je pak Tristan Tzara. </w:t>
      </w:r>
      <w:r w:rsidR="00693E39">
        <w:rPr>
          <w:rFonts w:cs="Times New Roman"/>
          <w:szCs w:val="24"/>
        </w:rPr>
        <w:t xml:space="preserve">Po válce pak vzniká dadaismu podobný surrealismus, který však nepracuje s náhodou ale s podvědomím. </w:t>
      </w:r>
      <w:r w:rsidR="00C9334A">
        <w:rPr>
          <w:rFonts w:cs="Times New Roman"/>
          <w:szCs w:val="24"/>
        </w:rPr>
        <w:t>Ústředními osobnostmi jsou André Breton a Paul Éluard.</w:t>
      </w:r>
    </w:p>
    <w:p w14:paraId="0C1ECA48" w14:textId="72604939" w:rsidR="00CB1511" w:rsidRDefault="00DB6AB4" w:rsidP="00ED72A0">
      <w:pPr>
        <w:jc w:val="both"/>
        <w:rPr>
          <w:rFonts w:cs="Times New Roman"/>
          <w:szCs w:val="24"/>
        </w:rPr>
      </w:pPr>
      <w:r>
        <w:rPr>
          <w:rFonts w:cs="Times New Roman"/>
          <w:szCs w:val="24"/>
        </w:rPr>
        <w:t>Velkou literární tendencí po první světové válce je tvorba tzv. ztracené generace. Tento pojem, který vymyslela spisovatelka Gertruda Steinová označuje spisovatele (respektive mladé lidi obecně), kteří prošli válkou a nemohli se z traumat vzpamatovat ani najít ve světě uplatnění.</w:t>
      </w:r>
      <w:r w:rsidR="00847F17">
        <w:rPr>
          <w:rFonts w:cs="Times New Roman"/>
          <w:szCs w:val="24"/>
        </w:rPr>
        <w:t xml:space="preserve"> </w:t>
      </w:r>
      <w:r w:rsidR="00F2207E">
        <w:rPr>
          <w:rFonts w:cs="Times New Roman"/>
          <w:szCs w:val="24"/>
        </w:rPr>
        <w:t xml:space="preserve">O popularizaci pojmu se postaral její čelný představitel Ernst Hemingway, který na vlastní zážitky z války vzpomíná ve svém slavném románu Sbohem armádo. </w:t>
      </w:r>
      <w:r w:rsidR="009467EA">
        <w:rPr>
          <w:rFonts w:cs="Times New Roman"/>
          <w:szCs w:val="24"/>
        </w:rPr>
        <w:t xml:space="preserve">Nejvyšší literární uznání, tedy Nobelovu cenu za literaturu, mu však přinesla až roku 1954 novela Stařec a moře, v níž autor mistrně pracuje s metodou ledovce – popisuje jen část, zbytek si čtenář musí domyslet. </w:t>
      </w:r>
      <w:r w:rsidR="00D5551E">
        <w:rPr>
          <w:rFonts w:cs="Times New Roman"/>
          <w:szCs w:val="24"/>
        </w:rPr>
        <w:t>Velký dopad měla na autorovu tvorbu i španělská občanská válka, které se na straně interbrigadistů zúčastnil – odrazila se v románu Komu zvoní hrana i dramatu Pátá kolona.</w:t>
      </w:r>
      <w:r w:rsidR="00CB1511">
        <w:rPr>
          <w:rFonts w:cs="Times New Roman"/>
          <w:szCs w:val="24"/>
        </w:rPr>
        <w:t xml:space="preserve"> </w:t>
      </w:r>
      <w:r w:rsidR="00B9151E">
        <w:rPr>
          <w:rFonts w:cs="Times New Roman"/>
          <w:szCs w:val="24"/>
        </w:rPr>
        <w:t>Pod vlivem ztracené generace byl také autor jižanské prózy William Faulkner (jižanská sága, série 20 knih, např. Sartoris, Svatyně, Když jsem umírala)</w:t>
      </w:r>
      <w:r w:rsidR="004C224D">
        <w:rPr>
          <w:rFonts w:cs="Times New Roman"/>
          <w:szCs w:val="24"/>
        </w:rPr>
        <w:t>, nobelista z roku 1949</w:t>
      </w:r>
      <w:r w:rsidR="00C40030">
        <w:rPr>
          <w:rFonts w:cs="Times New Roman"/>
          <w:szCs w:val="24"/>
        </w:rPr>
        <w:t xml:space="preserve">, či Francis Scott Fitzgerald, autor tzv. jazzového věku – popisuje 20. léta v Americe. </w:t>
      </w:r>
      <w:r w:rsidR="00CA6886">
        <w:rPr>
          <w:rFonts w:cs="Times New Roman"/>
          <w:szCs w:val="24"/>
        </w:rPr>
        <w:t>Nejznámějším jeho románem je bezesporu Velký Gatsby.</w:t>
      </w:r>
      <w:r w:rsidR="00CB1511">
        <w:rPr>
          <w:rFonts w:cs="Times New Roman"/>
          <w:szCs w:val="24"/>
        </w:rPr>
        <w:t xml:space="preserve"> </w:t>
      </w:r>
    </w:p>
    <w:p w14:paraId="3C3D1138" w14:textId="6B969D56" w:rsidR="00E52E01" w:rsidRDefault="00EB7170" w:rsidP="00ED72A0">
      <w:pPr>
        <w:jc w:val="both"/>
        <w:rPr>
          <w:rFonts w:cs="Times New Roman"/>
          <w:szCs w:val="24"/>
        </w:rPr>
      </w:pPr>
      <w:r>
        <w:rPr>
          <w:rFonts w:cs="Times New Roman"/>
          <w:szCs w:val="24"/>
        </w:rPr>
        <w:t>O přes</w:t>
      </w:r>
      <w:r w:rsidR="00AE4F46">
        <w:rPr>
          <w:rFonts w:cs="Times New Roman"/>
          <w:szCs w:val="24"/>
        </w:rPr>
        <w:t>ouvání</w:t>
      </w:r>
      <w:r>
        <w:rPr>
          <w:rFonts w:cs="Times New Roman"/>
          <w:szCs w:val="24"/>
        </w:rPr>
        <w:t xml:space="preserve"> kulturního těžiště do Ameriky svědčí plejáda nobelistů, započatá již </w:t>
      </w:r>
      <w:proofErr w:type="spellStart"/>
      <w:r>
        <w:rPr>
          <w:rFonts w:cs="Times New Roman"/>
          <w:szCs w:val="24"/>
        </w:rPr>
        <w:t>Hemingwayem</w:t>
      </w:r>
      <w:proofErr w:type="spellEnd"/>
      <w:r>
        <w:rPr>
          <w:rFonts w:cs="Times New Roman"/>
          <w:szCs w:val="24"/>
        </w:rPr>
        <w:t xml:space="preserve"> a </w:t>
      </w:r>
      <w:proofErr w:type="spellStart"/>
      <w:r>
        <w:rPr>
          <w:rFonts w:cs="Times New Roman"/>
          <w:szCs w:val="24"/>
        </w:rPr>
        <w:t>Faulknerem</w:t>
      </w:r>
      <w:proofErr w:type="spellEnd"/>
      <w:r>
        <w:rPr>
          <w:rFonts w:cs="Times New Roman"/>
          <w:szCs w:val="24"/>
        </w:rPr>
        <w:t xml:space="preserve">. </w:t>
      </w:r>
      <w:r w:rsidR="00693931">
        <w:rPr>
          <w:rFonts w:cs="Times New Roman"/>
          <w:szCs w:val="24"/>
        </w:rPr>
        <w:t>Pokračuje v ní John Steinbeck, který ve svých dílech líčí sociální problémy USA (Hrozny hněvu), známý je svou novelou O myších a lidech či na dětství vzpomínající prózou Na východ od ráje.</w:t>
      </w:r>
      <w:r w:rsidR="00E52E01">
        <w:rPr>
          <w:rFonts w:cs="Times New Roman"/>
          <w:szCs w:val="24"/>
        </w:rPr>
        <w:t xml:space="preserve"> Vůbec prvním americkým držitelem Nobelovy ceny byl Harry Sinclair Lewis, autor společensky kritických próz jako Hlavní třída či </w:t>
      </w:r>
      <w:proofErr w:type="spellStart"/>
      <w:r w:rsidR="00E52E01">
        <w:rPr>
          <w:rFonts w:cs="Times New Roman"/>
          <w:szCs w:val="24"/>
        </w:rPr>
        <w:t>Babbit</w:t>
      </w:r>
      <w:proofErr w:type="spellEnd"/>
      <w:r w:rsidR="00E52E01">
        <w:rPr>
          <w:rFonts w:cs="Times New Roman"/>
          <w:szCs w:val="24"/>
        </w:rPr>
        <w:t>.</w:t>
      </w:r>
    </w:p>
    <w:p w14:paraId="0CFEC745" w14:textId="25997BFB" w:rsidR="00AE4F46" w:rsidRDefault="00AE4F46" w:rsidP="00ED72A0">
      <w:pPr>
        <w:jc w:val="both"/>
        <w:rPr>
          <w:rFonts w:cs="Times New Roman"/>
          <w:szCs w:val="24"/>
        </w:rPr>
      </w:pPr>
      <w:r>
        <w:rPr>
          <w:rFonts w:cs="Times New Roman"/>
          <w:szCs w:val="24"/>
        </w:rPr>
        <w:t>Na své kulturní</w:t>
      </w:r>
      <w:r w:rsidR="008D043C">
        <w:rPr>
          <w:rFonts w:cs="Times New Roman"/>
          <w:szCs w:val="24"/>
        </w:rPr>
        <w:t xml:space="preserve"> tradice navazuje Francie, která je první světovou válkou těžce zasažená. I zde proto tvoří autoři ztracené generace, kteří často inklinují k salónně levicovým myšlenkám. </w:t>
      </w:r>
      <w:r w:rsidR="006075BC">
        <w:rPr>
          <w:rFonts w:cs="Times New Roman"/>
          <w:szCs w:val="24"/>
        </w:rPr>
        <w:t>Typickým levicovým představitelem francouzské ztracené generace je Henri Barbusse, autor románu Oheň (Deník bojového mužstva), ve kterém líčí krutost války.</w:t>
      </w:r>
      <w:r w:rsidR="0096359E">
        <w:rPr>
          <w:rFonts w:cs="Times New Roman"/>
          <w:szCs w:val="24"/>
        </w:rPr>
        <w:t xml:space="preserve"> </w:t>
      </w:r>
    </w:p>
    <w:p w14:paraId="736141A5" w14:textId="2553D1F4" w:rsidR="00721360" w:rsidRDefault="00721360" w:rsidP="00ED72A0">
      <w:pPr>
        <w:jc w:val="both"/>
        <w:rPr>
          <w:rFonts w:cs="Times New Roman"/>
          <w:szCs w:val="24"/>
        </w:rPr>
      </w:pPr>
      <w:r>
        <w:rPr>
          <w:rFonts w:cs="Times New Roman"/>
          <w:szCs w:val="24"/>
        </w:rPr>
        <w:t>Klasickou linii románů ve Francii představuje laureát Nobelovy ceny za literaturu za rok 1915 Romain Rolland, do jehož díla se však první světová válka také propsala, konkrétně do světoznámé novely Petr a Lucie</w:t>
      </w:r>
      <w:r w:rsidR="00CA3464">
        <w:rPr>
          <w:rFonts w:cs="Times New Roman"/>
          <w:szCs w:val="24"/>
        </w:rPr>
        <w:t>, a jeho kolega Anatole France, který byl Nobelovou cenou za literaturu oceněn roku 1921</w:t>
      </w:r>
      <w:r w:rsidR="00C659B8">
        <w:rPr>
          <w:rFonts w:cs="Times New Roman"/>
          <w:szCs w:val="24"/>
        </w:rPr>
        <w:t xml:space="preserve"> a do literatury se zapsal např. apokryfy, ve kterých zesměšňuje církev, nicméně také alternativní historií Francie, nazvané Ostrov tučňáků.</w:t>
      </w:r>
    </w:p>
    <w:p w14:paraId="365D0BA7" w14:textId="1CB0F251" w:rsidR="001735B6" w:rsidRDefault="001735B6" w:rsidP="00ED72A0">
      <w:pPr>
        <w:jc w:val="both"/>
        <w:rPr>
          <w:rFonts w:cs="Times New Roman"/>
          <w:szCs w:val="24"/>
        </w:rPr>
      </w:pPr>
      <w:r>
        <w:rPr>
          <w:rFonts w:cs="Times New Roman"/>
          <w:szCs w:val="24"/>
        </w:rPr>
        <w:t>Představu levicových kruhů o sociální spravedlnosti nabourává další laureát Nobelovy ceny, tentokrát za rok 1947, André Gide, který svou reportáží Návrat ze Sovětského svazu způsobil poprask, když popsal stalinské čistky a totalitu.</w:t>
      </w:r>
      <w:r w:rsidR="00CB1511">
        <w:rPr>
          <w:rFonts w:cs="Times New Roman"/>
          <w:szCs w:val="24"/>
        </w:rPr>
        <w:t xml:space="preserve"> Podobně činí Louis-Ferdinand Céline ve svém pamfletu Mea culpa, autor byl však neprávem spojován s německými okupanty, proto strávil část</w:t>
      </w:r>
      <w:r w:rsidR="00FF702B">
        <w:rPr>
          <w:rFonts w:cs="Times New Roman"/>
          <w:szCs w:val="24"/>
        </w:rPr>
        <w:t xml:space="preserve"> života v emigraci, což popisuje v tzv. německé trilogii. Známá je jeho Cesta do hlubin noci.</w:t>
      </w:r>
    </w:p>
    <w:p w14:paraId="5AC4ED43" w14:textId="76113C27" w:rsidR="00FF702B" w:rsidRDefault="00FF702B" w:rsidP="00ED72A0">
      <w:pPr>
        <w:jc w:val="both"/>
        <w:rPr>
          <w:rFonts w:cs="Times New Roman"/>
          <w:szCs w:val="24"/>
        </w:rPr>
      </w:pPr>
      <w:r>
        <w:rPr>
          <w:rFonts w:cs="Times New Roman"/>
          <w:szCs w:val="24"/>
        </w:rPr>
        <w:lastRenderedPageBreak/>
        <w:t xml:space="preserve">Dalším francouzským nobelistou (1952) je představitel katolické literatury François Mauriac, asi nejznámějším meziválečným autorem je však Antoine de Saint-Exupéry, autor proslulého Malého prince, filosofické pohádky o světě dětí a dospělých. </w:t>
      </w:r>
      <w:r w:rsidR="00E70D1A">
        <w:rPr>
          <w:rFonts w:cs="Times New Roman"/>
          <w:szCs w:val="24"/>
        </w:rPr>
        <w:t>Tento nadšený aviatik našel svou smrt během druhé světové války jakožto účastník de Gaullova odboje (sestřelen).</w:t>
      </w:r>
    </w:p>
    <w:p w14:paraId="5C175BA1" w14:textId="49368378" w:rsidR="00A02646" w:rsidRDefault="00A02646" w:rsidP="00ED72A0">
      <w:pPr>
        <w:jc w:val="both"/>
        <w:rPr>
          <w:rFonts w:cs="Times New Roman"/>
          <w:szCs w:val="24"/>
        </w:rPr>
      </w:pPr>
      <w:r>
        <w:rPr>
          <w:rFonts w:cs="Times New Roman"/>
          <w:szCs w:val="24"/>
        </w:rPr>
        <w:t xml:space="preserve">Významní jsou též francouzští humoristé, mezi nimiž vyniká Gabriel Chevallier, jehož Zvonokosy obstojí dodnes. Mimo něj zmiňme André </w:t>
      </w:r>
      <w:proofErr w:type="spellStart"/>
      <w:r>
        <w:rPr>
          <w:rFonts w:cs="Times New Roman"/>
          <w:szCs w:val="24"/>
        </w:rPr>
        <w:t>Mauroise</w:t>
      </w:r>
      <w:proofErr w:type="spellEnd"/>
      <w:r>
        <w:rPr>
          <w:rFonts w:cs="Times New Roman"/>
          <w:szCs w:val="24"/>
        </w:rPr>
        <w:t xml:space="preserve">, který píše humoristické romány o válce, kterou zažil coby styčný důstojník – srovnává Brity a Francouze. </w:t>
      </w:r>
      <w:r w:rsidR="003D57EF">
        <w:rPr>
          <w:rFonts w:cs="Times New Roman"/>
          <w:szCs w:val="24"/>
        </w:rPr>
        <w:t>Humoristy uzavírá Marcel Aymé se svým románem Zelená kobyla (známější jeho Pohádky kocoura Moura).</w:t>
      </w:r>
    </w:p>
    <w:p w14:paraId="56128CCD" w14:textId="751486B9" w:rsidR="004D3921" w:rsidRDefault="004D3921" w:rsidP="00ED72A0">
      <w:pPr>
        <w:jc w:val="both"/>
        <w:rPr>
          <w:rFonts w:cs="Times New Roman"/>
          <w:szCs w:val="24"/>
        </w:rPr>
      </w:pPr>
      <w:r>
        <w:rPr>
          <w:rFonts w:cs="Times New Roman"/>
          <w:szCs w:val="24"/>
        </w:rPr>
        <w:t xml:space="preserve">Němci, kteří dlouho platili za jeden z nejkulturnějších národů, se po válce ocitli v politické i morální krizi, což se podepsalo i na kultuře. </w:t>
      </w:r>
      <w:r w:rsidR="00B9481A">
        <w:rPr>
          <w:rFonts w:cs="Times New Roman"/>
          <w:szCs w:val="24"/>
        </w:rPr>
        <w:t xml:space="preserve">V odporu proti vzrůstajícímu antisemitismu tvoří autoři jako Herman Hesse (NC 1946), autor románu Stepní vlk, bratři Mannové (židovského původu) – Heinrich (Mládí krále Jindřicha IV.) a Thomas (NC 1929, Buddenbrookové, Smrt v Benátkách, Mario a kouzelník, Doktor Faustus). </w:t>
      </w:r>
      <w:r w:rsidR="0082120F">
        <w:rPr>
          <w:rFonts w:cs="Times New Roman"/>
          <w:szCs w:val="24"/>
        </w:rPr>
        <w:t xml:space="preserve">Dalším autorem židovského původu byl Leon Feuchtwanger, nekritický obdivovatel Sovětského svazu, který ve svých prózách zachycoval úděl židů v dějinách lidstva (Židovka z Toleda, Žid Süss). Zajímavostí je, že </w:t>
      </w:r>
      <w:proofErr w:type="spellStart"/>
      <w:r w:rsidR="0082120F">
        <w:rPr>
          <w:rFonts w:cs="Times New Roman"/>
          <w:szCs w:val="24"/>
        </w:rPr>
        <w:t>Feuchtwangerův</w:t>
      </w:r>
      <w:proofErr w:type="spellEnd"/>
      <w:r w:rsidR="0082120F">
        <w:rPr>
          <w:rFonts w:cs="Times New Roman"/>
          <w:szCs w:val="24"/>
        </w:rPr>
        <w:t xml:space="preserve"> Žid Süss byl překrouceně zfilmován nacistickou propagandou.</w:t>
      </w:r>
    </w:p>
    <w:p w14:paraId="103E416A" w14:textId="630FE109" w:rsidR="00153585" w:rsidRDefault="00153585" w:rsidP="00ED72A0">
      <w:pPr>
        <w:jc w:val="both"/>
        <w:rPr>
          <w:rFonts w:cs="Times New Roman"/>
          <w:szCs w:val="24"/>
        </w:rPr>
      </w:pPr>
      <w:r>
        <w:rPr>
          <w:rFonts w:cs="Times New Roman"/>
          <w:szCs w:val="24"/>
        </w:rPr>
        <w:t>Do německé literatury se v této době dá zařadit tzv. pražský okruh – skupina vesměs židovských německy píšících autorů, kteří žili v Praze – Egon Erwin Kisch, Franz Werfel, Gustav Meyrink (Golem), Rainer Maria Rilke (Sonety Orfeovi) a zejména Franz Kafka.</w:t>
      </w:r>
    </w:p>
    <w:p w14:paraId="6D5151F5" w14:textId="7F7F5F27" w:rsidR="00153585" w:rsidRDefault="008A2F5D" w:rsidP="00ED72A0">
      <w:pPr>
        <w:jc w:val="both"/>
        <w:rPr>
          <w:rFonts w:cs="Times New Roman"/>
          <w:szCs w:val="24"/>
        </w:rPr>
      </w:pPr>
      <w:r>
        <w:rPr>
          <w:rFonts w:cs="Times New Roman"/>
          <w:szCs w:val="24"/>
        </w:rPr>
        <w:t>Kafka se dá zařadit také k nové čili experimentální próze – skupině autorů, kteří v meziválečném období nabourávali tradiční pojetí literárních děl. Jeho popisy úřednické zvůle a odlidštěného světa se za jeho života nedočkaly uznání a dokonce svého přítele Maxe Broda pověřil, aby jeho literární pozůstalost spálil. Ten to však neučinil a tak dnes můžeme Kafku bez potíží zařadit k největším světovým spisovatelům. (povídky Proměna, V kárném táboře, Amerika; romány Proces a Zámek).</w:t>
      </w:r>
    </w:p>
    <w:p w14:paraId="7B791C65" w14:textId="5D9B375B" w:rsidR="0040117A" w:rsidRDefault="0040117A" w:rsidP="00ED72A0">
      <w:pPr>
        <w:jc w:val="both"/>
        <w:rPr>
          <w:rFonts w:cs="Times New Roman"/>
          <w:szCs w:val="24"/>
        </w:rPr>
      </w:pPr>
      <w:r>
        <w:rPr>
          <w:rFonts w:cs="Times New Roman"/>
          <w:szCs w:val="24"/>
        </w:rPr>
        <w:t>Spolu s Kafkou do nové prózy patří Francouz Marcel Proust, který svým rozsáhlým a časově náročným románovým souborem Hledání ztraceného času (Svět Swannových, Uvězněná, Čas znovu nalezený) navázal na velkého romanopisce Honoré de Balzaca.</w:t>
      </w:r>
    </w:p>
    <w:p w14:paraId="5CF5673E" w14:textId="274AF26C" w:rsidR="0032478A" w:rsidRDefault="00344422" w:rsidP="00ED72A0">
      <w:pPr>
        <w:jc w:val="both"/>
        <w:rPr>
          <w:rFonts w:cs="Times New Roman"/>
          <w:szCs w:val="24"/>
        </w:rPr>
      </w:pPr>
      <w:r>
        <w:rPr>
          <w:rFonts w:cs="Times New Roman"/>
          <w:szCs w:val="24"/>
        </w:rPr>
        <w:t>Ještě známějším je ale Ir, který emigroval kvůli zdravotnímu stavu do Středomoří, James Joyce, který stojí za rozsáhlým experimentálním románem Odysseus, ve kterém popisuje jeden den v životě běžného židovského novináře Leopolda Blooma. Tento román si získal řadu příznivců a na jeho počest se každoročně v Dublinu pořádá „</w:t>
      </w:r>
      <w:proofErr w:type="spellStart"/>
      <w:r>
        <w:rPr>
          <w:rFonts w:cs="Times New Roman"/>
          <w:szCs w:val="24"/>
        </w:rPr>
        <w:t>Bloom’s</w:t>
      </w:r>
      <w:proofErr w:type="spellEnd"/>
      <w:r>
        <w:rPr>
          <w:rFonts w:cs="Times New Roman"/>
          <w:szCs w:val="24"/>
        </w:rPr>
        <w:t xml:space="preserve"> </w:t>
      </w:r>
      <w:proofErr w:type="spellStart"/>
      <w:r>
        <w:rPr>
          <w:rFonts w:cs="Times New Roman"/>
          <w:szCs w:val="24"/>
        </w:rPr>
        <w:t>day</w:t>
      </w:r>
      <w:proofErr w:type="spellEnd"/>
      <w:r>
        <w:rPr>
          <w:rFonts w:cs="Times New Roman"/>
          <w:szCs w:val="24"/>
        </w:rPr>
        <w:t xml:space="preserve">“. </w:t>
      </w:r>
      <w:r w:rsidR="00C12FBE">
        <w:rPr>
          <w:rFonts w:cs="Times New Roman"/>
          <w:szCs w:val="24"/>
        </w:rPr>
        <w:t>Román je paralelou k strastiplné cestě antického Odyssea, v porovnání s níž zcela nezáživný den Leopolda Blooma vypadá na první pohled zcela jednoduše, během čtení však čtenář pochopí náročnost každého jednoho obyčejného dne.</w:t>
      </w:r>
      <w:r w:rsidR="009E7356">
        <w:rPr>
          <w:rFonts w:cs="Times New Roman"/>
          <w:szCs w:val="24"/>
        </w:rPr>
        <w:t xml:space="preserve"> Ještě větších experimentů se Joyce dopouští v románu Finneganovy plačky. </w:t>
      </w:r>
      <w:r w:rsidR="00D652E4">
        <w:rPr>
          <w:rFonts w:cs="Times New Roman"/>
          <w:szCs w:val="24"/>
        </w:rPr>
        <w:t>Experimentální je také jeho román Portrét umělce v jinošských letech.</w:t>
      </w:r>
      <w:r w:rsidR="0032478A">
        <w:rPr>
          <w:rFonts w:cs="Times New Roman"/>
          <w:szCs w:val="24"/>
        </w:rPr>
        <w:t xml:space="preserve"> Do literatury však nevstoupil experimentem, nýbrž realistickým souborem povídek Dubliňané.</w:t>
      </w:r>
    </w:p>
    <w:p w14:paraId="0E16D70B" w14:textId="1CEA4C5D" w:rsidR="00EF5EBD" w:rsidRDefault="00EF5EBD" w:rsidP="00ED72A0">
      <w:pPr>
        <w:jc w:val="both"/>
        <w:rPr>
          <w:rFonts w:cs="Times New Roman"/>
          <w:szCs w:val="24"/>
        </w:rPr>
      </w:pPr>
      <w:r>
        <w:rPr>
          <w:rFonts w:cs="Times New Roman"/>
          <w:szCs w:val="24"/>
        </w:rPr>
        <w:t xml:space="preserve">Pod vlivem Joyce tvořila anglická spisovatelka Virginia Woolf, členka tzv. Bloomsbury group, kde se seznámila se svým budoucím manželem (přesto, že byla lesbické orientace). </w:t>
      </w:r>
      <w:r w:rsidR="00357B16">
        <w:rPr>
          <w:rFonts w:cs="Times New Roman"/>
          <w:szCs w:val="24"/>
        </w:rPr>
        <w:t xml:space="preserve">Její křehké psychické zdraví (v dětství znásilňována) vedlo k sebevraždě. </w:t>
      </w:r>
      <w:r w:rsidR="003E6AC9">
        <w:rPr>
          <w:rFonts w:cs="Times New Roman"/>
          <w:szCs w:val="24"/>
        </w:rPr>
        <w:t xml:space="preserve">Její Paní Dallowayová je jakýmsi ženským obrazem </w:t>
      </w:r>
      <w:proofErr w:type="spellStart"/>
      <w:r w:rsidR="003E6AC9">
        <w:rPr>
          <w:rFonts w:cs="Times New Roman"/>
          <w:szCs w:val="24"/>
        </w:rPr>
        <w:t>Joycova</w:t>
      </w:r>
      <w:proofErr w:type="spellEnd"/>
      <w:r w:rsidR="003E6AC9">
        <w:rPr>
          <w:rFonts w:cs="Times New Roman"/>
          <w:szCs w:val="24"/>
        </w:rPr>
        <w:t xml:space="preserve"> Odyssea, v románu Flush pak příběh pozorujeme očima psa.</w:t>
      </w:r>
    </w:p>
    <w:p w14:paraId="6973276D" w14:textId="1C23EDFF" w:rsidR="009758B3" w:rsidRPr="00ED72A0" w:rsidRDefault="009758B3" w:rsidP="00ED72A0">
      <w:pPr>
        <w:jc w:val="both"/>
        <w:rPr>
          <w:rFonts w:cs="Times New Roman"/>
          <w:szCs w:val="24"/>
        </w:rPr>
      </w:pPr>
      <w:r>
        <w:rPr>
          <w:rFonts w:cs="Times New Roman"/>
          <w:szCs w:val="24"/>
        </w:rPr>
        <w:t xml:space="preserve">Mezi autory nové prózy se dá také zařadit Rakouský autor Robert Musil, v jehož Muži bez vlastností můžeme pozorovat postupný rozklad Rakouského státu před první světovou válkou. </w:t>
      </w:r>
    </w:p>
    <w:sectPr w:rsidR="009758B3" w:rsidRPr="00ED72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4A"/>
    <w:rsid w:val="00034119"/>
    <w:rsid w:val="00071517"/>
    <w:rsid w:val="000C6BD8"/>
    <w:rsid w:val="000E54C1"/>
    <w:rsid w:val="00114A56"/>
    <w:rsid w:val="00116DFA"/>
    <w:rsid w:val="00153585"/>
    <w:rsid w:val="001735B6"/>
    <w:rsid w:val="00175A5C"/>
    <w:rsid w:val="0032478A"/>
    <w:rsid w:val="00344422"/>
    <w:rsid w:val="00357B16"/>
    <w:rsid w:val="003D57EF"/>
    <w:rsid w:val="003E6AC9"/>
    <w:rsid w:val="0040117A"/>
    <w:rsid w:val="004C224D"/>
    <w:rsid w:val="004D3921"/>
    <w:rsid w:val="005C70DF"/>
    <w:rsid w:val="005F124E"/>
    <w:rsid w:val="006075BC"/>
    <w:rsid w:val="006867AF"/>
    <w:rsid w:val="00693931"/>
    <w:rsid w:val="00693E39"/>
    <w:rsid w:val="006A5734"/>
    <w:rsid w:val="00721360"/>
    <w:rsid w:val="0082120F"/>
    <w:rsid w:val="00843487"/>
    <w:rsid w:val="00847F17"/>
    <w:rsid w:val="00874B29"/>
    <w:rsid w:val="008A2F5D"/>
    <w:rsid w:val="008D043C"/>
    <w:rsid w:val="009467EA"/>
    <w:rsid w:val="0096359E"/>
    <w:rsid w:val="009758B3"/>
    <w:rsid w:val="009909E0"/>
    <w:rsid w:val="009E7356"/>
    <w:rsid w:val="009F37B0"/>
    <w:rsid w:val="00A02646"/>
    <w:rsid w:val="00AE4F46"/>
    <w:rsid w:val="00B02E4A"/>
    <w:rsid w:val="00B632B3"/>
    <w:rsid w:val="00B9151E"/>
    <w:rsid w:val="00B9481A"/>
    <w:rsid w:val="00C12FBE"/>
    <w:rsid w:val="00C40030"/>
    <w:rsid w:val="00C659B8"/>
    <w:rsid w:val="00C9334A"/>
    <w:rsid w:val="00CA3464"/>
    <w:rsid w:val="00CA6886"/>
    <w:rsid w:val="00CB1511"/>
    <w:rsid w:val="00D011EF"/>
    <w:rsid w:val="00D13AE3"/>
    <w:rsid w:val="00D422CD"/>
    <w:rsid w:val="00D5551E"/>
    <w:rsid w:val="00D652E4"/>
    <w:rsid w:val="00DB6AB4"/>
    <w:rsid w:val="00E27151"/>
    <w:rsid w:val="00E43CBC"/>
    <w:rsid w:val="00E52E01"/>
    <w:rsid w:val="00E70D1A"/>
    <w:rsid w:val="00EB7170"/>
    <w:rsid w:val="00ED72A0"/>
    <w:rsid w:val="00EF5EBD"/>
    <w:rsid w:val="00F2207E"/>
    <w:rsid w:val="00F649AF"/>
    <w:rsid w:val="00F75A3A"/>
    <w:rsid w:val="00FF70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8213"/>
  <w15:chartTrackingRefBased/>
  <w15:docId w15:val="{5C2187C2-A823-45F9-B2EF-1B78EE78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02E4A"/>
    <w:pPr>
      <w:spacing w:line="256"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9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1563</Words>
  <Characters>9227</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65</cp:revision>
  <dcterms:created xsi:type="dcterms:W3CDTF">2023-05-10T10:11:00Z</dcterms:created>
  <dcterms:modified xsi:type="dcterms:W3CDTF">2023-05-10T18:29:00Z</dcterms:modified>
</cp:coreProperties>
</file>