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13. EVROPA A SVĚT V 2. POLOVINĚ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POLITICKÉ A MYŠLENKOVÉ PROUDY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nositeli nových myšlenek byly především nastupující společenské třídy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socialismus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usiloval o odstranění majetkové nerovnosti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vzniká v důsledku průmyslové revoluce → nárůst počtu dělníků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snahou spravedlivější společnost a zlepšení postavení dělníků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1848 sepsali Karl Marx a Fridrich Engels Komunistický manifest - zestátnění výrobních prostředků, odstranit nerovnost mezi lidmi,zrušit soukromé vlastnictví, hl. vrstvou mělo být dělnictvo (proletariát) a měla převzít moc a ukončit vládu kapitalismu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cíl směřoval k tvorbě beztřídní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socialistické hnutí se rozdělilo na dvě větve: komunismus a sociální demokracie (umírněnější, snaha o zlepšení postavení dělníků)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navazuje na utopické socialisty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nacionalismus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nárůst národního cítění - ve většině zemí Evropy (Národní obrození)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snaha povznést kulturu, národ, jazyk, literaturu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hodnotu představuje vlastní národ ( národnostní boj po roce 1848 Češi VS Němci)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počátku charakter modernizace češtiny atd.; později nároky na obnovení Království českého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negativním důsledkem byla nesnášenlivost vůči jiným národům (zneužito ve 20.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konzervatismus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 ve Velké Británii,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spojen s evrop. monarchiemi - chtěli si udržet postavenínic neměnili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nechtěl měnit pořádek věcí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usilovali o předcházení revolučním situacím, které brali bohatým majetek, život → uskutečňování nejnutnějších reforem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konci 19. století síly, které brání všeobecnému hlasovacímu právu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neochota k radikálním reformám, podpora tradičních hodnot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liberalismus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počátky ve Francii (období Velké francouzské revoluce) a v Anglii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 již roku 1812 ve Španělsku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pojmenování strany 1830 v Anglii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odvolávání se na učení Johna Locka a CH.L. d. Montesquieua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stojí proti absolutistické vládě, chtějí konstituční monarchii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prosazuje svobodu, důraz je kladen na jednotlivce, otevřen změnám, rovnost před zákonem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nově vzniká psychologie a sociologie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objevuje se pozitivismus, existencialismus, realismus, impresionismus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19. století bylo z hlediska válečných konfliktů jedním z nejklidnějších období vůbec, ale “připravilo půdu” pro 20. století, které přineslo dvě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SJEDNOCENÍ ITÁLIE - RISORGIMENTO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2"/>
          <w:szCs w:val="22"/>
          <w:rtl w:val="0"/>
        </w:rPr>
        <w:t xml:space="preserve">(cca 1848 - 1871)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neúspěších v roce 1848 zůstala Itálie politicky rozdrobena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severní a střední Itálii ovládali Habsburkové (Benátky, Lombardie, Toskánsko)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oblast kolem Říma patřila papežskému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jihu bylo Království neapolské a Království obojí Sicílie ovládané Bourbony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jedinou dynastií italského původu byla dynastie Savojská vládnoucí v Království piemontsko-sardinském (oblasti Turína a Sardinie)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otázka sjednocení byla komplikovaná kvůli různorodému charakteru území - ekonomický sever s prvky kapitalismu, agrární jih s pozůstatky feudalismu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dřívější pokusy nevyšly také proto, že neexistoval jednotný názor na to, jak by měla sjednocená Itálie vypadat a fungovat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sjednocení potřebovalo národní podporu - proto se Sardinské království zapojilo do Krymské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1859 se sardinskému králi Viktoru Emanuelovi a ministerskému předsedovi Camillo Cavourovi podařilo získat na svou stranu Francii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díky tomu získalo podporu francouzské císaře Napoleona III. pro očekávaný boj s Rakouskem na severu 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vítězných bitvách (u Magenty a Solferina - 1859) došlo k vyhnání Rakouska z území, ustoupilo z Lombardie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proběhly revoluce ve střední Itálii → plebiscitem se připojili království Toskánsko, Parma, Modena, Romagna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však italské snahy zradila, když uzavřela s Rakouskem separátní mír → sjednocení tak nebylo dokončeno, ale Rakousku zůstalo pouze Benátsko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království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jihu Itálie se do čela národního hnutí postavil Garibaldi → Království obojí Sicílie v roce 1860 podlehlo a Garibaldi mohl obsadit Neapol, celý jih byl připojen k doposud sjednocené Itálii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1861 se v Turíně sešel celoitalský parlament a králem se stal Viktor Emanuel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slídil v Turíně a od roku 64 ve Florencii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připojení Benátska a Říma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Prusko – rakouská válka 1866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Itálie spojenec Pruska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válku prohrála, ale Prusko vyhrálo a díky tomu a vlivu Napoleona III. bylo připojeno Benátsko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dobýt Řím se Garibaldimu nepovedlo a papežský stát zaniká až 1870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Řím byl připojen v průběhu války Francie a Pruska v roce 1870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Řím se stal hlavním městem Itálie v roce 1871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proti novým poměrům se postavil papež Pius IX., který se ovšem nakonec musel omezit pouze na Vatikán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SJEDNOCENÍ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vybojováno „krví a železem“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pruský král schválil po revolučních událostech pro monarchii konstituční řízení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vládu a parlament ovládala velkostatkářská šlechta - junkeři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poté, co se na pruský trůn dostal Vilém I., jmenoval ministerským předsedou Otto von Bismarcka(1862) → strůjce sjednocení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cílem obou politiků se stalo sjednocení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Prusko bylo velice dobře vojensky připraveno a nejprve vyhrálo ve válce s Rakouskem proti Dánsku (1864)  → zisk Šlesvicka (pro Prusko) a Holštýnska (pro Rakousko)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o správu nad územím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poté došlo v roce 1866 k válce mezi Pruskem a Rakouskem → rozhodující úspěch Prusko s pomocí Italů slavilo výhrou v bitvě u Sadové (u Hradce Králové) → Hannoversko, Nasavsko, Frankfurt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=&gt; vznik Severoněmeckého spolku (21 státečků)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posledním konfliktem byla válka Pruska s Francií(1870)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- podnětem byl spor o následnictví na španělském trůnu → vyhlášení války na základě Emžské depeše v roce 1870 → výhra Pruska v bitvě u Sedanu (zde zajat Napoleon III.) → ve Francii vypukla revoluce, svrhla císařství a vznikla Třetí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1871 se ve Versailles nechal pruský král Vilém I: prohlásit německým císařem - sjednocení bylo dokončeno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60 miliónů obyvatel, nejsilnější mocnost na kontinentě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císařství bylo spolkovým státem a největší moc měl říšský kancléř ( Bismarck)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jeho odvoláni roku 1890 si nechal Vilém II. Hlavní rozhodovací pravomoci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80.letech hospodářská velmoc a koloniální a kapitálová expanze do JA, Turecka a Číny a Tichomoří ( střet se zájmy s GB)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 - VZNIK RAKOUSKA-UHERSKA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2"/>
          <w:szCs w:val="22"/>
          <w:rtl w:val="0"/>
        </w:rPr>
        <w:t xml:space="preserve">(1848 - 1867)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roku 1848 vládl monarchii František Josef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František nastoupil na trůn jako osmnáctiletý a zůstal na něm po dobu 68 let, svým politickým myšlením směřoval spíše ke konzervatismu, v roce 1854 se oženil s bavorskou princeznou Alžbětou z rodu Wittelsbachů zvanou Sissi, jejich manželství nebylo šťastné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Sissi byla posedlá vlastním vzhledem, držela různé diety a hodně sportovala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oba manžele velice zasáhla sebevražda jejich jediného syna Rudolfa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Sissi byla zavražděna anarchistou, který ji probodl pilníkem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František zemřel až v průběhu 1. světové války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padesátá léta jsou spojena s bachovským absolutismem - podle ministra vnitra Alexandra Bacha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omezování politických svobod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jeho éra končí díky poražení rakouských vojsk v Itálii v roce 1859 - Bach byl propuštěn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v roce 1861 dochází k vydání “únorové ústavy” → uvolnění politických poměrů, vznik politických stran a spolků (u nás Sokol, Hlahol, Orel)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následně bylo Rakousko poraženo Prusy, došlo k velkým ztrátám území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politické tlaky uvnitř monarchie vedly k politickému vyrovnání s Maďary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jednání skončila v roce 1867 vyhlášením dualismu a jmenování samostatné vlády pro Uhry → monarchie se rozdělila na dva státy: dle hraniční říčky Litavy se mluví o Předlitavsku (rakouské země) a Zalitavsku (uherské země) → vznik Rakouska-Uherska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konci roku byla přijata nová prosincová ústava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2"/>
          <w:szCs w:val="22"/>
          <w:rtl w:val="0"/>
        </w:rPr>
        <w:t xml:space="preserve">(1855 - 1907)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smrti Alexandra I. nastoupil na trůn Mikuláš I. a po něm Alexandr II.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prováděl reformy - zrušil nevolnictví, usiloval o rozvoj průmyslu, zajistil změny v soudnictví, začal s výstavbou železnic, došlo k omezení cenzury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 přes tyto reformní kroky se nakonec stal obětí atentátu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novým carem se stal Alexandr III., který všechny reformy zastavil a obnovil absolutismus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jeho vlády docházelo k pogromům židovského obyvatelstva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jeho nástupcem byl Mikuláš II. - za jeho vlády docházelo k nárůstu revolučního napětí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neúspěšné válce s Japonskem došlo k masové demonstraci dělníků, kteří vyjadřovali svou nespokojenost s vládou v zemi - událost skončila tragicky, když car nařídil střelbu do davu - tzv. “krvavá neděle”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tato situace vyvolala revoluci v Rusku (1905 - 1907), vznikl nový parlament s klíčovým ministrem P. A. Stolypinem, který se pokoušel reformovat ruský venkov, nakonec byl zavražděn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již v této době se formuje bolševické hnutí (V. I. Lenin)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ZA CÍSAŘE NAPOLEONA III.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listopadu 1852 se stala císařstvím, císař vládl téměř absolutně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odpůrce vypovídal ze zemědělství v zahraniční politice snaha napodobovat strýce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50. a 60. letech France dobývala další kolonie a zasahovala do všech válečných konfliktů světadílu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1853 vypravil GB vojsko do Černého moře, kde začal Rusko-turecký váléčný konflikt=&gt;  Krymská válka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KRYMSKÁ VÁLKA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2"/>
          <w:szCs w:val="22"/>
          <w:rtl w:val="0"/>
        </w:rPr>
        <w:t xml:space="preserve">(1853 - 1856)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 Ruska a Osmanské říše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hlavním cílem byl zisk území u Černého moře a na Balkánském poloostrově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vypukla 1853 a vývíjela se nepříznivě pro Turecko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 mělo převahu v námořních bojích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stranu Osmanů se přidala Francie a Británie – ovládli Černé moře a přenesli válku na Krym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stranu Osmanů se později přidalo i Sardinské království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Rusové zůstali osamoceni (doufali v pomoc Rakouska) → z přátelství se stala nevraživost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rozhodujícím úspěchem se stalo dobytí ruské pevnosti Sevastopol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car Alexandr II. posléze kapituloval a musel se vzdát ústí Dunaje a muselo souhlasit s neutralizací Černého moře a úžin Bospor a Dardanely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 se zmítalo v úpadku a rozpadu 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Turecku byla zaručena celistvost a nezávislost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definitivně se rozpadla Svatá aliance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zahraniční politikou odvracel pozornost od domácích problémů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1870 nepřipraven zahájil válku proti Prusku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poražen v bitvě u Sedanu a zajat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Paříži revoluce → republika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Prusko – německé vojsko donutilo francouzskou vládu k míru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ztratila Alsasko a Lotrinsko + válečné náhrady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Komuna 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1871 povstání dělníků podporovaných národní gardou proti vládě a ke zřízení revolučního výboru – Komuny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ovládala město a hodlala nastolit socialismus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armáda povstalce porazila a vypořádala se s Komunou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neustálý politický boj (monarchie VS republika)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létě 1875 republikáni definitivně zvítězili -. prosadili přijetí republikánské ústavy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obnoveny plně občanské svobody, zavedeno všeobecné hlasovací právo, odloučení církve od států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ke konci století na politické scéně výrazně radikální republikáni → demokratizace, ale i sociální strany ( dělnictvo)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VELKÁ BRITÁNIE - VIKTORIÁNSKÁ ANGLIE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19. století období hospodářského a velmocenského vzestupu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„dílna světa“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vznikala nová průmyslová centra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obrovský průmyslový rozmach potvrdila první světová průmyslová výstava (1851)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Británie se stala celosvětovou obchodní velmocí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Gb založen na svobodném rozvoji zemědělství, průmyslu, obchodu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převaha na světových mořích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polovině století ovládala světový obchod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systém kolonií – 1/5 světa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1837 – 1901 vládla královna Viktorie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byla velmi vzdělaná, pilná a lidem oblíbená, více sympatizovala s liberály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politický vývoj byl podporován stabilním parlamentem, ve kterém se u moci střídaly dvě politické strany - konzervativci (vyvinula se z politického uskupení toryů) a liberálové (vyvinula se z politického uskupení whigů)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konzervativci zastupovali zájmy vlastníků pozemků, kritici liberálního kapitalismu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nejvýznamnějším politikem z konzervativců byl Benjamin Disraeli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nejvýznamnějšími politiky z liberálů byli Palmerston a Gladstone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Anglie byla parlamentní monarchií , ale skutečnou moc držela v ruko bohatá aristokracie a buržoasie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politická činnost se stala skutečným povoláním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volební právo bylo několikrát reformováno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80. let docházelo k posilování dělnictva (vznikaly odborové svazy a socialistické organizace – Trade Unions)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1900 vznikla Dělnická strana (Labour party)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1906 nastoupili po dvaceti letech liberálové v čele s Lloydem Georgem a zahájili sociální reformy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VZESTUP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osídlování západu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jádrem politického vývoje nadále zůstávaly původní britské kolonie (13 kolonií na východě)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získání nezávislosti se rozprostíraly pouze  mezi Atlantským oceánem a řekou Mississippi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ohromná území byla osídlena původními obyvateli – indiány → během 80 let i tato území osídlili přistěhovalci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válkou s Mexikem (1846_1848) byl získán Texas, Nové Mexiko, Kalifornie a od Španělska byla zakoupena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1846 vymezila smlouva s GB hranice mezi Kanadou a USA (49. rovnoběžka)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1867 zakoupily od ruského cara Aljašku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osídlovaní středozápadu trvalo až do 90. let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rychlá a tvrdá kolonizace se neobešla bez obrovského zásahu do přírody a života indiánských kmenů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vedle Irů, Angličanů, Němců a Skandinávců se uprostřed 19. století začal zvyšovat počet Italů, Poláků, Slováků, Ukrajinců a Židů; na pacifické pobřeží se stahovali Japonci a Číňané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uvnitř docházela k neustálým přesunům obyvatelstva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 proti otrokářství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severních- farmářských státech rušeno již na konci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ekonomických důvodů se udřelo v jižních plantážnických státech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zde také existovali radikální odpůrci abolicionisté, kteří otrokářství odsuzovali z morálního hlediska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zájmy jihu podporovala Demokratická strana, proti byla strana Republikánská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1860 dosáhlo napětí mezi Severem a Jihem vrcholu - prezidentem se stal republikán Abraham Lincoln, což vedlo k odtržení jižních států, které vytvořili Konfederaci v čele s prezidentem Jeffersonem Davisem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1861 vznikla Konfederace amerických států → severní považovali za porušení ústavy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válka Severu proti Jihu 1861 – 1865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1861 vypukla občanská válka, kterou nazývala válka Severu proti Jihu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demokratický sever VS plantážnický jih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 přestože byla Unie (Sever) mnohem silnější (vyšší počet obyvatel, vyšší úroveň průmyslu), v prvních dvou letech nedokázala Konfederaci konkurovat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čele Konfederace stál generál Lee, v čele Unie stál generál 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zpočátku vítězili jižanské armády vedené generálem LEE, jeho invaze na S však skončila neúspěšně a za své vzaly naděje na uznání Konfederace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roku 1863 se začala projevovat hospodářská i lidská vyčerpanost jižanů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sever vyhlásil všeobecnou mobilizaci ( i černí otroci → osvobození dekretem v září 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výhra u Gettysburgu, vyplevení Atlanty a obsazení Richmondu =&gt; obrat ve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dubnu 1965 J kapituloval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 Lincoln se ve stejné době stal obětí atentátu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skončení došlo k okupaci jižanských států – využita k tzv rekonstrukci Jihu =&gt; vojáci a úředníci demokratizovali správu a politický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rasistické postoje reprezentovalo hnutí Ku Klux Klan, které vzniklo po skončení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ekonomický rozvoj si vyžádal emigraci z Evropy (například z Irska)  i Asie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rozvoji měst - Boston, Filadelfie, New York, Detroit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zásadním krokem dalšího rozmachu byla stavba železnic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protože Evropané potřebovali neustále další novou půdu, docházelo k indiánským válkám - odsun indiánů na západ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přesto občanská práva černochů a Indiánů prosazována těžce a zdlouhavě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politický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dotvořen koncem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republikáni VS demokraté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definitivní podobu nabyl Nejvyšší soud a Kongres ( Sněmovna reprezentantů, Senát)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američtí prezidenti v rukou velké pravomoci ( často vraždy)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 – strana průmyslu, dovozní cla, úsilí o vliv na kontinentě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 -volný obchod, proti monopolům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hospodářský rozmach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svoboda podnikání a demokratické prostředí dokončení po válce výrazně pomohlo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1865 zrušení otroctví a zákon o domovinách ( Američan i přistěhovalec půda od státu)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rozmach: východní pobřeží, státy kolem velkých jezer a Kalifornie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bohatly vývozem bavlny a obilí, těžbou ropy, uhlí a Fe rudy a rozvojem průmyslu ( auta, elektrotechnický)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40 % ve městech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ještě před válkou světovou velmocí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americké velmocenské snahy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snaha již od 20. let zabránit evropským mocnostem k získání dalších kolonií a usilovali o jejich postupnou likvidaci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1898 USA VS. Španělsko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Kuba, Portoriko, Filipíny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výhra → vytlačen z Latinské Ameriky, Karibiku a Tichomoří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0" w:before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přelomu století zasahovaly do záležitostí všech zemí západní polokoule → dostavba Panamského průplavu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KOLONIALISMUS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letech 180- 1914 začaly evropské velmoci, USA, Japonsko a Rusko pronikat více do nitra Asie a Afriky a Oceánie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ke starým koloniálním mocnostem se přidaly nové - Německo, 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tyto země dobyli a obsadily obrovská území a vytvořily velké koloniální říše =&gt; přírodní bohatství, levná pracovní síla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tato expanzivní politika nad méně vyvinutým obyvatelstvem v jiném světadílu se nazývá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imperialismus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konci 19. Století ¼ povrchu Země se proměnila v kolonie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koloniální mocnost GB vlastnila 1é miliónů km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vertAlign w:val="superscript"/>
          <w:rtl w:val="0"/>
        </w:rPr>
        <w:t xml:space="preserve">2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vertAlign w:val="baseline"/>
          <w:rtl w:val="0"/>
        </w:rPr>
        <w:t xml:space="preserve">, za ní pak byla Francie, Portugalsko, Německo, Belgie, Španělsko, USA, Holandsko a Japonsko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zápase o ovládnutí nových kolonií docházelo mezi mocnostmi ke konfliktům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jedno z hlavních úsilí velmocí spočívalo v ovládnutí Číny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soupeření zasáhlo mimo evropské mocnosti také Japonsko, které bylo do této doby izolovanou zemí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podmanění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prozkoumána v druhé polovině 19. století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nejvýznamnějším průzkumníky byli David Livingstone a H. M. Stanley, Emil Holub ( řeka Zambezi)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snažili se rozšířit křesťanství =&gt; misionáři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mocnosti lákalo nerostné bohatství – diamanty a zlato v jižní Africe, kaučuk a slonovina ve střední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jedním z největších vlastníků afrických kolonií byl belgický král Leopold II, vytvořil mezinárodní africkou společnost – osady v oblasti řeky Kongo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rozšiřovala území Senegalu a obsadila rovníkové kraje na sever od ústí řeky Kongo + 1895 Madagaskar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1884 Německo vztyčilo vlajku v jihozápadní Africe( Namibie) a území Toga, Kamerunu a v oblasti jv pobřeží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časté vzpoury domorodců → krvavá potlačení, vyhlazení kmenů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1885 získala i Itálie africkou kolonii – přístav Massava a část somálského pobřeží + snaha o průnik do Habeše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Britské impérium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¼ lidské populace, 1/5 povrchu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říš tvořily korunní kolonie ( Indie), pod přímou vládou zůstávalo Irsko( problematickou oblastí bylo Irsko, které prosazovalo samosprávu, ale samostatnost získalo až po první světové válce) + samosprávné osady tzv dominia ( Austrálie, Nový Zéland, Kanada a později Jihoafrická unie + za svou sféru vlivu považovala území mezi Egyptem a Kapskem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kolonie tvořily zdroj surovin a odbytiště anglických výrobků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“perlou impéria” byla Indie - Viktorie byla dokonce indickou císařovnou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dovážela se bavlna, obilí, káva, čaj, koření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Británie měla zájem také o Čínu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Búrská válka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GB projevila zájem o ložiska Au a diamantů nedaleko Johannesburgu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tyto kraje krom domorodců obývali holandští osadníci kteří zde zřídili republiky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mezi Búry a novými anglickými přistěhovalci daly GB záminku k ozbrojenému zásahu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tříletá krvavá britsko-búrská válka, skončila 1902 zánikem búrských republik a rozšířením britského kolonialismu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následně došlo k dělení Číny - Rusko ovládalo sever a Mongolsko a Mandžusko, Británie ovládla střední Čínu, Francie Indočínu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proti cizí nadvládě v Číně došlo ke vzniku boxerského povstání (1900), které bylo potlačeno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následně došlo k válce mezi Ruskem a Japonskem (Rusko-japonská válka), ve které překvapivě zvítězilo Japonsko a získalo tak území Mandžuska a také Koreu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1911 propukla v Číně revoluce - došlo ke svrhnutí vlády a vznikla republika v čele se Sunjatsenem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108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VĚDY - NOVÉ OBJEVY A VYNÁLEZY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se týkal nejen vědy, ale také obchodu, zemědělství, finanční sféry, zdravotnictví, lékařství, školství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pozměnily život společnosti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nové postupy v lékařství – objevy z fyziky, chemie a biologie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vznikaly ale také nové problémy - postavení žen, chudoba, organizovaný zločin, vojenské zbrojení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tolik oslavovaný pokrok ve vědě umožnil ve 20. století vznik světových válek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Fyzika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teorie relativity – Einstein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objevitel paprsků X - Rőntgen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objev radioaktivity – Curie-Sklodowska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Chemie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periodická soustava prvků – Mendělejev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Biologie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genetika – Mendel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vývojová teorie – Darwin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buněčná teorie - J. E. Purkyně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mikrobiologie – L. Pateur + očkování proti vzteklině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Vynálezy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automobilismus, spalovací motory - Benz, Diesel, Ford,Daimler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fonograf, žárovka – Edison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telefon –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dynamit – Nobel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kinematograf – Lumiérové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lodní šroub –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ruchadlo - bratranci Veverkové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oblouková lampa - Křižík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Průkopníci a objevitelé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horkovzdušný balon – Montgolfiérové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letectví - bratři Wrightové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dobytí severního pólo - Peary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dobytí jižního pólu - Amundsen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before="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1"/>
        <w:szCs w:val="21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1"/>
        <w:szCs w:val="21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