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6. Demokracie a dělba státní moci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demokracie jako pojem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demokracie vychází z řečtiny démos – lid, kratos – vláda; doslova tedy vláda lidu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různé pojetí: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anglosaské, z osvícenství - „lid“ je společenství rovnocenných lidí, společenství osob; zde je demokracie skutečně vláda lidí, lidem a pro lidi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Francouzské revoluce, ovlivněné romantismem - „lid“ se zdá být samostatnou entitou s vlastní vůlí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= forma politického zřízení, která umožňuje všem plnoprávným občanům účast na správě a řízení státu; je založena na podřízení menšiny většině a uznání svobod, rovnosti a politických práv občanů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vývoj: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první forma se zrodila v řeckých polis ve 4 – 6 století př. n. l.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Další projevy v období renesance a reformace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 prosazení došlo až v rámci amerického boje za nezávislost a v době Velké francouzské revoluce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 rostoucí vzdělaností nižších vrstev rostly požadavky na rozšíření jejich politických práv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snahy o změnu politických poměrů směrem k rovnosti všech občanů vedly k prosazení demokracie jako ideálního politického systému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principy demokracie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suverenita lidu -lid je zdroj veškeré státní moci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parlamentarismus – zákonodárná moc obnovována všeobecnými volbami v pravidelných intervalech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cílem státní moci je sloužit všem lidem – stát slouží lidem, ne naopak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dělba státní moci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právní stát – vztah občana a státu je vymezen právním řádem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nezávislost soudní moci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dodržovaná lidská práva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pluralita politických subjektů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vláda většiny – politická rozhodnutí vycházejí z vůle většiny, která dbá na ochranu menšin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decentralizace státní správy a samosprávy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fungující občanská společnost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právo na soukromé vlastnictví a podnikání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ochrana a sociálně-ekonomické zabezpečení starých, nemocných a nezaměstnaných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svoboda tisku a projevu</w:t>
      </w:r>
    </w:p>
    <w:p w:rsidR="00000000" w:rsidDel="00000000" w:rsidP="00000000" w:rsidRDefault="00000000" w:rsidRPr="00000000" w14:paraId="0000001D">
      <w:pPr>
        <w:ind w:left="709" w:firstLine="0"/>
        <w:rPr/>
      </w:pPr>
      <w:r w:rsidDel="00000000" w:rsidR="00000000" w:rsidRPr="00000000">
        <w:rPr>
          <w:rtl w:val="0"/>
        </w:rPr>
        <w:t xml:space="preserve">Pozn. : Obecné znaky moderní demokracie – zastupitelská, liberální, pluralitní a její principy jsou zakotveny v ústavách států, kde jsou konkretizovány podle historických tradic, současných podmínek a mezinárodních souvislostí</w:t>
      </w:r>
    </w:p>
    <w:p w:rsidR="00000000" w:rsidDel="00000000" w:rsidP="00000000" w:rsidRDefault="00000000" w:rsidRPr="00000000" w14:paraId="0000001E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Formy demokracie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Přímá demokracie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založená na přímé účasti občanů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 čisté formě existovala jen v antickém Řecku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vzhledem k počtům obyvatelstva je dnes neproveditelná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její formou jsou referenda nebo plebiscitu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Nepřímá demokracie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neboli zastupitelská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občan se účastní politického rozhodování zprostředkovaně, delegováním svého podílu moci na své zvolené zástupce, kteří naplňují jeho vůli v orgánech státu, obce, regionu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nejčastější formou jsou volby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zachovává všechny podstatné znaky vlády lidu: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rovnost – občané mohou být vybráni do funkce, hlas má stejnou váhu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pluralita – existuje možnost volby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dočasnost – moc je zástupcům svěřena jen dočasně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kontrolu – moc je pod kontrolou opozice a kontrolních orgánů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většinový princip 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zastupitelská demokracie je liberální – garantuje každému občanovi dodržování lidských, občanských a politických práv a svobod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Totalita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= politický režim, který zasahuje do všech stránek života občanů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= politický systém,jehož vládnoucí skupiny neuznávají žádné meze své pravomoci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snaží se regulovat všechny aspekty soukromého i veřejného života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zákaz cest do zahraničí=uzavření hranic (zpravidla)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nedemokratická forma vlády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masivní ideologická propaganda a neskrývaný teror a brutalita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znaky: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vláda vůdce či malé skupiny lidí – monopol moci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jedna politická strana 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jediná oficiální ideologie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požadavek aktivní podpory obyvatelstva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kontrola všech oblastí života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státní kontrola ekonomického života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policejní režim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cenzura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informační izolace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mezi nejvýznamnější historické případy patří Sovětský svaz za Stalinovy vlády a nacistické Německo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lehčí formou je režim autoritativní, který je na pomezí; nemá svobodné volby, ale ani neusiluje o totalitní vládu nad společností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Složky státní moci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princip oddělení moci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představuje záruku demokracie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teoreticky to byl podchycen v dílech Johna Locka - Dvojí pojednání o vládě a zejména Charlese L. De Montesquiea – O duchu zákonů, který již dělí moc na zákonodárnou, výkonnou a soudní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Moc zákonodárná = legislativa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reprezentuje ji parlament ČR, složen ze dvou komor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mezi pravomoce parlamentu patří:</w:t>
      </w:r>
    </w:p>
    <w:p w:rsidR="00000000" w:rsidDel="00000000" w:rsidP="00000000" w:rsidRDefault="00000000" w:rsidRPr="00000000" w14:paraId="0000004B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schvalování zákonů</w:t>
      </w:r>
    </w:p>
    <w:p w:rsidR="00000000" w:rsidDel="00000000" w:rsidP="00000000" w:rsidRDefault="00000000" w:rsidRPr="00000000" w14:paraId="0000004C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rozhodování o vyhlášení válečného stavu</w:t>
      </w:r>
    </w:p>
    <w:p w:rsidR="00000000" w:rsidDel="00000000" w:rsidP="00000000" w:rsidRDefault="00000000" w:rsidRPr="00000000" w14:paraId="0000004D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o účasti ČR v obranných systémech mezinárodní organizace</w:t>
      </w:r>
    </w:p>
    <w:p w:rsidR="00000000" w:rsidDel="00000000" w:rsidP="00000000" w:rsidRDefault="00000000" w:rsidRPr="00000000" w14:paraId="0000004E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vydání souhlasu s ratifikací mez. Smluv</w:t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vyslání ozbrojených sil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Poslanecká sněmovna</w:t>
      </w:r>
    </w:p>
    <w:p w:rsidR="00000000" w:rsidDel="00000000" w:rsidP="00000000" w:rsidRDefault="00000000" w:rsidRPr="00000000" w14:paraId="00000051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složena z 200 poslanců volených na 4 roky</w:t>
      </w:r>
    </w:p>
    <w:p w:rsidR="00000000" w:rsidDel="00000000" w:rsidP="00000000" w:rsidRDefault="00000000" w:rsidRPr="00000000" w14:paraId="00000052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v čele stojí předseda, který svolává, zahajuje a řídí schůze</w:t>
      </w:r>
    </w:p>
    <w:p w:rsidR="00000000" w:rsidDel="00000000" w:rsidP="00000000" w:rsidRDefault="00000000" w:rsidRPr="00000000" w14:paraId="00000053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hlavní pravomocí ( vykonává bez Senátu) je kontrola vlády, vyjadřuje jí důvěru</w:t>
      </w:r>
    </w:p>
    <w:p w:rsidR="00000000" w:rsidDel="00000000" w:rsidP="00000000" w:rsidRDefault="00000000" w:rsidRPr="00000000" w14:paraId="00000054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prezidentem může být rozpuštěna, pokud : nevyslovila důvěru vládě, neusnesla se do 3 měsíců o vládním návrhu zákona, zasedání sněmovny bylo přerušeno n delší dobu než je přípustné, není usnášeníschopná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Senát</w:t>
      </w:r>
    </w:p>
    <w:p w:rsidR="00000000" w:rsidDel="00000000" w:rsidP="00000000" w:rsidRDefault="00000000" w:rsidRPr="00000000" w14:paraId="00000056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složen z 81 senátorů volených na 6 let; každé dva roky obměna jedné třetiny</w:t>
      </w:r>
    </w:p>
    <w:p w:rsidR="00000000" w:rsidDel="00000000" w:rsidP="00000000" w:rsidRDefault="00000000" w:rsidRPr="00000000" w14:paraId="00000057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je nerozpustitelný</w:t>
      </w:r>
    </w:p>
    <w:p w:rsidR="00000000" w:rsidDel="00000000" w:rsidP="00000000" w:rsidRDefault="00000000" w:rsidRPr="00000000" w14:paraId="00000058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funguje jako brzda PS</w:t>
      </w:r>
    </w:p>
    <w:p w:rsidR="00000000" w:rsidDel="00000000" w:rsidP="00000000" w:rsidRDefault="00000000" w:rsidRPr="00000000" w14:paraId="00000059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řídí předseda a senátoři musejí zakládat výbory a komise</w:t>
      </w:r>
    </w:p>
    <w:p w:rsidR="00000000" w:rsidDel="00000000" w:rsidP="00000000" w:rsidRDefault="00000000" w:rsidRPr="00000000" w14:paraId="0000005A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hlavní pravomoce: udělování souhlasu se jmenováním ústavních soudců, s ústavní žalobou na prezidenta republiky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Moc výkonná=exekutiva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tvořena prezidentem, vládou a státním zastupitelstvím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provádí běžnou právní agendu v rámci platných zákonů, řídí správu státu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Prezident republiky</w:t>
      </w:r>
    </w:p>
    <w:p w:rsidR="00000000" w:rsidDel="00000000" w:rsidP="00000000" w:rsidRDefault="00000000" w:rsidRPr="00000000" w14:paraId="0000005F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hlava státu</w:t>
      </w:r>
    </w:p>
    <w:p w:rsidR="00000000" w:rsidDel="00000000" w:rsidP="00000000" w:rsidRDefault="00000000" w:rsidRPr="00000000" w14:paraId="00000060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volen přímou volbou na 5 let</w:t>
      </w:r>
    </w:p>
    <w:p w:rsidR="00000000" w:rsidDel="00000000" w:rsidP="00000000" w:rsidRDefault="00000000" w:rsidRPr="00000000" w14:paraId="00000061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z výkonu své funkce není nikomu zodpovědný</w:t>
      </w:r>
    </w:p>
    <w:p w:rsidR="00000000" w:rsidDel="00000000" w:rsidP="00000000" w:rsidRDefault="00000000" w:rsidRPr="00000000" w14:paraId="00000062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úřadu se ujímá složením slibu, který skládá do rukou předsedy senátu</w:t>
      </w:r>
    </w:p>
    <w:p w:rsidR="00000000" w:rsidDel="00000000" w:rsidP="00000000" w:rsidRDefault="00000000" w:rsidRPr="00000000" w14:paraId="00000063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může se úřadu vzdát</w:t>
      </w:r>
    </w:p>
    <w:p w:rsidR="00000000" w:rsidDel="00000000" w:rsidP="00000000" w:rsidRDefault="00000000" w:rsidRPr="00000000" w14:paraId="00000064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pravomoce:</w:t>
      </w:r>
    </w:p>
    <w:p w:rsidR="00000000" w:rsidDel="00000000" w:rsidP="00000000" w:rsidRDefault="00000000" w:rsidRPr="00000000" w14:paraId="00000065">
      <w:pPr>
        <w:numPr>
          <w:ilvl w:val="4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suverénní:</w:t>
      </w:r>
    </w:p>
    <w:p w:rsidR="00000000" w:rsidDel="00000000" w:rsidP="00000000" w:rsidRDefault="00000000" w:rsidRPr="00000000" w14:paraId="00000066">
      <w:pPr>
        <w:numPr>
          <w:ilvl w:val="5"/>
          <w:numId w:val="2"/>
        </w:numPr>
        <w:ind w:left="2520" w:hanging="360"/>
        <w:rPr/>
      </w:pPr>
      <w:r w:rsidDel="00000000" w:rsidR="00000000" w:rsidRPr="00000000">
        <w:rPr>
          <w:rtl w:val="0"/>
        </w:rPr>
        <w:t xml:space="preserve">jmenuje a odvolává předsedu a vládu</w:t>
      </w:r>
    </w:p>
    <w:p w:rsidR="00000000" w:rsidDel="00000000" w:rsidP="00000000" w:rsidRDefault="00000000" w:rsidRPr="00000000" w14:paraId="00000067">
      <w:pPr>
        <w:numPr>
          <w:ilvl w:val="5"/>
          <w:numId w:val="2"/>
        </w:numPr>
        <w:ind w:left="2520" w:hanging="360"/>
        <w:rPr/>
      </w:pPr>
      <w:r w:rsidDel="00000000" w:rsidR="00000000" w:rsidRPr="00000000">
        <w:rPr>
          <w:rtl w:val="0"/>
        </w:rPr>
        <w:t xml:space="preserve">svolání PS, rozpustit ji</w:t>
      </w:r>
    </w:p>
    <w:p w:rsidR="00000000" w:rsidDel="00000000" w:rsidP="00000000" w:rsidRDefault="00000000" w:rsidRPr="00000000" w14:paraId="00000068">
      <w:pPr>
        <w:numPr>
          <w:ilvl w:val="5"/>
          <w:numId w:val="2"/>
        </w:numPr>
        <w:ind w:left="2520" w:hanging="360"/>
        <w:rPr/>
      </w:pPr>
      <w:r w:rsidDel="00000000" w:rsidR="00000000" w:rsidRPr="00000000">
        <w:rPr>
          <w:rtl w:val="0"/>
        </w:rPr>
        <w:t xml:space="preserve">právo veta</w:t>
      </w:r>
    </w:p>
    <w:p w:rsidR="00000000" w:rsidDel="00000000" w:rsidP="00000000" w:rsidRDefault="00000000" w:rsidRPr="00000000" w14:paraId="00000069">
      <w:pPr>
        <w:numPr>
          <w:ilvl w:val="5"/>
          <w:numId w:val="2"/>
        </w:numPr>
        <w:ind w:left="2520" w:hanging="360"/>
        <w:rPr/>
      </w:pPr>
      <w:r w:rsidDel="00000000" w:rsidR="00000000" w:rsidRPr="00000000">
        <w:rPr>
          <w:rtl w:val="0"/>
        </w:rPr>
        <w:t xml:space="preserve">jmenovat soudce ÚS, prezidenta a viceprezidenta NKÚ, guvernéra a členy rady ČNB</w:t>
      </w:r>
    </w:p>
    <w:p w:rsidR="00000000" w:rsidDel="00000000" w:rsidP="00000000" w:rsidRDefault="00000000" w:rsidRPr="00000000" w14:paraId="0000006A">
      <w:pPr>
        <w:numPr>
          <w:ilvl w:val="4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kontrasignační</w:t>
      </w:r>
    </w:p>
    <w:p w:rsidR="00000000" w:rsidDel="00000000" w:rsidP="00000000" w:rsidRDefault="00000000" w:rsidRPr="00000000" w14:paraId="0000006B">
      <w:pPr>
        <w:numPr>
          <w:ilvl w:val="5"/>
          <w:numId w:val="2"/>
        </w:numPr>
        <w:ind w:left="2520" w:hanging="360"/>
        <w:rPr/>
      </w:pPr>
      <w:r w:rsidDel="00000000" w:rsidR="00000000" w:rsidRPr="00000000">
        <w:rPr>
          <w:rtl w:val="0"/>
        </w:rPr>
        <w:t xml:space="preserve">zastupovat stát navenek</w:t>
      </w:r>
    </w:p>
    <w:p w:rsidR="00000000" w:rsidDel="00000000" w:rsidP="00000000" w:rsidRDefault="00000000" w:rsidRPr="00000000" w14:paraId="0000006C">
      <w:pPr>
        <w:numPr>
          <w:ilvl w:val="5"/>
          <w:numId w:val="2"/>
        </w:numPr>
        <w:ind w:left="2520" w:hanging="360"/>
        <w:rPr/>
      </w:pPr>
      <w:r w:rsidDel="00000000" w:rsidR="00000000" w:rsidRPr="00000000">
        <w:rPr>
          <w:rtl w:val="0"/>
        </w:rPr>
        <w:t xml:space="preserve">sjednávat mezinárodní smlouvy</w:t>
      </w:r>
    </w:p>
    <w:p w:rsidR="00000000" w:rsidDel="00000000" w:rsidP="00000000" w:rsidRDefault="00000000" w:rsidRPr="00000000" w14:paraId="0000006D">
      <w:pPr>
        <w:numPr>
          <w:ilvl w:val="5"/>
          <w:numId w:val="2"/>
        </w:numPr>
        <w:ind w:left="2520" w:hanging="360"/>
        <w:rPr/>
      </w:pPr>
      <w:r w:rsidDel="00000000" w:rsidR="00000000" w:rsidRPr="00000000">
        <w:rPr>
          <w:rtl w:val="0"/>
        </w:rPr>
        <w:t xml:space="preserve">vyhlašovat volby do Parlamentu ČR</w:t>
      </w:r>
    </w:p>
    <w:p w:rsidR="00000000" w:rsidDel="00000000" w:rsidP="00000000" w:rsidRDefault="00000000" w:rsidRPr="00000000" w14:paraId="0000006E">
      <w:pPr>
        <w:numPr>
          <w:ilvl w:val="5"/>
          <w:numId w:val="2"/>
        </w:numPr>
        <w:ind w:left="2520" w:hanging="360"/>
        <w:rPr/>
      </w:pPr>
      <w:r w:rsidDel="00000000" w:rsidR="00000000" w:rsidRPr="00000000">
        <w:rPr>
          <w:rtl w:val="0"/>
        </w:rPr>
        <w:t xml:space="preserve">jmenovat soudce</w:t>
      </w:r>
    </w:p>
    <w:p w:rsidR="00000000" w:rsidDel="00000000" w:rsidP="00000000" w:rsidRDefault="00000000" w:rsidRPr="00000000" w14:paraId="0000006F">
      <w:pPr>
        <w:numPr>
          <w:ilvl w:val="5"/>
          <w:numId w:val="2"/>
        </w:numPr>
        <w:ind w:left="2520" w:hanging="360"/>
        <w:rPr/>
      </w:pPr>
      <w:r w:rsidDel="00000000" w:rsidR="00000000" w:rsidRPr="00000000">
        <w:rPr>
          <w:rtl w:val="0"/>
        </w:rPr>
        <w:t xml:space="preserve">pověřovat velvyslance</w:t>
      </w:r>
    </w:p>
    <w:p w:rsidR="00000000" w:rsidDel="00000000" w:rsidP="00000000" w:rsidRDefault="00000000" w:rsidRPr="00000000" w14:paraId="00000070">
      <w:pPr>
        <w:numPr>
          <w:ilvl w:val="5"/>
          <w:numId w:val="2"/>
        </w:numPr>
        <w:ind w:left="2520" w:hanging="360"/>
        <w:rPr/>
      </w:pPr>
      <w:r w:rsidDel="00000000" w:rsidR="00000000" w:rsidRPr="00000000">
        <w:rPr>
          <w:rtl w:val="0"/>
        </w:rPr>
        <w:t xml:space="preserve">propůjčovat a udělovat státní vyznamenání</w:t>
      </w:r>
    </w:p>
    <w:p w:rsidR="00000000" w:rsidDel="00000000" w:rsidP="00000000" w:rsidRDefault="00000000" w:rsidRPr="00000000" w14:paraId="00000071">
      <w:pPr>
        <w:numPr>
          <w:ilvl w:val="5"/>
          <w:numId w:val="2"/>
        </w:numPr>
        <w:ind w:left="2520" w:hanging="360"/>
        <w:rPr/>
      </w:pPr>
      <w:r w:rsidDel="00000000" w:rsidR="00000000" w:rsidRPr="00000000">
        <w:rPr>
          <w:rtl w:val="0"/>
        </w:rPr>
        <w:t xml:space="preserve">udělovat milost a vyhlašovat amnestii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Vláda</w:t>
      </w:r>
    </w:p>
    <w:p w:rsidR="00000000" w:rsidDel="00000000" w:rsidP="00000000" w:rsidRDefault="00000000" w:rsidRPr="00000000" w14:paraId="00000073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vrcholný orgán výkonné moci</w:t>
      </w:r>
    </w:p>
    <w:p w:rsidR="00000000" w:rsidDel="00000000" w:rsidP="00000000" w:rsidRDefault="00000000" w:rsidRPr="00000000" w14:paraId="00000074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předseda vlády= premiér, místopředsedové, ministři</w:t>
      </w:r>
    </w:p>
    <w:p w:rsidR="00000000" w:rsidDel="00000000" w:rsidP="00000000" w:rsidRDefault="00000000" w:rsidRPr="00000000" w14:paraId="00000075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je odpovědná PS</w:t>
      </w:r>
    </w:p>
    <w:p w:rsidR="00000000" w:rsidDel="00000000" w:rsidP="00000000" w:rsidRDefault="00000000" w:rsidRPr="00000000" w14:paraId="00000076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předsedu jmenuje prezident a pověří ho sestavením vlády</w:t>
      </w:r>
    </w:p>
    <w:p w:rsidR="00000000" w:rsidDel="00000000" w:rsidP="00000000" w:rsidRDefault="00000000" w:rsidRPr="00000000" w14:paraId="00000077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vláda pojmenování musí získat důvěru v PS</w:t>
      </w:r>
    </w:p>
    <w:p w:rsidR="00000000" w:rsidDel="00000000" w:rsidP="00000000" w:rsidRDefault="00000000" w:rsidRPr="00000000" w14:paraId="00000078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k usnesení nadpoloviční většina všech členů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Státní zastupitelstvím</w:t>
      </w:r>
    </w:p>
    <w:p w:rsidR="00000000" w:rsidDel="00000000" w:rsidP="00000000" w:rsidRDefault="00000000" w:rsidRPr="00000000" w14:paraId="0000007A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zastupuje veřejnou žalobu v trestním řízení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Moc soudní=jurisdikce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vykonávána ÚS a soustavou soudů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soudy jsou nezávislé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soudci jsou jmenováni prezidentem bez časového omezení a jsou neodvolatelní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Ústavní soud</w:t>
      </w:r>
    </w:p>
    <w:p w:rsidR="00000000" w:rsidDel="00000000" w:rsidP="00000000" w:rsidRDefault="00000000" w:rsidRPr="00000000" w14:paraId="00000080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sídlí v Brně na Joštově</w:t>
      </w:r>
    </w:p>
    <w:p w:rsidR="00000000" w:rsidDel="00000000" w:rsidP="00000000" w:rsidRDefault="00000000" w:rsidRPr="00000000" w14:paraId="00000081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posuzuje dodržování ústavnosti, porušování lidských práv nebo rozpor zákona s Ústavou</w:t>
      </w:r>
    </w:p>
    <w:p w:rsidR="00000000" w:rsidDel="00000000" w:rsidP="00000000" w:rsidRDefault="00000000" w:rsidRPr="00000000" w14:paraId="00000082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skládá se z 15 soudců jmenovaných prezidentem republiky  se souhlasem Senátu na 10 let</w:t>
      </w:r>
    </w:p>
    <w:p w:rsidR="00000000" w:rsidDel="00000000" w:rsidP="00000000" w:rsidRDefault="00000000" w:rsidRPr="00000000" w14:paraId="00000083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v čele je předseda Pavel Rychetský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Soustava soudů</w:t>
      </w:r>
    </w:p>
    <w:p w:rsidR="00000000" w:rsidDel="00000000" w:rsidP="00000000" w:rsidRDefault="00000000" w:rsidRPr="00000000" w14:paraId="00000086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v ČR je dvojstupňová</w:t>
      </w:r>
    </w:p>
    <w:p w:rsidR="00000000" w:rsidDel="00000000" w:rsidP="00000000" w:rsidRDefault="00000000" w:rsidRPr="00000000" w14:paraId="00000087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tvoří jí okresní,krajské, vrchní soudy; nejvyšší soud a Nejvyšší správní soud</w:t>
      </w:r>
    </w:p>
    <w:p w:rsidR="00000000" w:rsidDel="00000000" w:rsidP="00000000" w:rsidRDefault="00000000" w:rsidRPr="00000000" w14:paraId="00000088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příslušnost k soudům a stupňům se dělí podle typu řízení : civilní, trestní,správní a podle typu přečinu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Princip brzd a rovnováh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pravomoci jednotlivých složek jsou nejen odděleny, ale i stanoveny, tak aby se vyvažovaly a omezovaly navzájem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rozhodnutí základního ústavního orgánu mohou být ostatními upravována i zrušena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konkrétním výsledkem je to například právo veta prezidenta, tedy nepodepsání zákonu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= mechanismus, který zajišťuje, aby v systému dělby moci žádná složka státní moci nezískala výsadní postavení a neohrozila demokratickou povahu politického zřízení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