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088498" w14:textId="77777777" w:rsidR="005E6631" w:rsidRPr="005E6631" w:rsidRDefault="005E6631" w:rsidP="005E6631">
      <w:pPr>
        <w:spacing w:before="100" w:beforeAutospacing="1" w:after="100" w:afterAutospacing="1" w:line="240" w:lineRule="auto"/>
        <w:outlineLvl w:val="0"/>
        <w:rPr>
          <w:rFonts w:ascii="Times New Roman" w:eastAsia="Times New Roman" w:hAnsi="Times New Roman" w:cs="Times New Roman"/>
          <w:b/>
          <w:bCs/>
          <w:kern w:val="36"/>
          <w:sz w:val="48"/>
          <w:szCs w:val="48"/>
          <w:lang w:eastAsia="cs-CZ"/>
          <w14:ligatures w14:val="none"/>
        </w:rPr>
      </w:pPr>
      <w:r w:rsidRPr="005E6631">
        <w:rPr>
          <w:rFonts w:ascii="Times New Roman" w:eastAsia="Times New Roman" w:hAnsi="Times New Roman" w:cs="Times New Roman"/>
          <w:b/>
          <w:bCs/>
          <w:kern w:val="36"/>
          <w:sz w:val="48"/>
          <w:szCs w:val="48"/>
          <w:lang w:eastAsia="cs-CZ"/>
          <w14:ligatures w14:val="none"/>
        </w:rPr>
        <w:t>Kompozice pro fotografie</w:t>
      </w:r>
    </w:p>
    <w:p w14:paraId="72D391AF" w14:textId="77777777" w:rsidR="005E6631" w:rsidRPr="005E6631" w:rsidRDefault="005E6631" w:rsidP="005E6631">
      <w:pPr>
        <w:spacing w:before="100" w:beforeAutospacing="1" w:after="100" w:afterAutospacing="1" w:line="240" w:lineRule="auto"/>
        <w:outlineLvl w:val="1"/>
        <w:rPr>
          <w:rFonts w:ascii="Times New Roman" w:eastAsia="Times New Roman" w:hAnsi="Times New Roman" w:cs="Times New Roman"/>
          <w:b/>
          <w:bCs/>
          <w:kern w:val="0"/>
          <w:sz w:val="36"/>
          <w:szCs w:val="36"/>
          <w:lang w:eastAsia="cs-CZ"/>
          <w14:ligatures w14:val="none"/>
        </w:rPr>
      </w:pPr>
      <w:r w:rsidRPr="005E6631">
        <w:rPr>
          <w:rFonts w:ascii="Times New Roman" w:eastAsia="Times New Roman" w:hAnsi="Times New Roman" w:cs="Times New Roman"/>
          <w:b/>
          <w:bCs/>
          <w:kern w:val="0"/>
          <w:sz w:val="36"/>
          <w:szCs w:val="36"/>
          <w:lang w:eastAsia="cs-CZ"/>
          <w14:ligatures w14:val="none"/>
        </w:rPr>
        <w:t>Základní kompoziční pravidla</w:t>
      </w:r>
    </w:p>
    <w:p w14:paraId="3988D7F1"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Kompozice</w:t>
      </w:r>
      <w:r w:rsidRPr="005E6631">
        <w:rPr>
          <w:rFonts w:ascii="Times New Roman" w:eastAsia="Times New Roman" w:hAnsi="Times New Roman" w:cs="Times New Roman"/>
          <w:kern w:val="0"/>
          <w:sz w:val="24"/>
          <w:szCs w:val="24"/>
          <w:lang w:eastAsia="cs-CZ"/>
          <w14:ligatures w14:val="none"/>
        </w:rPr>
        <w:t xml:space="preserve"> je jednoduše řečeno způsob uspořádání prvků v uměleckém díle – ve fotografii či obraze. Všechny prvky by měly být poskládány tak, aby působily na diváka </w:t>
      </w:r>
      <w:r w:rsidRPr="005E6631">
        <w:rPr>
          <w:rFonts w:ascii="Times New Roman" w:eastAsia="Times New Roman" w:hAnsi="Times New Roman" w:cs="Times New Roman"/>
          <w:i/>
          <w:iCs/>
          <w:kern w:val="0"/>
          <w:sz w:val="24"/>
          <w:szCs w:val="24"/>
          <w:lang w:eastAsia="cs-CZ"/>
          <w14:ligatures w14:val="none"/>
        </w:rPr>
        <w:t>harmonicky</w:t>
      </w:r>
      <w:r w:rsidRPr="005E6631">
        <w:rPr>
          <w:rFonts w:ascii="Times New Roman" w:eastAsia="Times New Roman" w:hAnsi="Times New Roman" w:cs="Times New Roman"/>
          <w:kern w:val="0"/>
          <w:sz w:val="24"/>
          <w:szCs w:val="24"/>
          <w:lang w:eastAsia="cs-CZ"/>
          <w14:ligatures w14:val="none"/>
        </w:rPr>
        <w:t xml:space="preserve"> nebo zkrátka podpořily váš záměr. Pomocí kompozičního uspořádání obrazu totiž můžete divákům mnohé sdělit:</w:t>
      </w:r>
    </w:p>
    <w:p w14:paraId="51D10BA5" w14:textId="77777777" w:rsidR="005E6631" w:rsidRPr="005E6631" w:rsidRDefault="005E6631" w:rsidP="005E6631">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Zvýraznit hlavní objekt,</w:t>
      </w:r>
    </w:p>
    <w:p w14:paraId="5BB8A3A3" w14:textId="77777777" w:rsidR="005E6631" w:rsidRPr="005E6631" w:rsidRDefault="005E6631" w:rsidP="005E6631">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podtrhnout či potlačit vztah mezi prvky,</w:t>
      </w:r>
    </w:p>
    <w:p w14:paraId="556A973B" w14:textId="77777777" w:rsidR="005E6631" w:rsidRPr="005E6631" w:rsidRDefault="005E6631" w:rsidP="005E6631">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přitáhnout nebo odvrátit pozornost od určité části obrazu,</w:t>
      </w:r>
    </w:p>
    <w:p w14:paraId="7538854D" w14:textId="77777777" w:rsidR="005E6631" w:rsidRPr="005E6631" w:rsidRDefault="005E6631" w:rsidP="005E6631">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navodit pocit harmonie, dynamiky, nebo třeba vzbudit zvědavost.</w:t>
      </w:r>
    </w:p>
    <w:p w14:paraId="145ED722"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Vnímání harmonie a estetična je do značné míry subjektivní a kolik je fotografů tolik je i kompozičních řešení, přesto je dobré začít s několika jednoduchými pravidly, než se pustíte do kreativního experimentování:</w:t>
      </w:r>
    </w:p>
    <w:p w14:paraId="156FE615" w14:textId="77777777" w:rsidR="005E6631" w:rsidRPr="005E6631" w:rsidRDefault="005E6631" w:rsidP="005E663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Zlatý řez</w:t>
      </w:r>
      <w:r w:rsidRPr="005E6631">
        <w:rPr>
          <w:rFonts w:ascii="Times New Roman" w:eastAsia="Times New Roman" w:hAnsi="Times New Roman" w:cs="Times New Roman"/>
          <w:kern w:val="0"/>
          <w:sz w:val="24"/>
          <w:szCs w:val="24"/>
          <w:lang w:eastAsia="cs-CZ"/>
          <w14:ligatures w14:val="none"/>
        </w:rPr>
        <w:t xml:space="preserve"> a </w:t>
      </w:r>
      <w:r w:rsidRPr="005E6631">
        <w:rPr>
          <w:rFonts w:ascii="Times New Roman" w:eastAsia="Times New Roman" w:hAnsi="Times New Roman" w:cs="Times New Roman"/>
          <w:b/>
          <w:bCs/>
          <w:kern w:val="0"/>
          <w:sz w:val="24"/>
          <w:szCs w:val="24"/>
          <w:lang w:eastAsia="cs-CZ"/>
          <w14:ligatures w14:val="none"/>
        </w:rPr>
        <w:t>pravidlo třetin</w:t>
      </w:r>
    </w:p>
    <w:p w14:paraId="00DA65FC" w14:textId="77777777" w:rsidR="005E6631" w:rsidRPr="005E6631" w:rsidRDefault="005E6631" w:rsidP="005E663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Středová kompozice</w:t>
      </w:r>
      <w:r w:rsidRPr="005E6631">
        <w:rPr>
          <w:rFonts w:ascii="Times New Roman" w:eastAsia="Times New Roman" w:hAnsi="Times New Roman" w:cs="Times New Roman"/>
          <w:kern w:val="0"/>
          <w:sz w:val="24"/>
          <w:szCs w:val="24"/>
          <w:lang w:eastAsia="cs-CZ"/>
          <w14:ligatures w14:val="none"/>
        </w:rPr>
        <w:t xml:space="preserve"> a </w:t>
      </w:r>
      <w:r w:rsidRPr="005E6631">
        <w:rPr>
          <w:rFonts w:ascii="Times New Roman" w:eastAsia="Times New Roman" w:hAnsi="Times New Roman" w:cs="Times New Roman"/>
          <w:b/>
          <w:bCs/>
          <w:kern w:val="0"/>
          <w:sz w:val="24"/>
          <w:szCs w:val="24"/>
          <w:lang w:eastAsia="cs-CZ"/>
          <w14:ligatures w14:val="none"/>
        </w:rPr>
        <w:t>symetrie</w:t>
      </w:r>
    </w:p>
    <w:p w14:paraId="55872A6B" w14:textId="77777777" w:rsidR="005E6631" w:rsidRPr="005E6631" w:rsidRDefault="005E6631" w:rsidP="005E663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Perspektiva a kompozice</w:t>
      </w:r>
      <w:r w:rsidRPr="005E6631">
        <w:rPr>
          <w:rFonts w:ascii="Times New Roman" w:eastAsia="Times New Roman" w:hAnsi="Times New Roman" w:cs="Times New Roman"/>
          <w:kern w:val="0"/>
          <w:sz w:val="24"/>
          <w:szCs w:val="24"/>
          <w:lang w:eastAsia="cs-CZ"/>
          <w14:ligatures w14:val="none"/>
        </w:rPr>
        <w:t xml:space="preserve"> – diagonály a linie</w:t>
      </w:r>
    </w:p>
    <w:p w14:paraId="3D733BB7" w14:textId="77777777" w:rsidR="005E6631" w:rsidRPr="005E6631" w:rsidRDefault="005E6631" w:rsidP="005E663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Nakloněná rovina</w:t>
      </w:r>
    </w:p>
    <w:p w14:paraId="08C6AF8E"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Zlatý řez a pravidlo třetin</w:t>
      </w:r>
    </w:p>
    <w:p w14:paraId="4949866B" w14:textId="71A495C4"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První dvě </w:t>
      </w:r>
      <w:r w:rsidRPr="005E6631">
        <w:rPr>
          <w:rFonts w:ascii="Times New Roman" w:eastAsia="Times New Roman" w:hAnsi="Times New Roman" w:cs="Times New Roman"/>
          <w:b/>
          <w:bCs/>
          <w:kern w:val="0"/>
          <w:sz w:val="24"/>
          <w:szCs w:val="24"/>
          <w:lang w:eastAsia="cs-CZ"/>
          <w14:ligatures w14:val="none"/>
        </w:rPr>
        <w:t>pravidla kompozice</w:t>
      </w:r>
      <w:r w:rsidRPr="005E6631">
        <w:rPr>
          <w:rFonts w:ascii="Times New Roman" w:eastAsia="Times New Roman" w:hAnsi="Times New Roman" w:cs="Times New Roman"/>
          <w:kern w:val="0"/>
          <w:sz w:val="24"/>
          <w:szCs w:val="24"/>
          <w:lang w:eastAsia="cs-CZ"/>
          <w14:ligatures w14:val="none"/>
        </w:rPr>
        <w:t xml:space="preserve"> spolu volně souvisejí a jsou velmi často zaměňována. </w:t>
      </w:r>
      <w:r w:rsidRPr="005E6631">
        <w:rPr>
          <w:rFonts w:ascii="Times New Roman" w:eastAsia="Times New Roman" w:hAnsi="Times New Roman" w:cs="Times New Roman"/>
          <w:b/>
          <w:bCs/>
          <w:kern w:val="0"/>
          <w:sz w:val="24"/>
          <w:szCs w:val="24"/>
          <w:lang w:eastAsia="cs-CZ"/>
          <w14:ligatures w14:val="none"/>
        </w:rPr>
        <w:t>Zlatý řez</w:t>
      </w:r>
      <w:r w:rsidRPr="005E6631">
        <w:rPr>
          <w:rFonts w:ascii="Times New Roman" w:eastAsia="Times New Roman" w:hAnsi="Times New Roman" w:cs="Times New Roman"/>
          <w:kern w:val="0"/>
          <w:sz w:val="24"/>
          <w:szCs w:val="24"/>
          <w:lang w:eastAsia="cs-CZ"/>
          <w14:ligatures w14:val="none"/>
        </w:rPr>
        <w:t xml:space="preserve"> je běžně pokládán za průsečík přímek dělících obraz zhruba na třetiny v horizontální i vertikální rovině. Matematici by určitě poznamenali by, že zlatý řez (či zlatý poměr) je zcela přesně definovanou konstantou a nenachází se ve třetině obrazu, ale v </w:t>
      </w:r>
      <w:r w:rsidRPr="005E6631">
        <w:rPr>
          <w:rFonts w:ascii="Times New Roman" w:eastAsia="Times New Roman" w:hAnsi="Times New Roman" w:cs="Times New Roman"/>
          <w:b/>
          <w:bCs/>
          <w:kern w:val="0"/>
          <w:sz w:val="24"/>
          <w:szCs w:val="24"/>
          <w:lang w:eastAsia="cs-CZ"/>
          <w14:ligatures w14:val="none"/>
        </w:rPr>
        <w:t>poměru 1:1.618</w:t>
      </w:r>
      <w:r w:rsidRPr="005E6631">
        <w:rPr>
          <w:rFonts w:ascii="Times New Roman" w:eastAsia="Times New Roman" w:hAnsi="Times New Roman" w:cs="Times New Roman"/>
          <w:kern w:val="0"/>
          <w:sz w:val="24"/>
          <w:szCs w:val="24"/>
          <w:lang w:eastAsia="cs-CZ"/>
          <w14:ligatures w14:val="none"/>
        </w:rPr>
        <w:t>.</w:t>
      </w:r>
    </w:p>
    <w:p w14:paraId="24B69AAD" w14:textId="414D0FFC"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drawing>
          <wp:anchor distT="0" distB="0" distL="114300" distR="114300" simplePos="0" relativeHeight="251658240" behindDoc="1" locked="0" layoutInCell="1" allowOverlap="1" wp14:anchorId="6B5AFC95" wp14:editId="7FE6F1C7">
            <wp:simplePos x="0" y="0"/>
            <wp:positionH relativeFrom="margin">
              <wp:align>center</wp:align>
            </wp:positionH>
            <wp:positionV relativeFrom="paragraph">
              <wp:posOffset>557530</wp:posOffset>
            </wp:positionV>
            <wp:extent cx="3665220" cy="2406015"/>
            <wp:effectExtent l="0" t="0" r="0" b="0"/>
            <wp:wrapTopAndBottom/>
            <wp:docPr id="1492513321" name="Obrázek 1" descr="Obsah obrázku rostlina, květina, lilie, Lilium orientalis (Stargaze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13321" name="Obrázek 1" descr="Obsah obrázku rostlina, květina, lilie, Lilium orientalis (Stargazer)&#10;&#10;Popis byl vytvořen automaticky"/>
                    <pic:cNvPicPr/>
                  </pic:nvPicPr>
                  <pic:blipFill>
                    <a:blip r:embed="rId5">
                      <a:extLst>
                        <a:ext uri="{28A0092B-C50C-407E-A947-70E740481C1C}">
                          <a14:useLocalDpi xmlns:a14="http://schemas.microsoft.com/office/drawing/2010/main" val="0"/>
                        </a:ext>
                      </a:extLst>
                    </a:blip>
                    <a:stretch>
                      <a:fillRect/>
                    </a:stretch>
                  </pic:blipFill>
                  <pic:spPr>
                    <a:xfrm>
                      <a:off x="0" y="0"/>
                      <a:ext cx="3665220" cy="2406015"/>
                    </a:xfrm>
                    <a:prstGeom prst="rect">
                      <a:avLst/>
                    </a:prstGeom>
                  </pic:spPr>
                </pic:pic>
              </a:graphicData>
            </a:graphic>
            <wp14:sizeRelH relativeFrom="margin">
              <wp14:pctWidth>0</wp14:pctWidth>
            </wp14:sizeRelH>
            <wp14:sizeRelV relativeFrom="margin">
              <wp14:pctHeight>0</wp14:pctHeight>
            </wp14:sizeRelV>
          </wp:anchor>
        </w:drawing>
      </w:r>
      <w:r w:rsidRPr="005E6631">
        <w:rPr>
          <w:rFonts w:ascii="Times New Roman" w:eastAsia="Times New Roman" w:hAnsi="Times New Roman" w:cs="Times New Roman"/>
          <w:kern w:val="0"/>
          <w:sz w:val="24"/>
          <w:szCs w:val="24"/>
          <w:lang w:eastAsia="cs-CZ"/>
          <w14:ligatures w14:val="none"/>
        </w:rPr>
        <w:t xml:space="preserve">Podél přímek se umísťují významné linie a jeden z průsečíků pak náleží hlavnímu objektu, protože se předpokládá, že člověk </w:t>
      </w:r>
      <w:r w:rsidRPr="005E6631">
        <w:rPr>
          <w:rFonts w:ascii="Times New Roman" w:eastAsia="Times New Roman" w:hAnsi="Times New Roman" w:cs="Times New Roman"/>
          <w:b/>
          <w:bCs/>
          <w:kern w:val="0"/>
          <w:sz w:val="24"/>
          <w:szCs w:val="24"/>
          <w:lang w:eastAsia="cs-CZ"/>
          <w14:ligatures w14:val="none"/>
        </w:rPr>
        <w:t>podvědomě</w:t>
      </w:r>
      <w:r w:rsidRPr="005E6631">
        <w:rPr>
          <w:rFonts w:ascii="Times New Roman" w:eastAsia="Times New Roman" w:hAnsi="Times New Roman" w:cs="Times New Roman"/>
          <w:kern w:val="0"/>
          <w:sz w:val="24"/>
          <w:szCs w:val="24"/>
          <w:lang w:eastAsia="cs-CZ"/>
          <w14:ligatures w14:val="none"/>
        </w:rPr>
        <w:t xml:space="preserve"> zabloudí očima nejprve právě tam a následně je do obrazu vtažen.</w:t>
      </w:r>
    </w:p>
    <w:p w14:paraId="42618D3B" w14:textId="4F4265ED"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Přesný poměr zlatého řezu je samozřejmě při focení těžké vystihnout, proto se nahrazuje jednodušším kompozičním </w:t>
      </w:r>
      <w:r w:rsidRPr="005E6631">
        <w:rPr>
          <w:rFonts w:ascii="Times New Roman" w:eastAsia="Times New Roman" w:hAnsi="Times New Roman" w:cs="Times New Roman"/>
          <w:b/>
          <w:bCs/>
          <w:kern w:val="0"/>
          <w:sz w:val="24"/>
          <w:szCs w:val="24"/>
          <w:lang w:eastAsia="cs-CZ"/>
          <w14:ligatures w14:val="none"/>
        </w:rPr>
        <w:t>pravidlem třetin</w:t>
      </w:r>
      <w:r w:rsidRPr="005E6631">
        <w:rPr>
          <w:rFonts w:ascii="Times New Roman" w:eastAsia="Times New Roman" w:hAnsi="Times New Roman" w:cs="Times New Roman"/>
          <w:kern w:val="0"/>
          <w:sz w:val="24"/>
          <w:szCs w:val="24"/>
          <w:lang w:eastAsia="cs-CZ"/>
          <w14:ligatures w14:val="none"/>
        </w:rPr>
        <w:t>.</w:t>
      </w:r>
    </w:p>
    <w:p w14:paraId="3373EA20" w14:textId="1C27DF4C"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lastRenderedPageBreak/>
        <w:drawing>
          <wp:anchor distT="0" distB="0" distL="114300" distR="114300" simplePos="0" relativeHeight="251659264" behindDoc="0" locked="0" layoutInCell="1" allowOverlap="1" wp14:anchorId="4757DAA3" wp14:editId="2EEEC189">
            <wp:simplePos x="0" y="0"/>
            <wp:positionH relativeFrom="margin">
              <wp:align>center</wp:align>
            </wp:positionH>
            <wp:positionV relativeFrom="paragraph">
              <wp:posOffset>784225</wp:posOffset>
            </wp:positionV>
            <wp:extent cx="4296410" cy="3070860"/>
            <wp:effectExtent l="0" t="0" r="8890" b="0"/>
            <wp:wrapTopAndBottom/>
            <wp:docPr id="1502443767" name="Obrázek 1" descr="Obsah obrázku větrný mlýn, obloha, voda, venku&#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43767" name="Obrázek 1" descr="Obsah obrázku větrný mlýn, obloha, voda, venku&#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4296410" cy="3070860"/>
                    </a:xfrm>
                    <a:prstGeom prst="rect">
                      <a:avLst/>
                    </a:prstGeom>
                  </pic:spPr>
                </pic:pic>
              </a:graphicData>
            </a:graphic>
            <wp14:sizeRelH relativeFrom="margin">
              <wp14:pctWidth>0</wp14:pctWidth>
            </wp14:sizeRelH>
            <wp14:sizeRelV relativeFrom="margin">
              <wp14:pctHeight>0</wp14:pctHeight>
            </wp14:sizeRelV>
          </wp:anchor>
        </w:drawing>
      </w:r>
      <w:r w:rsidRPr="005E6631">
        <w:rPr>
          <w:rFonts w:ascii="Times New Roman" w:eastAsia="Times New Roman" w:hAnsi="Times New Roman" w:cs="Times New Roman"/>
          <w:kern w:val="0"/>
          <w:sz w:val="24"/>
          <w:szCs w:val="24"/>
          <w:lang w:eastAsia="cs-CZ"/>
          <w14:ligatures w14:val="none"/>
        </w:rPr>
        <w:t>V praxi se ovšem řídí kompoziční rozhodování nejen těmito pravidly, ale i tím, jaké prvky chceme do obrazu umístit a kolik prostoru s kontextem kolem nich ponechat, jaké pozadí a popředí máme k dispozici apod. Je tedy dobré obejít si scénu a spoušť stisknout teprve poté, když cítíme ten správný poměr všech prvků. Třetinové dělení je nicméně sázkou na jistotu!</w:t>
      </w:r>
    </w:p>
    <w:p w14:paraId="1B7A580E"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Středová kompozice a symetrie</w:t>
      </w:r>
    </w:p>
    <w:p w14:paraId="3F90DE90" w14:textId="5630D915"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Začínající fotografové však velmi rádi umisťují hlavní objekt na střed, který neprávem považují za nejdůležitější bod v obraze. </w:t>
      </w:r>
      <w:r w:rsidRPr="005E6631">
        <w:rPr>
          <w:rFonts w:ascii="Times New Roman" w:eastAsia="Times New Roman" w:hAnsi="Times New Roman" w:cs="Times New Roman"/>
          <w:b/>
          <w:bCs/>
          <w:kern w:val="0"/>
          <w:sz w:val="24"/>
          <w:szCs w:val="24"/>
          <w:lang w:eastAsia="cs-CZ"/>
          <w14:ligatures w14:val="none"/>
        </w:rPr>
        <w:t>Středová kompozice</w:t>
      </w:r>
      <w:r w:rsidRPr="005E6631">
        <w:rPr>
          <w:rFonts w:ascii="Times New Roman" w:eastAsia="Times New Roman" w:hAnsi="Times New Roman" w:cs="Times New Roman"/>
          <w:kern w:val="0"/>
          <w:sz w:val="24"/>
          <w:szCs w:val="24"/>
          <w:lang w:eastAsia="cs-CZ"/>
          <w14:ligatures w14:val="none"/>
        </w:rPr>
        <w:t xml:space="preserve"> totiž často působí </w:t>
      </w:r>
      <w:r w:rsidRPr="005E6631">
        <w:rPr>
          <w:rFonts w:ascii="Times New Roman" w:eastAsia="Times New Roman" w:hAnsi="Times New Roman" w:cs="Times New Roman"/>
          <w:b/>
          <w:bCs/>
          <w:kern w:val="0"/>
          <w:sz w:val="24"/>
          <w:szCs w:val="24"/>
          <w:lang w:eastAsia="cs-CZ"/>
          <w14:ligatures w14:val="none"/>
        </w:rPr>
        <w:t>staticky a nudně</w:t>
      </w:r>
      <w:r w:rsidRPr="005E6631">
        <w:rPr>
          <w:rFonts w:ascii="Times New Roman" w:eastAsia="Times New Roman" w:hAnsi="Times New Roman" w:cs="Times New Roman"/>
          <w:kern w:val="0"/>
          <w:sz w:val="24"/>
          <w:szCs w:val="24"/>
          <w:lang w:eastAsia="cs-CZ"/>
          <w14:ligatures w14:val="none"/>
        </w:rPr>
        <w:t>, například při focení dovolenkových portrétů. V rodinných albech je až příliš mnoho podobných snímků.</w:t>
      </w:r>
    </w:p>
    <w:p w14:paraId="33B7189C" w14:textId="2B04E8DA"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drawing>
          <wp:anchor distT="0" distB="0" distL="114300" distR="114300" simplePos="0" relativeHeight="251660288" behindDoc="0" locked="0" layoutInCell="1" allowOverlap="1" wp14:anchorId="33790029" wp14:editId="4A4864AA">
            <wp:simplePos x="0" y="0"/>
            <wp:positionH relativeFrom="margin">
              <wp:align>center</wp:align>
            </wp:positionH>
            <wp:positionV relativeFrom="paragraph">
              <wp:posOffset>656590</wp:posOffset>
            </wp:positionV>
            <wp:extent cx="4312920" cy="3119120"/>
            <wp:effectExtent l="0" t="0" r="0" b="5080"/>
            <wp:wrapTopAndBottom/>
            <wp:docPr id="223750517" name="Obrázek 1" descr="Obsah obrázku mrak, budova, černobílá, venku&#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50517" name="Obrázek 1" descr="Obsah obrázku mrak, budova, černobílá, venku&#10;&#10;Popis byl vytvořen automaticky"/>
                    <pic:cNvPicPr/>
                  </pic:nvPicPr>
                  <pic:blipFill>
                    <a:blip r:embed="rId7">
                      <a:extLst>
                        <a:ext uri="{28A0092B-C50C-407E-A947-70E740481C1C}">
                          <a14:useLocalDpi xmlns:a14="http://schemas.microsoft.com/office/drawing/2010/main" val="0"/>
                        </a:ext>
                      </a:extLst>
                    </a:blip>
                    <a:stretch>
                      <a:fillRect/>
                    </a:stretch>
                  </pic:blipFill>
                  <pic:spPr>
                    <a:xfrm>
                      <a:off x="0" y="0"/>
                      <a:ext cx="4312920" cy="3119120"/>
                    </a:xfrm>
                    <a:prstGeom prst="rect">
                      <a:avLst/>
                    </a:prstGeom>
                  </pic:spPr>
                </pic:pic>
              </a:graphicData>
            </a:graphic>
            <wp14:sizeRelH relativeFrom="margin">
              <wp14:pctWidth>0</wp14:pctWidth>
            </wp14:sizeRelH>
            <wp14:sizeRelV relativeFrom="margin">
              <wp14:pctHeight>0</wp14:pctHeight>
            </wp14:sizeRelV>
          </wp:anchor>
        </w:drawing>
      </w:r>
      <w:r w:rsidRPr="005E6631">
        <w:rPr>
          <w:rFonts w:ascii="Times New Roman" w:eastAsia="Times New Roman" w:hAnsi="Times New Roman" w:cs="Times New Roman"/>
          <w:kern w:val="0"/>
          <w:sz w:val="24"/>
          <w:szCs w:val="24"/>
          <w:lang w:eastAsia="cs-CZ"/>
          <w14:ligatures w14:val="none"/>
        </w:rPr>
        <w:t xml:space="preserve">Nezatracujme však </w:t>
      </w:r>
      <w:r w:rsidRPr="005E6631">
        <w:rPr>
          <w:rFonts w:ascii="Times New Roman" w:eastAsia="Times New Roman" w:hAnsi="Times New Roman" w:cs="Times New Roman"/>
          <w:b/>
          <w:bCs/>
          <w:kern w:val="0"/>
          <w:sz w:val="24"/>
          <w:szCs w:val="24"/>
          <w:lang w:eastAsia="cs-CZ"/>
          <w14:ligatures w14:val="none"/>
        </w:rPr>
        <w:t>středovou kompozici</w:t>
      </w:r>
      <w:r w:rsidRPr="005E6631">
        <w:rPr>
          <w:rFonts w:ascii="Times New Roman" w:eastAsia="Times New Roman" w:hAnsi="Times New Roman" w:cs="Times New Roman"/>
          <w:kern w:val="0"/>
          <w:sz w:val="24"/>
          <w:szCs w:val="24"/>
          <w:lang w:eastAsia="cs-CZ"/>
          <w14:ligatures w14:val="none"/>
        </w:rPr>
        <w:t xml:space="preserve"> zcela! Některé motivy vybízejí k tomu, aby byly zachyceny prostřednictvím souměrného uspořádání prvků. Jde o objekty, které jsou samy krásné právě svou </w:t>
      </w:r>
      <w:r w:rsidRPr="005E6631">
        <w:rPr>
          <w:rFonts w:ascii="Times New Roman" w:eastAsia="Times New Roman" w:hAnsi="Times New Roman" w:cs="Times New Roman"/>
          <w:b/>
          <w:bCs/>
          <w:kern w:val="0"/>
          <w:sz w:val="24"/>
          <w:szCs w:val="24"/>
          <w:lang w:eastAsia="cs-CZ"/>
          <w14:ligatures w14:val="none"/>
        </w:rPr>
        <w:t>symetrií</w:t>
      </w:r>
      <w:r w:rsidRPr="005E6631">
        <w:rPr>
          <w:rFonts w:ascii="Times New Roman" w:eastAsia="Times New Roman" w:hAnsi="Times New Roman" w:cs="Times New Roman"/>
          <w:kern w:val="0"/>
          <w:sz w:val="24"/>
          <w:szCs w:val="24"/>
          <w:lang w:eastAsia="cs-CZ"/>
          <w14:ligatures w14:val="none"/>
        </w:rPr>
        <w:t>. Typickým příkladem je architektura – její exteriér i interiér:</w:t>
      </w:r>
    </w:p>
    <w:p w14:paraId="07EC36EE"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lastRenderedPageBreak/>
        <w:t>Středová kompozice a portréty:</w:t>
      </w:r>
    </w:p>
    <w:p w14:paraId="0E4FAA19" w14:textId="625875AE"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drawing>
          <wp:anchor distT="0" distB="0" distL="114300" distR="114300" simplePos="0" relativeHeight="251661312" behindDoc="0" locked="0" layoutInCell="1" allowOverlap="1" wp14:anchorId="0A6F6AC2" wp14:editId="61C4C52C">
            <wp:simplePos x="0" y="0"/>
            <wp:positionH relativeFrom="margin">
              <wp:align>center</wp:align>
            </wp:positionH>
            <wp:positionV relativeFrom="paragraph">
              <wp:posOffset>804545</wp:posOffset>
            </wp:positionV>
            <wp:extent cx="4000500" cy="2987040"/>
            <wp:effectExtent l="0" t="0" r="0" b="3810"/>
            <wp:wrapTopAndBottom/>
            <wp:docPr id="504240779" name="Obrázek 1" descr="Obsah obrázku Lidská tvář, osoba, interiér, batol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40779" name="Obrázek 1" descr="Obsah obrázku Lidská tvář, osoba, interiér, batole&#10;&#10;Popis byl vytvořen automaticky"/>
                    <pic:cNvPicPr/>
                  </pic:nvPicPr>
                  <pic:blipFill>
                    <a:blip r:embed="rId8">
                      <a:extLst>
                        <a:ext uri="{28A0092B-C50C-407E-A947-70E740481C1C}">
                          <a14:useLocalDpi xmlns:a14="http://schemas.microsoft.com/office/drawing/2010/main" val="0"/>
                        </a:ext>
                      </a:extLst>
                    </a:blip>
                    <a:stretch>
                      <a:fillRect/>
                    </a:stretch>
                  </pic:blipFill>
                  <pic:spPr>
                    <a:xfrm>
                      <a:off x="0" y="0"/>
                      <a:ext cx="4000500" cy="2987040"/>
                    </a:xfrm>
                    <a:prstGeom prst="rect">
                      <a:avLst/>
                    </a:prstGeom>
                  </pic:spPr>
                </pic:pic>
              </a:graphicData>
            </a:graphic>
            <wp14:sizeRelH relativeFrom="margin">
              <wp14:pctWidth>0</wp14:pctWidth>
            </wp14:sizeRelH>
            <wp14:sizeRelV relativeFrom="margin">
              <wp14:pctHeight>0</wp14:pctHeight>
            </wp14:sizeRelV>
          </wp:anchor>
        </w:drawing>
      </w:r>
      <w:r w:rsidRPr="005E6631">
        <w:rPr>
          <w:rFonts w:ascii="Times New Roman" w:eastAsia="Times New Roman" w:hAnsi="Times New Roman" w:cs="Times New Roman"/>
          <w:kern w:val="0"/>
          <w:sz w:val="24"/>
          <w:szCs w:val="24"/>
          <w:lang w:eastAsia="cs-CZ"/>
          <w14:ligatures w14:val="none"/>
        </w:rPr>
        <w:t xml:space="preserve">Středová kompozice není typickou volbou pro portréty. Přesto jsou to často ti nejlepší portrétní a reportážní fotografové, kteří </w:t>
      </w:r>
      <w:r w:rsidRPr="005E6631">
        <w:rPr>
          <w:rFonts w:ascii="Times New Roman" w:eastAsia="Times New Roman" w:hAnsi="Times New Roman" w:cs="Times New Roman"/>
          <w:b/>
          <w:bCs/>
          <w:kern w:val="0"/>
          <w:sz w:val="24"/>
          <w:szCs w:val="24"/>
          <w:lang w:eastAsia="cs-CZ"/>
          <w14:ligatures w14:val="none"/>
        </w:rPr>
        <w:t>porušují všechna pravidla kompozice</w:t>
      </w:r>
      <w:r w:rsidRPr="005E6631">
        <w:rPr>
          <w:rFonts w:ascii="Times New Roman" w:eastAsia="Times New Roman" w:hAnsi="Times New Roman" w:cs="Times New Roman"/>
          <w:kern w:val="0"/>
          <w:sz w:val="24"/>
          <w:szCs w:val="24"/>
          <w:lang w:eastAsia="cs-CZ"/>
          <w14:ligatures w14:val="none"/>
        </w:rPr>
        <w:t xml:space="preserve"> fotografie. Mohou si to dovolit právě díky tomu, že jsou slavní a odlišují se od většiny svých poslušných kolegů. Porušovat pravidla však můžete i vy, pokud budete vědět, co tím sledujete.</w:t>
      </w:r>
      <w:r w:rsidRPr="005E6631">
        <w:rPr>
          <w:noProof/>
        </w:rPr>
        <w:t xml:space="preserve"> </w:t>
      </w:r>
    </w:p>
    <w:p w14:paraId="44DC7AB3" w14:textId="2D1F861C"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drawing>
          <wp:anchor distT="0" distB="0" distL="114300" distR="114300" simplePos="0" relativeHeight="251662336" behindDoc="0" locked="0" layoutInCell="1" allowOverlap="1" wp14:anchorId="653C983A" wp14:editId="5322E1E2">
            <wp:simplePos x="0" y="0"/>
            <wp:positionH relativeFrom="margin">
              <wp:posOffset>813435</wp:posOffset>
            </wp:positionH>
            <wp:positionV relativeFrom="paragraph">
              <wp:posOffset>3850005</wp:posOffset>
            </wp:positionV>
            <wp:extent cx="4130040" cy="3085465"/>
            <wp:effectExtent l="0" t="0" r="3810" b="635"/>
            <wp:wrapTopAndBottom/>
            <wp:docPr id="277475128" name="Obrázek 1" descr="Obsah obrázku savec, kočka, kočka domácí, Malé a středně velké koč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75128" name="Obrázek 1" descr="Obsah obrázku savec, kočka, kočka domácí, Malé a středně velké kočky&#10;&#10;Popis byl vytvořen automaticky"/>
                    <pic:cNvPicPr/>
                  </pic:nvPicPr>
                  <pic:blipFill>
                    <a:blip r:embed="rId9">
                      <a:extLst>
                        <a:ext uri="{28A0092B-C50C-407E-A947-70E740481C1C}">
                          <a14:useLocalDpi xmlns:a14="http://schemas.microsoft.com/office/drawing/2010/main" val="0"/>
                        </a:ext>
                      </a:extLst>
                    </a:blip>
                    <a:stretch>
                      <a:fillRect/>
                    </a:stretch>
                  </pic:blipFill>
                  <pic:spPr>
                    <a:xfrm>
                      <a:off x="0" y="0"/>
                      <a:ext cx="4130040" cy="3085465"/>
                    </a:xfrm>
                    <a:prstGeom prst="rect">
                      <a:avLst/>
                    </a:prstGeom>
                  </pic:spPr>
                </pic:pic>
              </a:graphicData>
            </a:graphic>
            <wp14:sizeRelH relativeFrom="margin">
              <wp14:pctWidth>0</wp14:pctWidth>
            </wp14:sizeRelH>
            <wp14:sizeRelV relativeFrom="margin">
              <wp14:pctHeight>0</wp14:pctHeight>
            </wp14:sizeRelV>
          </wp:anchor>
        </w:drawing>
      </w:r>
      <w:r w:rsidRPr="005E6631">
        <w:rPr>
          <w:rFonts w:ascii="Times New Roman" w:eastAsia="Times New Roman" w:hAnsi="Times New Roman" w:cs="Times New Roman"/>
          <w:kern w:val="0"/>
          <w:sz w:val="24"/>
          <w:szCs w:val="24"/>
          <w:lang w:eastAsia="cs-CZ"/>
          <w14:ligatures w14:val="none"/>
        </w:rPr>
        <w:t>Foto: Foceno širokoúhlým objektivem, který je typický pro reportážní fotografii (</w:t>
      </w:r>
      <w:proofErr w:type="gramStart"/>
      <w:r w:rsidRPr="005E6631">
        <w:rPr>
          <w:rFonts w:ascii="Times New Roman" w:eastAsia="Times New Roman" w:hAnsi="Times New Roman" w:cs="Times New Roman"/>
          <w:kern w:val="0"/>
          <w:sz w:val="24"/>
          <w:szCs w:val="24"/>
          <w:lang w:eastAsia="cs-CZ"/>
          <w14:ligatures w14:val="none"/>
        </w:rPr>
        <w:t>28mm</w:t>
      </w:r>
      <w:proofErr w:type="gramEnd"/>
      <w:r w:rsidRPr="005E6631">
        <w:rPr>
          <w:rFonts w:ascii="Times New Roman" w:eastAsia="Times New Roman" w:hAnsi="Times New Roman" w:cs="Times New Roman"/>
          <w:kern w:val="0"/>
          <w:sz w:val="24"/>
          <w:szCs w:val="24"/>
          <w:lang w:eastAsia="cs-CZ"/>
          <w14:ligatures w14:val="none"/>
        </w:rPr>
        <w:t>). Malá holčička byla umístěna na střed výřezu se záměrem zdůraznit její důležitost (já jsem tu doma!), která je v kontrastu s její malou postavou ve srovnání s obrovským stolem. Skvělé na podobných portrétech s méně obvyklou kompozicí je, že se za nimi skrývá smysl, který jitří představivost diváků.</w:t>
      </w:r>
      <w:r w:rsidRPr="005E6631">
        <w:rPr>
          <w:noProof/>
        </w:rPr>
        <w:t xml:space="preserve"> </w:t>
      </w:r>
    </w:p>
    <w:p w14:paraId="595BEE9B"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Foto: Druhý snímek kočky je zcela bez kontextu s rozostřeným a co nejméně rušivým pozadím s těsným ořezem. Nevíme, kde se kočka nachází ani jaká tam panuje atmosféra. Toto je „kočičí portrét</w:t>
      </w:r>
      <w:proofErr w:type="gramStart"/>
      <w:r w:rsidRPr="005E6631">
        <w:rPr>
          <w:rFonts w:ascii="Times New Roman" w:eastAsia="Times New Roman" w:hAnsi="Times New Roman" w:cs="Times New Roman"/>
          <w:kern w:val="0"/>
          <w:sz w:val="24"/>
          <w:szCs w:val="24"/>
          <w:lang w:eastAsia="cs-CZ"/>
          <w14:ligatures w14:val="none"/>
        </w:rPr>
        <w:t>“ .</w:t>
      </w:r>
      <w:proofErr w:type="gramEnd"/>
      <w:r w:rsidRPr="005E6631">
        <w:rPr>
          <w:rFonts w:ascii="Times New Roman" w:eastAsia="Times New Roman" w:hAnsi="Times New Roman" w:cs="Times New Roman"/>
          <w:kern w:val="0"/>
          <w:sz w:val="24"/>
          <w:szCs w:val="24"/>
          <w:lang w:eastAsia="cs-CZ"/>
          <w14:ligatures w14:val="none"/>
        </w:rPr>
        <w:t xml:space="preserve"> Nenechte se mýlit, nejedná se o středovou kompozici – oči kočky jsou na průsečíku třetin a její tělo se diagonálně postupně ztrácí do prostoru.</w:t>
      </w:r>
    </w:p>
    <w:p w14:paraId="36DD9863"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lastRenderedPageBreak/>
        <w:t>Hloubka a dynamika</w:t>
      </w:r>
    </w:p>
    <w:p w14:paraId="2160A9F0" w14:textId="13A11BA0"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drawing>
          <wp:anchor distT="0" distB="0" distL="114300" distR="114300" simplePos="0" relativeHeight="251663360" behindDoc="0" locked="0" layoutInCell="1" allowOverlap="1" wp14:anchorId="3F5C9C6F" wp14:editId="7DD588E5">
            <wp:simplePos x="0" y="0"/>
            <wp:positionH relativeFrom="margin">
              <wp:align>center</wp:align>
            </wp:positionH>
            <wp:positionV relativeFrom="paragraph">
              <wp:posOffset>447040</wp:posOffset>
            </wp:positionV>
            <wp:extent cx="4899660" cy="3552825"/>
            <wp:effectExtent l="0" t="0" r="0" b="9525"/>
            <wp:wrapTopAndBottom/>
            <wp:docPr id="275363866" name="Obrázek 1" descr="Obsah obrázku socha, umění, venku, Řezb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63866" name="Obrázek 1" descr="Obsah obrázku socha, umění, venku, Řezba&#10;&#10;Popis byl vytvořen automaticky"/>
                    <pic:cNvPicPr/>
                  </pic:nvPicPr>
                  <pic:blipFill>
                    <a:blip r:embed="rId10">
                      <a:extLst>
                        <a:ext uri="{28A0092B-C50C-407E-A947-70E740481C1C}">
                          <a14:useLocalDpi xmlns:a14="http://schemas.microsoft.com/office/drawing/2010/main" val="0"/>
                        </a:ext>
                      </a:extLst>
                    </a:blip>
                    <a:stretch>
                      <a:fillRect/>
                    </a:stretch>
                  </pic:blipFill>
                  <pic:spPr>
                    <a:xfrm>
                      <a:off x="0" y="0"/>
                      <a:ext cx="4899660" cy="3552825"/>
                    </a:xfrm>
                    <a:prstGeom prst="rect">
                      <a:avLst/>
                    </a:prstGeom>
                  </pic:spPr>
                </pic:pic>
              </a:graphicData>
            </a:graphic>
            <wp14:sizeRelH relativeFrom="margin">
              <wp14:pctWidth>0</wp14:pctWidth>
            </wp14:sizeRelH>
            <wp14:sizeRelV relativeFrom="margin">
              <wp14:pctHeight>0</wp14:pctHeight>
            </wp14:sizeRelV>
          </wp:anchor>
        </w:drawing>
      </w:r>
      <w:r w:rsidRPr="005E6631">
        <w:rPr>
          <w:rFonts w:ascii="Times New Roman" w:eastAsia="Times New Roman" w:hAnsi="Times New Roman" w:cs="Times New Roman"/>
          <w:kern w:val="0"/>
          <w:sz w:val="24"/>
          <w:szCs w:val="24"/>
          <w:lang w:eastAsia="cs-CZ"/>
          <w14:ligatures w14:val="none"/>
        </w:rPr>
        <w:t xml:space="preserve">Diagonální kompozice působí </w:t>
      </w:r>
      <w:r w:rsidRPr="005E6631">
        <w:rPr>
          <w:rFonts w:ascii="Times New Roman" w:eastAsia="Times New Roman" w:hAnsi="Times New Roman" w:cs="Times New Roman"/>
          <w:b/>
          <w:bCs/>
          <w:kern w:val="0"/>
          <w:sz w:val="24"/>
          <w:szCs w:val="24"/>
          <w:lang w:eastAsia="cs-CZ"/>
          <w14:ligatures w14:val="none"/>
        </w:rPr>
        <w:t>dynamicky a zajímavě</w:t>
      </w:r>
      <w:r w:rsidRPr="005E6631">
        <w:rPr>
          <w:rFonts w:ascii="Times New Roman" w:eastAsia="Times New Roman" w:hAnsi="Times New Roman" w:cs="Times New Roman"/>
          <w:kern w:val="0"/>
          <w:sz w:val="24"/>
          <w:szCs w:val="24"/>
          <w:lang w:eastAsia="cs-CZ"/>
          <w14:ligatures w14:val="none"/>
        </w:rPr>
        <w:t xml:space="preserve">. Vede oko diváka do obrazu a dodává obrazu </w:t>
      </w:r>
      <w:r w:rsidRPr="005E6631">
        <w:rPr>
          <w:rFonts w:ascii="Times New Roman" w:eastAsia="Times New Roman" w:hAnsi="Times New Roman" w:cs="Times New Roman"/>
          <w:b/>
          <w:bCs/>
          <w:kern w:val="0"/>
          <w:sz w:val="24"/>
          <w:szCs w:val="24"/>
          <w:lang w:eastAsia="cs-CZ"/>
          <w14:ligatures w14:val="none"/>
        </w:rPr>
        <w:t>perspektivu</w:t>
      </w:r>
      <w:r w:rsidRPr="005E6631">
        <w:rPr>
          <w:rFonts w:ascii="Times New Roman" w:eastAsia="Times New Roman" w:hAnsi="Times New Roman" w:cs="Times New Roman"/>
          <w:kern w:val="0"/>
          <w:sz w:val="24"/>
          <w:szCs w:val="24"/>
          <w:lang w:eastAsia="cs-CZ"/>
          <w14:ligatures w14:val="none"/>
        </w:rPr>
        <w:t>, tedy hloubku a prostor. Navíc vypadá často i velmi elegantně.</w:t>
      </w:r>
      <w:r w:rsidRPr="005E6631">
        <w:rPr>
          <w:noProof/>
        </w:rPr>
        <w:t xml:space="preserve"> </w:t>
      </w:r>
    </w:p>
    <w:p w14:paraId="60EA19B3" w14:textId="38E21530"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drawing>
          <wp:anchor distT="0" distB="0" distL="114300" distR="114300" simplePos="0" relativeHeight="251664384" behindDoc="0" locked="0" layoutInCell="1" allowOverlap="1" wp14:anchorId="44C30960" wp14:editId="258A2DF7">
            <wp:simplePos x="0" y="0"/>
            <wp:positionH relativeFrom="margin">
              <wp:align>center</wp:align>
            </wp:positionH>
            <wp:positionV relativeFrom="paragraph">
              <wp:posOffset>4363085</wp:posOffset>
            </wp:positionV>
            <wp:extent cx="5027295" cy="3619500"/>
            <wp:effectExtent l="0" t="0" r="1905" b="0"/>
            <wp:wrapTopAndBottom/>
            <wp:docPr id="789073153" name="Obrázek 1" descr="Obsah obrázku venku, krajina, mrak,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73153" name="Obrázek 1" descr="Obsah obrázku venku, krajina, mrak, obloha&#10;&#10;Popis byl vytvořen automaticky"/>
                    <pic:cNvPicPr/>
                  </pic:nvPicPr>
                  <pic:blipFill>
                    <a:blip r:embed="rId11">
                      <a:extLst>
                        <a:ext uri="{28A0092B-C50C-407E-A947-70E740481C1C}">
                          <a14:useLocalDpi xmlns:a14="http://schemas.microsoft.com/office/drawing/2010/main" val="0"/>
                        </a:ext>
                      </a:extLst>
                    </a:blip>
                    <a:stretch>
                      <a:fillRect/>
                    </a:stretch>
                  </pic:blipFill>
                  <pic:spPr>
                    <a:xfrm>
                      <a:off x="0" y="0"/>
                      <a:ext cx="5027295" cy="3619500"/>
                    </a:xfrm>
                    <a:prstGeom prst="rect">
                      <a:avLst/>
                    </a:prstGeom>
                  </pic:spPr>
                </pic:pic>
              </a:graphicData>
            </a:graphic>
            <wp14:sizeRelH relativeFrom="margin">
              <wp14:pctWidth>0</wp14:pctWidth>
            </wp14:sizeRelH>
            <wp14:sizeRelV relativeFrom="margin">
              <wp14:pctHeight>0</wp14:pctHeight>
            </wp14:sizeRelV>
          </wp:anchor>
        </w:drawing>
      </w:r>
      <w:r w:rsidRPr="005E6631">
        <w:rPr>
          <w:rFonts w:ascii="Times New Roman" w:eastAsia="Times New Roman" w:hAnsi="Times New Roman" w:cs="Times New Roman"/>
          <w:kern w:val="0"/>
          <w:sz w:val="24"/>
          <w:szCs w:val="24"/>
          <w:lang w:eastAsia="cs-CZ"/>
          <w14:ligatures w14:val="none"/>
        </w:rPr>
        <w:t>Stejně dynamicky a zajímavě působí využití perspektivy sbíhajících se linií, například cesty v krajině apod., které navozují pocit prostoru a vedou oko diváka směrem DO fotografie a k co nejdelšímu setrvání v ní.</w:t>
      </w:r>
      <w:r w:rsidRPr="005E6631">
        <w:rPr>
          <w:noProof/>
        </w:rPr>
        <w:t xml:space="preserve"> </w:t>
      </w:r>
    </w:p>
    <w:p w14:paraId="0FE8D44D" w14:textId="19B04F69"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lastRenderedPageBreak/>
        <w:t>Nakloněná rovina</w:t>
      </w:r>
    </w:p>
    <w:p w14:paraId="1D016B49" w14:textId="478BBE88"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drawing>
          <wp:anchor distT="0" distB="0" distL="114300" distR="114300" simplePos="0" relativeHeight="251665408" behindDoc="0" locked="0" layoutInCell="1" allowOverlap="1" wp14:anchorId="75B20DAB" wp14:editId="79A94493">
            <wp:simplePos x="0" y="0"/>
            <wp:positionH relativeFrom="margin">
              <wp:align>center</wp:align>
            </wp:positionH>
            <wp:positionV relativeFrom="paragraph">
              <wp:posOffset>379095</wp:posOffset>
            </wp:positionV>
            <wp:extent cx="3466465" cy="2567940"/>
            <wp:effectExtent l="0" t="0" r="635" b="3810"/>
            <wp:wrapTopAndBottom/>
            <wp:docPr id="2000984183" name="Obrázek 1" descr="Obsah obrázku venku, auto, Pozemní vozidlo, květ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84183" name="Obrázek 1" descr="Obsah obrázku venku, auto, Pozemní vozidlo, květina&#10;&#10;Popis byl vytvořen automaticky"/>
                    <pic:cNvPicPr/>
                  </pic:nvPicPr>
                  <pic:blipFill>
                    <a:blip r:embed="rId12">
                      <a:extLst>
                        <a:ext uri="{28A0092B-C50C-407E-A947-70E740481C1C}">
                          <a14:useLocalDpi xmlns:a14="http://schemas.microsoft.com/office/drawing/2010/main" val="0"/>
                        </a:ext>
                      </a:extLst>
                    </a:blip>
                    <a:stretch>
                      <a:fillRect/>
                    </a:stretch>
                  </pic:blipFill>
                  <pic:spPr>
                    <a:xfrm>
                      <a:off x="0" y="0"/>
                      <a:ext cx="3466465" cy="2567940"/>
                    </a:xfrm>
                    <a:prstGeom prst="rect">
                      <a:avLst/>
                    </a:prstGeom>
                  </pic:spPr>
                </pic:pic>
              </a:graphicData>
            </a:graphic>
            <wp14:sizeRelH relativeFrom="margin">
              <wp14:pctWidth>0</wp14:pctWidth>
            </wp14:sizeRelH>
            <wp14:sizeRelV relativeFrom="margin">
              <wp14:pctHeight>0</wp14:pctHeight>
            </wp14:sizeRelV>
          </wp:anchor>
        </w:drawing>
      </w:r>
      <w:r w:rsidRPr="005E6631">
        <w:rPr>
          <w:rFonts w:ascii="Times New Roman" w:eastAsia="Times New Roman" w:hAnsi="Times New Roman" w:cs="Times New Roman"/>
          <w:kern w:val="0"/>
          <w:sz w:val="24"/>
          <w:szCs w:val="24"/>
          <w:lang w:eastAsia="cs-CZ"/>
          <w14:ligatures w14:val="none"/>
        </w:rPr>
        <w:t xml:space="preserve">Diagonály do snímku dostanete také pomocí naklonění horizontu. Takový náklon je ještě </w:t>
      </w:r>
      <w:r w:rsidRPr="005E6631">
        <w:rPr>
          <w:rFonts w:ascii="Times New Roman" w:eastAsia="Times New Roman" w:hAnsi="Times New Roman" w:cs="Times New Roman"/>
          <w:b/>
          <w:bCs/>
          <w:kern w:val="0"/>
          <w:sz w:val="24"/>
          <w:szCs w:val="24"/>
          <w:lang w:eastAsia="cs-CZ"/>
          <w14:ligatures w14:val="none"/>
        </w:rPr>
        <w:t>dynamičtější</w:t>
      </w:r>
      <w:r w:rsidRPr="005E6631">
        <w:rPr>
          <w:rFonts w:ascii="Times New Roman" w:eastAsia="Times New Roman" w:hAnsi="Times New Roman" w:cs="Times New Roman"/>
          <w:kern w:val="0"/>
          <w:sz w:val="24"/>
          <w:szCs w:val="24"/>
          <w:lang w:eastAsia="cs-CZ"/>
          <w14:ligatures w14:val="none"/>
        </w:rPr>
        <w:t xml:space="preserve"> a pomáhá navodit pocit rychlosti, pohybu, naléhavosti, akce…</w:t>
      </w:r>
    </w:p>
    <w:p w14:paraId="5A7D86E4" w14:textId="6C53ED5D"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Úklid v obraze</w:t>
      </w:r>
    </w:p>
    <w:p w14:paraId="29A52C68" w14:textId="0AF5177B"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Jednu věc je třeba ale na závěr přece jen ještě dodat. Je důležité uklidit si v obraze. Často platí, že čím méně výrazných prvků ve fotografii je, tím je kompozice silnější a působivější. Stačí třeba jen jeden barevný akcent na jednoduchém pozadí.</w:t>
      </w:r>
      <w:r w:rsidRPr="005E6631">
        <w:rPr>
          <w:noProof/>
        </w:rPr>
        <w:t xml:space="preserve"> </w:t>
      </w:r>
    </w:p>
    <w:p w14:paraId="40A54D20" w14:textId="77928972"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drawing>
          <wp:anchor distT="0" distB="0" distL="114300" distR="114300" simplePos="0" relativeHeight="251666432" behindDoc="0" locked="0" layoutInCell="1" allowOverlap="1" wp14:anchorId="753EF452" wp14:editId="0C0171BB">
            <wp:simplePos x="0" y="0"/>
            <wp:positionH relativeFrom="margin">
              <wp:align>center</wp:align>
            </wp:positionH>
            <wp:positionV relativeFrom="paragraph">
              <wp:posOffset>404495</wp:posOffset>
            </wp:positionV>
            <wp:extent cx="2616835" cy="4080510"/>
            <wp:effectExtent l="0" t="0" r="0" b="0"/>
            <wp:wrapTopAndBottom/>
            <wp:docPr id="1052368792" name="Obrázek 1" descr="Obsah obrázku nápoj, jahoda, Skleničky na víno, Nápojové sk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68792" name="Obrázek 1" descr="Obsah obrázku nápoj, jahoda, Skleničky na víno, Nápojové sklo&#10;&#10;Popis byl vytvořen automaticky"/>
                    <pic:cNvPicPr/>
                  </pic:nvPicPr>
                  <pic:blipFill>
                    <a:blip r:embed="rId13">
                      <a:extLst>
                        <a:ext uri="{28A0092B-C50C-407E-A947-70E740481C1C}">
                          <a14:useLocalDpi xmlns:a14="http://schemas.microsoft.com/office/drawing/2010/main" val="0"/>
                        </a:ext>
                      </a:extLst>
                    </a:blip>
                    <a:stretch>
                      <a:fillRect/>
                    </a:stretch>
                  </pic:blipFill>
                  <pic:spPr>
                    <a:xfrm>
                      <a:off x="0" y="0"/>
                      <a:ext cx="2616835" cy="4080510"/>
                    </a:xfrm>
                    <a:prstGeom prst="rect">
                      <a:avLst/>
                    </a:prstGeom>
                  </pic:spPr>
                </pic:pic>
              </a:graphicData>
            </a:graphic>
            <wp14:sizeRelH relativeFrom="margin">
              <wp14:pctWidth>0</wp14:pctWidth>
            </wp14:sizeRelH>
            <wp14:sizeRelV relativeFrom="margin">
              <wp14:pctHeight>0</wp14:pctHeight>
            </wp14:sizeRelV>
          </wp:anchor>
        </w:drawing>
      </w:r>
      <w:r w:rsidRPr="005E6631">
        <w:rPr>
          <w:rFonts w:ascii="Times New Roman" w:eastAsia="Times New Roman" w:hAnsi="Times New Roman" w:cs="Times New Roman"/>
          <w:kern w:val="0"/>
          <w:sz w:val="24"/>
          <w:szCs w:val="24"/>
          <w:lang w:eastAsia="cs-CZ"/>
          <w14:ligatures w14:val="none"/>
        </w:rPr>
        <w:t xml:space="preserve">Pro čistotu kompozice je často užitečné přitáhnout si objekt blíže (jít blíže nebo </w:t>
      </w:r>
      <w:proofErr w:type="spellStart"/>
      <w:r w:rsidRPr="005E6631">
        <w:rPr>
          <w:rFonts w:ascii="Times New Roman" w:eastAsia="Times New Roman" w:hAnsi="Times New Roman" w:cs="Times New Roman"/>
          <w:kern w:val="0"/>
          <w:sz w:val="24"/>
          <w:szCs w:val="24"/>
          <w:lang w:eastAsia="cs-CZ"/>
          <w14:ligatures w14:val="none"/>
        </w:rPr>
        <w:t>zazoomovat</w:t>
      </w:r>
      <w:proofErr w:type="spellEnd"/>
      <w:r w:rsidRPr="005E6631">
        <w:rPr>
          <w:rFonts w:ascii="Times New Roman" w:eastAsia="Times New Roman" w:hAnsi="Times New Roman" w:cs="Times New Roman"/>
          <w:kern w:val="0"/>
          <w:sz w:val="24"/>
          <w:szCs w:val="24"/>
          <w:lang w:eastAsia="cs-CZ"/>
          <w14:ligatures w14:val="none"/>
        </w:rPr>
        <w:t xml:space="preserve"> na detail), anebo použít malou hloubku ostrosti, která zbaví pozadí rušivé změti.</w:t>
      </w:r>
    </w:p>
    <w:p w14:paraId="208C9912" w14:textId="0362C035" w:rsidR="005E6631" w:rsidRPr="005E6631" w:rsidRDefault="005E6631" w:rsidP="005E6631">
      <w:pPr>
        <w:spacing w:before="100" w:beforeAutospacing="1" w:after="100" w:afterAutospacing="1" w:line="240" w:lineRule="auto"/>
        <w:outlineLvl w:val="1"/>
        <w:rPr>
          <w:rFonts w:ascii="Times New Roman" w:eastAsia="Times New Roman" w:hAnsi="Times New Roman" w:cs="Times New Roman"/>
          <w:b/>
          <w:bCs/>
          <w:kern w:val="0"/>
          <w:sz w:val="36"/>
          <w:szCs w:val="36"/>
          <w:lang w:eastAsia="cs-CZ"/>
          <w14:ligatures w14:val="none"/>
        </w:rPr>
      </w:pPr>
      <w:r w:rsidRPr="005E6631">
        <w:rPr>
          <w:rFonts w:ascii="Times New Roman" w:eastAsia="Times New Roman" w:hAnsi="Times New Roman" w:cs="Times New Roman"/>
          <w:b/>
          <w:bCs/>
          <w:kern w:val="0"/>
          <w:sz w:val="36"/>
          <w:szCs w:val="36"/>
          <w:lang w:eastAsia="cs-CZ"/>
          <w14:ligatures w14:val="none"/>
        </w:rPr>
        <w:lastRenderedPageBreak/>
        <w:t>Kompoziční chyby</w:t>
      </w:r>
    </w:p>
    <w:p w14:paraId="4CD91637" w14:textId="02F42431"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Umístnění hlavního objektu do středu snímku</w:t>
      </w:r>
    </w:p>
    <w:p w14:paraId="3F360B2E" w14:textId="07271018" w:rsidR="005E6631" w:rsidRPr="005E6631" w:rsidRDefault="005E6631" w:rsidP="005E6631">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Vyvarujme se této kompozice. Kompozičně nejatraktivnější prostor je asi v jedné třetině zleva nebo zprava. To samé platí pro umístění horizontu.</w:t>
      </w:r>
    </w:p>
    <w:p w14:paraId="1757BD54" w14:textId="77777777" w:rsidR="005E6631" w:rsidRPr="005E6631" w:rsidRDefault="005E6631" w:rsidP="005E6631">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Fotografie s horizontem přesně v jedné polovině snímku působí nudně a chaoticky.</w:t>
      </w:r>
    </w:p>
    <w:p w14:paraId="1C06FC49"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Příliš mnoho objektů na fotografii</w:t>
      </w:r>
    </w:p>
    <w:p w14:paraId="53093BE8" w14:textId="77777777" w:rsidR="005E6631" w:rsidRPr="005E6631" w:rsidRDefault="005E6631" w:rsidP="005E6631">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Mnoho začínajících fotografů se snaží dostat do fotografie co nejvíce.</w:t>
      </w:r>
    </w:p>
    <w:p w14:paraId="244C26BF" w14:textId="77777777" w:rsidR="005E6631" w:rsidRPr="005E6631" w:rsidRDefault="005E6631" w:rsidP="005E6631">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Pořiďme raději více snímků, na kterých budou zachyceny objekty našeho zájmu zvlášť.</w:t>
      </w:r>
    </w:p>
    <w:p w14:paraId="187743B5"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Objekt se na fotografii ztrácí</w:t>
      </w:r>
    </w:p>
    <w:p w14:paraId="326D33D2" w14:textId="77777777" w:rsidR="005E6631" w:rsidRPr="005E6631" w:rsidRDefault="005E6631" w:rsidP="005E663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Když fotografujeme určitý motiv, jsme na něj soustředěni a vidíme jen tento motiv.</w:t>
      </w:r>
    </w:p>
    <w:p w14:paraId="2269DA8E" w14:textId="77777777" w:rsidR="005E6631" w:rsidRPr="005E6631" w:rsidRDefault="005E6631" w:rsidP="005E663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Fotoaparát však „vidí“ i vše kolem, což na fotografii už tak atraktivně vypadat nebude.</w:t>
      </w:r>
    </w:p>
    <w:p w14:paraId="51F23634" w14:textId="77777777" w:rsidR="005E6631" w:rsidRPr="005E6631" w:rsidRDefault="005E6631" w:rsidP="005E663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Vyplňujme hlavním motivem celý formát </w:t>
      </w:r>
      <w:proofErr w:type="spellStart"/>
      <w:proofErr w:type="gramStart"/>
      <w:r w:rsidRPr="005E6631">
        <w:rPr>
          <w:rFonts w:ascii="Times New Roman" w:eastAsia="Times New Roman" w:hAnsi="Times New Roman" w:cs="Times New Roman"/>
          <w:kern w:val="0"/>
          <w:sz w:val="24"/>
          <w:szCs w:val="24"/>
          <w:lang w:eastAsia="cs-CZ"/>
          <w14:ligatures w14:val="none"/>
        </w:rPr>
        <w:t>fotografie.Mnoho</w:t>
      </w:r>
      <w:proofErr w:type="spellEnd"/>
      <w:proofErr w:type="gramEnd"/>
      <w:r w:rsidRPr="005E6631">
        <w:rPr>
          <w:rFonts w:ascii="Times New Roman" w:eastAsia="Times New Roman" w:hAnsi="Times New Roman" w:cs="Times New Roman"/>
          <w:kern w:val="0"/>
          <w:sz w:val="24"/>
          <w:szCs w:val="24"/>
          <w:lang w:eastAsia="cs-CZ"/>
          <w14:ligatures w14:val="none"/>
        </w:rPr>
        <w:t xml:space="preserve"> místa nad hlavou</w:t>
      </w:r>
    </w:p>
    <w:p w14:paraId="541640B5" w14:textId="77777777" w:rsidR="005E6631" w:rsidRPr="005E6631" w:rsidRDefault="005E6631" w:rsidP="005E663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Nesnažme se umísťovat obličeje postav do vertikálního středu fotografie. I zde platí zásada jedné třetiny od horního okraje snímku</w:t>
      </w:r>
    </w:p>
    <w:p w14:paraId="74BD3518" w14:textId="77777777" w:rsidR="005E6631" w:rsidRPr="005E6631" w:rsidRDefault="005E6631" w:rsidP="005E6631">
      <w:pPr>
        <w:spacing w:before="100" w:beforeAutospacing="1" w:after="100" w:afterAutospacing="1" w:line="240" w:lineRule="auto"/>
        <w:outlineLvl w:val="1"/>
        <w:rPr>
          <w:rFonts w:ascii="Times New Roman" w:eastAsia="Times New Roman" w:hAnsi="Times New Roman" w:cs="Times New Roman"/>
          <w:b/>
          <w:bCs/>
          <w:kern w:val="0"/>
          <w:sz w:val="36"/>
          <w:szCs w:val="36"/>
          <w:lang w:eastAsia="cs-CZ"/>
          <w14:ligatures w14:val="none"/>
        </w:rPr>
      </w:pPr>
      <w:r w:rsidRPr="005E6631">
        <w:rPr>
          <w:rFonts w:ascii="Times New Roman" w:eastAsia="Times New Roman" w:hAnsi="Times New Roman" w:cs="Times New Roman"/>
          <w:b/>
          <w:bCs/>
          <w:kern w:val="0"/>
          <w:sz w:val="36"/>
          <w:szCs w:val="36"/>
          <w:lang w:eastAsia="cs-CZ"/>
          <w14:ligatures w14:val="none"/>
        </w:rPr>
        <w:t>Expoziční režimy</w:t>
      </w:r>
    </w:p>
    <w:p w14:paraId="19AAD5A7"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 xml:space="preserve">Plná </w:t>
      </w:r>
      <w:proofErr w:type="gramStart"/>
      <w:r w:rsidRPr="005E6631">
        <w:rPr>
          <w:rFonts w:ascii="Times New Roman" w:eastAsia="Times New Roman" w:hAnsi="Times New Roman" w:cs="Times New Roman"/>
          <w:b/>
          <w:bCs/>
          <w:kern w:val="0"/>
          <w:sz w:val="27"/>
          <w:szCs w:val="27"/>
          <w:lang w:eastAsia="cs-CZ"/>
          <w14:ligatures w14:val="none"/>
        </w:rPr>
        <w:t>automatika - scénické</w:t>
      </w:r>
      <w:proofErr w:type="gramEnd"/>
      <w:r w:rsidRPr="005E6631">
        <w:rPr>
          <w:rFonts w:ascii="Times New Roman" w:eastAsia="Times New Roman" w:hAnsi="Times New Roman" w:cs="Times New Roman"/>
          <w:b/>
          <w:bCs/>
          <w:kern w:val="0"/>
          <w:sz w:val="27"/>
          <w:szCs w:val="27"/>
          <w:lang w:eastAsia="cs-CZ"/>
          <w14:ligatures w14:val="none"/>
        </w:rPr>
        <w:t xml:space="preserve"> režimy</w:t>
      </w:r>
    </w:p>
    <w:p w14:paraId="49D32BED"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Pod souhrnným pojmem scénické režimy se myslí expozice pro různé druhy scén většinou označované jasným piktogramem. Je to stále plná automatika, ale vy jí pomáháte sdělením, o jaký druh scény se jedná. Změny, které automatika díky této informaci provede, jsou často dramatické a netýkají se jen expozice ale i řady dalších parametrů - např. doostření, vyvážení bílé, tónování barev atp. Správné zadání scény je tak klíčové. Přesné algoritmy se u různých výrobců či modelů fotoaparátů mohou přirozeně lišit.</w:t>
      </w:r>
    </w:p>
    <w:p w14:paraId="45490F25"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Portrét</w:t>
      </w:r>
    </w:p>
    <w:p w14:paraId="1ED6D56F"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Fotoaparát předpokládá hlavní objekt blízko (cca 1-5 metrů) a tam preferuje ostření. Dále preferuje nízká clonová čísla a tím malou hloubku ostrosti. Při zpracování obrazu se často méně </w:t>
      </w:r>
      <w:proofErr w:type="spellStart"/>
      <w:r w:rsidRPr="005E6631">
        <w:rPr>
          <w:rFonts w:ascii="Times New Roman" w:eastAsia="Times New Roman" w:hAnsi="Times New Roman" w:cs="Times New Roman"/>
          <w:kern w:val="0"/>
          <w:sz w:val="24"/>
          <w:szCs w:val="24"/>
          <w:lang w:eastAsia="cs-CZ"/>
          <w14:ligatures w14:val="none"/>
        </w:rPr>
        <w:t>doostřuje</w:t>
      </w:r>
      <w:proofErr w:type="spellEnd"/>
      <w:r w:rsidRPr="005E6631">
        <w:rPr>
          <w:rFonts w:ascii="Times New Roman" w:eastAsia="Times New Roman" w:hAnsi="Times New Roman" w:cs="Times New Roman"/>
          <w:kern w:val="0"/>
          <w:sz w:val="24"/>
          <w:szCs w:val="24"/>
          <w:lang w:eastAsia="cs-CZ"/>
          <w14:ligatures w14:val="none"/>
        </w:rPr>
        <w:t xml:space="preserve"> (obrázky jsou měkčí) a barvy se upravují na jemné, přirozené, zejména s důrazem na </w:t>
      </w:r>
      <w:proofErr w:type="spellStart"/>
      <w:r w:rsidRPr="005E6631">
        <w:rPr>
          <w:rFonts w:ascii="Times New Roman" w:eastAsia="Times New Roman" w:hAnsi="Times New Roman" w:cs="Times New Roman"/>
          <w:kern w:val="0"/>
          <w:sz w:val="24"/>
          <w:szCs w:val="24"/>
          <w:lang w:eastAsia="cs-CZ"/>
          <w14:ligatures w14:val="none"/>
        </w:rPr>
        <w:t>pleťovku</w:t>
      </w:r>
      <w:proofErr w:type="spellEnd"/>
      <w:r w:rsidRPr="005E6631">
        <w:rPr>
          <w:rFonts w:ascii="Times New Roman" w:eastAsia="Times New Roman" w:hAnsi="Times New Roman" w:cs="Times New Roman"/>
          <w:kern w:val="0"/>
          <w:sz w:val="24"/>
          <w:szCs w:val="24"/>
          <w:lang w:eastAsia="cs-CZ"/>
          <w14:ligatures w14:val="none"/>
        </w:rPr>
        <w:t xml:space="preserve">. Fotoaparát neváhá použít blesk a často volí automaticky i režim redukce červených očí. Expoziční čas většinou nedovolí nastavit delší než cca 1/50 </w:t>
      </w:r>
      <w:proofErr w:type="gramStart"/>
      <w:r w:rsidRPr="005E6631">
        <w:rPr>
          <w:rFonts w:ascii="Times New Roman" w:eastAsia="Times New Roman" w:hAnsi="Times New Roman" w:cs="Times New Roman"/>
          <w:kern w:val="0"/>
          <w:sz w:val="24"/>
          <w:szCs w:val="24"/>
          <w:lang w:eastAsia="cs-CZ"/>
          <w14:ligatures w14:val="none"/>
        </w:rPr>
        <w:t>sec</w:t>
      </w:r>
      <w:proofErr w:type="gramEnd"/>
      <w:r w:rsidRPr="005E6631">
        <w:rPr>
          <w:rFonts w:ascii="Times New Roman" w:eastAsia="Times New Roman" w:hAnsi="Times New Roman" w:cs="Times New Roman"/>
          <w:kern w:val="0"/>
          <w:sz w:val="24"/>
          <w:szCs w:val="24"/>
          <w:lang w:eastAsia="cs-CZ"/>
          <w14:ligatures w14:val="none"/>
        </w:rPr>
        <w:t xml:space="preserve"> a tak se předchází případnému rozhýbání snímku.</w:t>
      </w:r>
    </w:p>
    <w:p w14:paraId="32C6D8BE"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Krajina</w:t>
      </w:r>
    </w:p>
    <w:p w14:paraId="1175CD90"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Na rozdíl od portrétu, zde fotoaparát preferuje vyšší clonová čísla a tím vyšší hloubku ostrosti. Obrázky jsou silně </w:t>
      </w:r>
      <w:proofErr w:type="spellStart"/>
      <w:r w:rsidRPr="005E6631">
        <w:rPr>
          <w:rFonts w:ascii="Times New Roman" w:eastAsia="Times New Roman" w:hAnsi="Times New Roman" w:cs="Times New Roman"/>
          <w:kern w:val="0"/>
          <w:sz w:val="24"/>
          <w:szCs w:val="24"/>
          <w:lang w:eastAsia="cs-CZ"/>
          <w14:ligatures w14:val="none"/>
        </w:rPr>
        <w:t>doostřovány</w:t>
      </w:r>
      <w:proofErr w:type="spellEnd"/>
      <w:r w:rsidRPr="005E6631">
        <w:rPr>
          <w:rFonts w:ascii="Times New Roman" w:eastAsia="Times New Roman" w:hAnsi="Times New Roman" w:cs="Times New Roman"/>
          <w:kern w:val="0"/>
          <w:sz w:val="24"/>
          <w:szCs w:val="24"/>
          <w:lang w:eastAsia="cs-CZ"/>
          <w14:ligatures w14:val="none"/>
        </w:rPr>
        <w:t xml:space="preserve">, je jim zvýšen kontrast a mnohem silněji se saturují barvy s cílem dosáhnou vzhledu pohlednic. Blesk bývá </w:t>
      </w:r>
      <w:proofErr w:type="gramStart"/>
      <w:r w:rsidRPr="005E6631">
        <w:rPr>
          <w:rFonts w:ascii="Times New Roman" w:eastAsia="Times New Roman" w:hAnsi="Times New Roman" w:cs="Times New Roman"/>
          <w:kern w:val="0"/>
          <w:sz w:val="24"/>
          <w:szCs w:val="24"/>
          <w:lang w:eastAsia="cs-CZ"/>
          <w14:ligatures w14:val="none"/>
        </w:rPr>
        <w:t>zakázán - jeho</w:t>
      </w:r>
      <w:proofErr w:type="gramEnd"/>
      <w:r w:rsidRPr="005E6631">
        <w:rPr>
          <w:rFonts w:ascii="Times New Roman" w:eastAsia="Times New Roman" w:hAnsi="Times New Roman" w:cs="Times New Roman"/>
          <w:kern w:val="0"/>
          <w:sz w:val="24"/>
          <w:szCs w:val="24"/>
          <w:lang w:eastAsia="cs-CZ"/>
          <w14:ligatures w14:val="none"/>
        </w:rPr>
        <w:t xml:space="preserve"> použití v krajině sice není v praxi vyloučené, ale není typické.</w:t>
      </w:r>
    </w:p>
    <w:p w14:paraId="6F5BCD4C"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lastRenderedPageBreak/>
        <w:t>Sport</w:t>
      </w:r>
    </w:p>
    <w:p w14:paraId="2FDFE175"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Fotoaparát logicky předpokládá akční a dynamické scény, takže preferuje krátké expoziční časy, často bohužel na úkor vysokého ISO. Automaticky také volí kontinuální režim snímání (střílení snímků) a často též kontinuální ostření (</w:t>
      </w:r>
      <w:proofErr w:type="spellStart"/>
      <w:r w:rsidRPr="005E6631">
        <w:rPr>
          <w:rFonts w:ascii="Times New Roman" w:eastAsia="Times New Roman" w:hAnsi="Times New Roman" w:cs="Times New Roman"/>
          <w:kern w:val="0"/>
          <w:sz w:val="24"/>
          <w:szCs w:val="24"/>
          <w:lang w:eastAsia="cs-CZ"/>
          <w14:ligatures w14:val="none"/>
        </w:rPr>
        <w:t>Servo</w:t>
      </w:r>
      <w:proofErr w:type="spellEnd"/>
      <w:r w:rsidRPr="005E6631">
        <w:rPr>
          <w:rFonts w:ascii="Times New Roman" w:eastAsia="Times New Roman" w:hAnsi="Times New Roman" w:cs="Times New Roman"/>
          <w:kern w:val="0"/>
          <w:sz w:val="24"/>
          <w:szCs w:val="24"/>
          <w:lang w:eastAsia="cs-CZ"/>
          <w14:ligatures w14:val="none"/>
        </w:rPr>
        <w:t>). Blesk je někdy zakázán - např. v halách se mnohdy nesmí ani používat.</w:t>
      </w:r>
    </w:p>
    <w:p w14:paraId="3AD9214B"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Makro</w:t>
      </w:r>
    </w:p>
    <w:p w14:paraId="36DF0147"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Fotoaparát předpokládá objekt velmi </w:t>
      </w:r>
      <w:proofErr w:type="gramStart"/>
      <w:r w:rsidRPr="005E6631">
        <w:rPr>
          <w:rFonts w:ascii="Times New Roman" w:eastAsia="Times New Roman" w:hAnsi="Times New Roman" w:cs="Times New Roman"/>
          <w:kern w:val="0"/>
          <w:sz w:val="24"/>
          <w:szCs w:val="24"/>
          <w:lang w:eastAsia="cs-CZ"/>
          <w14:ligatures w14:val="none"/>
        </w:rPr>
        <w:t>blízko</w:t>
      </w:r>
      <w:proofErr w:type="gramEnd"/>
      <w:r w:rsidRPr="005E6631">
        <w:rPr>
          <w:rFonts w:ascii="Times New Roman" w:eastAsia="Times New Roman" w:hAnsi="Times New Roman" w:cs="Times New Roman"/>
          <w:kern w:val="0"/>
          <w:sz w:val="24"/>
          <w:szCs w:val="24"/>
          <w:lang w:eastAsia="cs-CZ"/>
          <w14:ligatures w14:val="none"/>
        </w:rPr>
        <w:t xml:space="preserve"> a tak preferuje ostření na krátké vzdálenosti. Většinou ostří pouze na střední bod a neváhá použít blesk. Expoziční čas většinou nedovolí nastavit delší než cca 1/50 </w:t>
      </w:r>
      <w:proofErr w:type="gramStart"/>
      <w:r w:rsidRPr="005E6631">
        <w:rPr>
          <w:rFonts w:ascii="Times New Roman" w:eastAsia="Times New Roman" w:hAnsi="Times New Roman" w:cs="Times New Roman"/>
          <w:kern w:val="0"/>
          <w:sz w:val="24"/>
          <w:szCs w:val="24"/>
          <w:lang w:eastAsia="cs-CZ"/>
          <w14:ligatures w14:val="none"/>
        </w:rPr>
        <w:t>sec</w:t>
      </w:r>
      <w:proofErr w:type="gramEnd"/>
      <w:r w:rsidRPr="005E6631">
        <w:rPr>
          <w:rFonts w:ascii="Times New Roman" w:eastAsia="Times New Roman" w:hAnsi="Times New Roman" w:cs="Times New Roman"/>
          <w:kern w:val="0"/>
          <w:sz w:val="24"/>
          <w:szCs w:val="24"/>
          <w:lang w:eastAsia="cs-CZ"/>
          <w14:ligatures w14:val="none"/>
        </w:rPr>
        <w:t xml:space="preserve"> a tak předchází případnému rozhýbání snímku.</w:t>
      </w:r>
    </w:p>
    <w:p w14:paraId="2440E220"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Noční portrét</w:t>
      </w:r>
    </w:p>
    <w:p w14:paraId="682FBD97"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Tady fotoaparát předpokládá blízko stojící portrétovanou osobu (podobně jako normální portrét) a za ní slabě osvětlené noční město či krajinu. Použije blesk a snaží se vybalancovat světlo blesku, které osvítí jen blízkou osobu (blesk nad cca 5 m je neúčinný), a přirozené světlo krajiny či města v pozadí. Na rozdíl od běžného portrétu se proto nebrání dlouhým expozičním časům.</w:t>
      </w:r>
    </w:p>
    <w:p w14:paraId="0A892D24"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Bez blesku</w:t>
      </w:r>
    </w:p>
    <w:p w14:paraId="4B95650A"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V řadě případech automatika chybně použije blesk či jeho použití je přímo </w:t>
      </w:r>
      <w:proofErr w:type="gramStart"/>
      <w:r w:rsidRPr="005E6631">
        <w:rPr>
          <w:rFonts w:ascii="Times New Roman" w:eastAsia="Times New Roman" w:hAnsi="Times New Roman" w:cs="Times New Roman"/>
          <w:kern w:val="0"/>
          <w:sz w:val="24"/>
          <w:szCs w:val="24"/>
          <w:lang w:eastAsia="cs-CZ"/>
          <w14:ligatures w14:val="none"/>
        </w:rPr>
        <w:t>zakázáno - často</w:t>
      </w:r>
      <w:proofErr w:type="gramEnd"/>
      <w:r w:rsidRPr="005E6631">
        <w:rPr>
          <w:rFonts w:ascii="Times New Roman" w:eastAsia="Times New Roman" w:hAnsi="Times New Roman" w:cs="Times New Roman"/>
          <w:kern w:val="0"/>
          <w:sz w:val="24"/>
          <w:szCs w:val="24"/>
          <w:lang w:eastAsia="cs-CZ"/>
          <w14:ligatures w14:val="none"/>
        </w:rPr>
        <w:t xml:space="preserve"> v muzeích, jeskyních, </w:t>
      </w:r>
      <w:proofErr w:type="spellStart"/>
      <w:r w:rsidRPr="005E6631">
        <w:rPr>
          <w:rFonts w:ascii="Times New Roman" w:eastAsia="Times New Roman" w:hAnsi="Times New Roman" w:cs="Times New Roman"/>
          <w:kern w:val="0"/>
          <w:sz w:val="24"/>
          <w:szCs w:val="24"/>
          <w:lang w:eastAsia="cs-CZ"/>
          <w14:ligatures w14:val="none"/>
        </w:rPr>
        <w:t>oceanáriích</w:t>
      </w:r>
      <w:proofErr w:type="spellEnd"/>
      <w:r w:rsidRPr="005E6631">
        <w:rPr>
          <w:rFonts w:ascii="Times New Roman" w:eastAsia="Times New Roman" w:hAnsi="Times New Roman" w:cs="Times New Roman"/>
          <w:kern w:val="0"/>
          <w:sz w:val="24"/>
          <w:szCs w:val="24"/>
          <w:lang w:eastAsia="cs-CZ"/>
          <w14:ligatures w14:val="none"/>
        </w:rPr>
        <w:t>, zoologických zahradách atd. Pro tyto případy se hodí tento režim, který je plnou automatikou ale se zakázaným bleskem.</w:t>
      </w:r>
    </w:p>
    <w:p w14:paraId="3D521BDB"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Na </w:t>
      </w:r>
      <w:r w:rsidRPr="005E6631">
        <w:rPr>
          <w:rFonts w:ascii="Times New Roman" w:eastAsia="Times New Roman" w:hAnsi="Times New Roman" w:cs="Times New Roman"/>
          <w:b/>
          <w:bCs/>
          <w:kern w:val="0"/>
          <w:sz w:val="24"/>
          <w:szCs w:val="24"/>
          <w:lang w:eastAsia="cs-CZ"/>
          <w14:ligatures w14:val="none"/>
        </w:rPr>
        <w:t>profesionálních fotoaparátech režim plné automatiky ani scénické režimy nenajdete</w:t>
      </w:r>
      <w:r w:rsidRPr="005E6631">
        <w:rPr>
          <w:rFonts w:ascii="Times New Roman" w:eastAsia="Times New Roman" w:hAnsi="Times New Roman" w:cs="Times New Roman"/>
          <w:kern w:val="0"/>
          <w:sz w:val="24"/>
          <w:szCs w:val="24"/>
          <w:lang w:eastAsia="cs-CZ"/>
          <w14:ligatures w14:val="none"/>
        </w:rPr>
        <w:t>. Profesionálové je totiž stejně vůbec nepoužívají a pracují stále v poloautomatickém či manuálním režimu. To je totiž jediný způsob, jak mít fotografii zcela pod svojí kontrolou.</w:t>
      </w:r>
    </w:p>
    <w:p w14:paraId="120377A1"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Algoritmus plné automatiky</w:t>
      </w:r>
    </w:p>
    <w:p w14:paraId="2A111183"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Algoritmus "přemýšlení" plné automatiky je vcelku jednoduchý a logický. Silně však závisí na konkrétním modelu </w:t>
      </w:r>
      <w:proofErr w:type="gramStart"/>
      <w:r w:rsidRPr="005E6631">
        <w:rPr>
          <w:rFonts w:ascii="Times New Roman" w:eastAsia="Times New Roman" w:hAnsi="Times New Roman" w:cs="Times New Roman"/>
          <w:kern w:val="0"/>
          <w:sz w:val="24"/>
          <w:szCs w:val="24"/>
          <w:lang w:eastAsia="cs-CZ"/>
          <w14:ligatures w14:val="none"/>
        </w:rPr>
        <w:t>fotoaparátu</w:t>
      </w:r>
      <w:proofErr w:type="gramEnd"/>
      <w:r w:rsidRPr="005E6631">
        <w:rPr>
          <w:rFonts w:ascii="Times New Roman" w:eastAsia="Times New Roman" w:hAnsi="Times New Roman" w:cs="Times New Roman"/>
          <w:kern w:val="0"/>
          <w:sz w:val="24"/>
          <w:szCs w:val="24"/>
          <w:lang w:eastAsia="cs-CZ"/>
          <w14:ligatures w14:val="none"/>
        </w:rPr>
        <w:t xml:space="preserve"> a tak pro příklad uveďme jen hrubé obrysy obvyklé strategie plné automatiky pro objektiv se světelností f/2.8.</w:t>
      </w:r>
    </w:p>
    <w:p w14:paraId="6BD9A701"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Bohužel automatika vede často až k absurdním výsledkům. Např. fotíte-li z ochozu na fotbalovém stadionu noční slavnostní ceremoniál probíhající na ploše stadionu, tak automatika použije blesk. Uvážíme-li, že jeho výkon stačí na cca 3-10 metrů, je použití směšné. Přesto automatika dojde k závěru, že je málo </w:t>
      </w:r>
      <w:proofErr w:type="gramStart"/>
      <w:r w:rsidRPr="005E6631">
        <w:rPr>
          <w:rFonts w:ascii="Times New Roman" w:eastAsia="Times New Roman" w:hAnsi="Times New Roman" w:cs="Times New Roman"/>
          <w:kern w:val="0"/>
          <w:sz w:val="24"/>
          <w:szCs w:val="24"/>
          <w:lang w:eastAsia="cs-CZ"/>
          <w14:ligatures w14:val="none"/>
        </w:rPr>
        <w:t>světla</w:t>
      </w:r>
      <w:proofErr w:type="gramEnd"/>
      <w:r w:rsidRPr="005E6631">
        <w:rPr>
          <w:rFonts w:ascii="Times New Roman" w:eastAsia="Times New Roman" w:hAnsi="Times New Roman" w:cs="Times New Roman"/>
          <w:kern w:val="0"/>
          <w:sz w:val="24"/>
          <w:szCs w:val="24"/>
          <w:lang w:eastAsia="cs-CZ"/>
          <w14:ligatures w14:val="none"/>
        </w:rPr>
        <w:t xml:space="preserve"> a tak je nutné použít blesk. Logické ale špatné. Podobně automatika bleskem zničí atmosféru koncertů v zatemněných halách, fotky interiérů, sklepení, </w:t>
      </w:r>
      <w:proofErr w:type="spellStart"/>
      <w:r w:rsidRPr="005E6631">
        <w:rPr>
          <w:rFonts w:ascii="Times New Roman" w:eastAsia="Times New Roman" w:hAnsi="Times New Roman" w:cs="Times New Roman"/>
          <w:kern w:val="0"/>
          <w:sz w:val="24"/>
          <w:szCs w:val="24"/>
          <w:lang w:eastAsia="cs-CZ"/>
          <w14:ligatures w14:val="none"/>
        </w:rPr>
        <w:t>oceanária</w:t>
      </w:r>
      <w:proofErr w:type="spellEnd"/>
      <w:r w:rsidRPr="005E6631">
        <w:rPr>
          <w:rFonts w:ascii="Times New Roman" w:eastAsia="Times New Roman" w:hAnsi="Times New Roman" w:cs="Times New Roman"/>
          <w:kern w:val="0"/>
          <w:sz w:val="24"/>
          <w:szCs w:val="24"/>
          <w:lang w:eastAsia="cs-CZ"/>
          <w14:ligatures w14:val="none"/>
        </w:rPr>
        <w:t>, fotky přes sklo, noční snímky měst a ulic, západy slunce atp.</w:t>
      </w:r>
    </w:p>
    <w:p w14:paraId="17E8B818"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i/>
          <w:iCs/>
          <w:kern w:val="0"/>
          <w:sz w:val="24"/>
          <w:szCs w:val="24"/>
          <w:lang w:eastAsia="cs-CZ"/>
          <w14:ligatures w14:val="none"/>
        </w:rPr>
        <w:t>(automatika = velký špatný, v podstatě)</w:t>
      </w:r>
    </w:p>
    <w:p w14:paraId="55EB2564"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proofErr w:type="spellStart"/>
      <w:r w:rsidRPr="005E6631">
        <w:rPr>
          <w:rFonts w:ascii="Times New Roman" w:eastAsia="Times New Roman" w:hAnsi="Times New Roman" w:cs="Times New Roman"/>
          <w:b/>
          <w:bCs/>
          <w:kern w:val="0"/>
          <w:sz w:val="27"/>
          <w:szCs w:val="27"/>
          <w:lang w:eastAsia="cs-CZ"/>
          <w14:ligatures w14:val="none"/>
        </w:rPr>
        <w:t>Poloautomatika</w:t>
      </w:r>
      <w:proofErr w:type="spellEnd"/>
      <w:r w:rsidRPr="005E6631">
        <w:rPr>
          <w:rFonts w:ascii="Times New Roman" w:eastAsia="Times New Roman" w:hAnsi="Times New Roman" w:cs="Times New Roman"/>
          <w:b/>
          <w:bCs/>
          <w:kern w:val="0"/>
          <w:sz w:val="27"/>
          <w:szCs w:val="27"/>
          <w:lang w:eastAsia="cs-CZ"/>
          <w14:ligatures w14:val="none"/>
        </w:rPr>
        <w:t xml:space="preserve"> a manuální režimy</w:t>
      </w:r>
    </w:p>
    <w:p w14:paraId="390661C4"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 xml:space="preserve">Programová </w:t>
      </w:r>
      <w:proofErr w:type="gramStart"/>
      <w:r w:rsidRPr="005E6631">
        <w:rPr>
          <w:rFonts w:ascii="Times New Roman" w:eastAsia="Times New Roman" w:hAnsi="Times New Roman" w:cs="Times New Roman"/>
          <w:b/>
          <w:bCs/>
          <w:kern w:val="0"/>
          <w:sz w:val="24"/>
          <w:szCs w:val="24"/>
          <w:lang w:eastAsia="cs-CZ"/>
          <w14:ligatures w14:val="none"/>
        </w:rPr>
        <w:t>automatika - režim</w:t>
      </w:r>
      <w:proofErr w:type="gramEnd"/>
      <w:r w:rsidRPr="005E6631">
        <w:rPr>
          <w:rFonts w:ascii="Times New Roman" w:eastAsia="Times New Roman" w:hAnsi="Times New Roman" w:cs="Times New Roman"/>
          <w:b/>
          <w:bCs/>
          <w:kern w:val="0"/>
          <w:sz w:val="24"/>
          <w:szCs w:val="24"/>
          <w:lang w:eastAsia="cs-CZ"/>
          <w14:ligatures w14:val="none"/>
        </w:rPr>
        <w:t xml:space="preserve"> P</w:t>
      </w:r>
    </w:p>
    <w:p w14:paraId="44E18062"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lastRenderedPageBreak/>
        <w:t>I zde jsou čas, clona a případně i citlivost nastaveny automaticky. Ale už máte možnost zasahovat do toho, jakou kombinaci těchto veličin přístroj zvolí. Můžete nastavovat i další funkce, jako je například vyvážení bílé barvy a podobně.</w:t>
      </w:r>
    </w:p>
    <w:p w14:paraId="1A0703D3"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 xml:space="preserve">Priorita </w:t>
      </w:r>
      <w:proofErr w:type="gramStart"/>
      <w:r w:rsidRPr="005E6631">
        <w:rPr>
          <w:rFonts w:ascii="Times New Roman" w:eastAsia="Times New Roman" w:hAnsi="Times New Roman" w:cs="Times New Roman"/>
          <w:b/>
          <w:bCs/>
          <w:kern w:val="0"/>
          <w:sz w:val="24"/>
          <w:szCs w:val="24"/>
          <w:lang w:eastAsia="cs-CZ"/>
          <w14:ligatures w14:val="none"/>
        </w:rPr>
        <w:t>clony - režim</w:t>
      </w:r>
      <w:proofErr w:type="gramEnd"/>
      <w:r w:rsidRPr="005E6631">
        <w:rPr>
          <w:rFonts w:ascii="Times New Roman" w:eastAsia="Times New Roman" w:hAnsi="Times New Roman" w:cs="Times New Roman"/>
          <w:b/>
          <w:bCs/>
          <w:kern w:val="0"/>
          <w:sz w:val="24"/>
          <w:szCs w:val="24"/>
          <w:lang w:eastAsia="cs-CZ"/>
          <w14:ligatures w14:val="none"/>
        </w:rPr>
        <w:t xml:space="preserve"> A, nebo Av</w:t>
      </w:r>
    </w:p>
    <w:p w14:paraId="1A2A6F6D"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Jeden z nejoblíbenějších a nejpoužívanějších režimů. Ručně nastavujete hodnotu clonového čísla, zatímco expoziční čas nastavuje automatika přístroje. Nastavení clonového čísla ovlivňuje hloubku </w:t>
      </w:r>
      <w:proofErr w:type="gramStart"/>
      <w:r w:rsidRPr="005E6631">
        <w:rPr>
          <w:rFonts w:ascii="Times New Roman" w:eastAsia="Times New Roman" w:hAnsi="Times New Roman" w:cs="Times New Roman"/>
          <w:kern w:val="0"/>
          <w:sz w:val="24"/>
          <w:szCs w:val="24"/>
          <w:lang w:eastAsia="cs-CZ"/>
          <w14:ligatures w14:val="none"/>
        </w:rPr>
        <w:t>ostrosti - čím</w:t>
      </w:r>
      <w:proofErr w:type="gramEnd"/>
      <w:r w:rsidRPr="005E6631">
        <w:rPr>
          <w:rFonts w:ascii="Times New Roman" w:eastAsia="Times New Roman" w:hAnsi="Times New Roman" w:cs="Times New Roman"/>
          <w:kern w:val="0"/>
          <w:sz w:val="24"/>
          <w:szCs w:val="24"/>
          <w:lang w:eastAsia="cs-CZ"/>
          <w14:ligatures w14:val="none"/>
        </w:rPr>
        <w:t xml:space="preserve"> menší číslo, tím menší hloubka ostrosti. Tím víc rozmazané bude pozadí snímku.</w:t>
      </w:r>
    </w:p>
    <w:p w14:paraId="69015DCB"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 xml:space="preserve">Priorita </w:t>
      </w:r>
      <w:proofErr w:type="gramStart"/>
      <w:r w:rsidRPr="005E6631">
        <w:rPr>
          <w:rFonts w:ascii="Times New Roman" w:eastAsia="Times New Roman" w:hAnsi="Times New Roman" w:cs="Times New Roman"/>
          <w:b/>
          <w:bCs/>
          <w:kern w:val="0"/>
          <w:sz w:val="24"/>
          <w:szCs w:val="24"/>
          <w:lang w:eastAsia="cs-CZ"/>
          <w14:ligatures w14:val="none"/>
        </w:rPr>
        <w:t>času - režim</w:t>
      </w:r>
      <w:proofErr w:type="gramEnd"/>
      <w:r w:rsidRPr="005E6631">
        <w:rPr>
          <w:rFonts w:ascii="Times New Roman" w:eastAsia="Times New Roman" w:hAnsi="Times New Roman" w:cs="Times New Roman"/>
          <w:b/>
          <w:bCs/>
          <w:kern w:val="0"/>
          <w:sz w:val="24"/>
          <w:szCs w:val="24"/>
          <w:lang w:eastAsia="cs-CZ"/>
          <w14:ligatures w14:val="none"/>
        </w:rPr>
        <w:t xml:space="preserve"> S, nebo </w:t>
      </w:r>
      <w:proofErr w:type="spellStart"/>
      <w:r w:rsidRPr="005E6631">
        <w:rPr>
          <w:rFonts w:ascii="Times New Roman" w:eastAsia="Times New Roman" w:hAnsi="Times New Roman" w:cs="Times New Roman"/>
          <w:b/>
          <w:bCs/>
          <w:kern w:val="0"/>
          <w:sz w:val="24"/>
          <w:szCs w:val="24"/>
          <w:lang w:eastAsia="cs-CZ"/>
          <w14:ligatures w14:val="none"/>
        </w:rPr>
        <w:t>Tv</w:t>
      </w:r>
      <w:proofErr w:type="spellEnd"/>
    </w:p>
    <w:p w14:paraId="74783399"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Funguje podobně, jako priorita clony, ale zde nastavujete čas, zatímco clona je nastavena automaticky. Používá se všude tam, kde je pro vás důležitý čas, tedy při focení pohybujících se objektů. Krátké časy dokážou pohyb zachytit ostře, dlouhé časy naopak pohyb rozmažou.</w:t>
      </w:r>
    </w:p>
    <w:p w14:paraId="42606247"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 xml:space="preserve">Manuální nastavení </w:t>
      </w:r>
      <w:proofErr w:type="gramStart"/>
      <w:r w:rsidRPr="005E6631">
        <w:rPr>
          <w:rFonts w:ascii="Times New Roman" w:eastAsia="Times New Roman" w:hAnsi="Times New Roman" w:cs="Times New Roman"/>
          <w:b/>
          <w:bCs/>
          <w:kern w:val="0"/>
          <w:sz w:val="24"/>
          <w:szCs w:val="24"/>
          <w:lang w:eastAsia="cs-CZ"/>
          <w14:ligatures w14:val="none"/>
        </w:rPr>
        <w:t>expozice - režim</w:t>
      </w:r>
      <w:proofErr w:type="gramEnd"/>
      <w:r w:rsidRPr="005E6631">
        <w:rPr>
          <w:rFonts w:ascii="Times New Roman" w:eastAsia="Times New Roman" w:hAnsi="Times New Roman" w:cs="Times New Roman"/>
          <w:b/>
          <w:bCs/>
          <w:kern w:val="0"/>
          <w:sz w:val="24"/>
          <w:szCs w:val="24"/>
          <w:lang w:eastAsia="cs-CZ"/>
          <w14:ligatures w14:val="none"/>
        </w:rPr>
        <w:t xml:space="preserve"> M</w:t>
      </w:r>
    </w:p>
    <w:p w14:paraId="06A714A4"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V tomto režimu vše nastavujete ručně, automatika pro nastavení expozičních hodnot je tedy vypnuta. Manuál využívají spíš zkušenější fotografové, skvěle s hodí při focení za neměnných světelných podmínek, kdy vám záleží na tom, aby všechny snímky byly exponovány stejně.</w:t>
      </w:r>
    </w:p>
    <w:p w14:paraId="52CF78B2" w14:textId="77777777" w:rsidR="005E6631" w:rsidRPr="005E6631" w:rsidRDefault="005E6631" w:rsidP="005E6631">
      <w:pPr>
        <w:spacing w:before="100" w:beforeAutospacing="1" w:after="100" w:afterAutospacing="1" w:line="240" w:lineRule="auto"/>
        <w:outlineLvl w:val="1"/>
        <w:rPr>
          <w:rFonts w:ascii="Times New Roman" w:eastAsia="Times New Roman" w:hAnsi="Times New Roman" w:cs="Times New Roman"/>
          <w:b/>
          <w:bCs/>
          <w:kern w:val="0"/>
          <w:sz w:val="36"/>
          <w:szCs w:val="36"/>
          <w:lang w:eastAsia="cs-CZ"/>
          <w14:ligatures w14:val="none"/>
        </w:rPr>
      </w:pPr>
      <w:r w:rsidRPr="005E6631">
        <w:rPr>
          <w:rFonts w:ascii="Times New Roman" w:eastAsia="Times New Roman" w:hAnsi="Times New Roman" w:cs="Times New Roman"/>
          <w:b/>
          <w:bCs/>
          <w:kern w:val="0"/>
          <w:sz w:val="36"/>
          <w:szCs w:val="36"/>
          <w:lang w:eastAsia="cs-CZ"/>
          <w14:ligatures w14:val="none"/>
        </w:rPr>
        <w:t>Fotografické žánry</w:t>
      </w:r>
    </w:p>
    <w:p w14:paraId="7C562970"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i/>
          <w:iCs/>
          <w:kern w:val="0"/>
          <w:sz w:val="24"/>
          <w:szCs w:val="24"/>
          <w:lang w:eastAsia="cs-CZ"/>
          <w14:ligatures w14:val="none"/>
        </w:rPr>
        <w:t>(Všechno to jsou jen příklady, normálně jich je ještě víc)</w:t>
      </w:r>
    </w:p>
    <w:p w14:paraId="1080B9A8"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Amatérská fotografie</w:t>
      </w:r>
    </w:p>
    <w:p w14:paraId="355F2132" w14:textId="77777777" w:rsidR="005E6631" w:rsidRPr="005E6631" w:rsidRDefault="005E6631" w:rsidP="005E6631">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Rodinná fotografie, domácí, </w:t>
      </w:r>
      <w:proofErr w:type="gramStart"/>
      <w:r w:rsidRPr="005E6631">
        <w:rPr>
          <w:rFonts w:ascii="Times New Roman" w:eastAsia="Times New Roman" w:hAnsi="Times New Roman" w:cs="Times New Roman"/>
          <w:kern w:val="0"/>
          <w:sz w:val="24"/>
          <w:szCs w:val="24"/>
          <w:lang w:eastAsia="cs-CZ"/>
          <w14:ligatures w14:val="none"/>
        </w:rPr>
        <w:t>lidová,…</w:t>
      </w:r>
      <w:proofErr w:type="gramEnd"/>
    </w:p>
    <w:p w14:paraId="1D8959BA" w14:textId="77777777" w:rsidR="005E6631" w:rsidRPr="005E6631" w:rsidRDefault="005E6631" w:rsidP="005E6631">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Žánr amatérů, kteří zachycují každodenní všední život a předměty.</w:t>
      </w:r>
    </w:p>
    <w:p w14:paraId="3943F0E3"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Forenzní fotografie</w:t>
      </w:r>
    </w:p>
    <w:p w14:paraId="7E7D16C4" w14:textId="77777777" w:rsidR="005E6631" w:rsidRPr="005E6631" w:rsidRDefault="005E6631" w:rsidP="005E6631">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Z latinského </w:t>
      </w:r>
      <w:proofErr w:type="spellStart"/>
      <w:r w:rsidRPr="005E6631">
        <w:rPr>
          <w:rFonts w:ascii="Times New Roman" w:eastAsia="Times New Roman" w:hAnsi="Times New Roman" w:cs="Times New Roman"/>
          <w:kern w:val="0"/>
          <w:sz w:val="24"/>
          <w:szCs w:val="24"/>
          <w:lang w:eastAsia="cs-CZ"/>
          <w14:ligatures w14:val="none"/>
        </w:rPr>
        <w:t>foresnsis</w:t>
      </w:r>
      <w:proofErr w:type="spellEnd"/>
      <w:r w:rsidRPr="005E6631">
        <w:rPr>
          <w:rFonts w:ascii="Times New Roman" w:eastAsia="Times New Roman" w:hAnsi="Times New Roman" w:cs="Times New Roman"/>
          <w:kern w:val="0"/>
          <w:sz w:val="24"/>
          <w:szCs w:val="24"/>
          <w:lang w:eastAsia="cs-CZ"/>
          <w14:ligatures w14:val="none"/>
        </w:rPr>
        <w:t xml:space="preserve"> = veřejné prostranství kde se konaly soudy.</w:t>
      </w:r>
    </w:p>
    <w:p w14:paraId="1FDF6965" w14:textId="77777777" w:rsidR="005E6631" w:rsidRPr="005E6631" w:rsidRDefault="005E6631" w:rsidP="005E6631">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Soudní nebo policejní fotografie, která se zabývá vytvářením přesných reprodukcích činu, místa nebo nehody ve prospěch vyšetřování.</w:t>
      </w:r>
    </w:p>
    <w:p w14:paraId="58DB1BD6"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Fotografie aktu</w:t>
      </w:r>
    </w:p>
    <w:p w14:paraId="68C7B9E8" w14:textId="77777777" w:rsidR="005E6631" w:rsidRPr="005E6631" w:rsidRDefault="005E6631" w:rsidP="005E6631">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Umělecký fotografický směr, jehož tématem je zobrazení zcela nahého (akt) nebo částečně odhaleného lidského těla (</w:t>
      </w:r>
      <w:proofErr w:type="spellStart"/>
      <w:r w:rsidRPr="005E6631">
        <w:rPr>
          <w:rFonts w:ascii="Times New Roman" w:eastAsia="Times New Roman" w:hAnsi="Times New Roman" w:cs="Times New Roman"/>
          <w:kern w:val="0"/>
          <w:sz w:val="24"/>
          <w:szCs w:val="24"/>
          <w:lang w:eastAsia="cs-CZ"/>
          <w14:ligatures w14:val="none"/>
        </w:rPr>
        <w:t>poloakt</w:t>
      </w:r>
      <w:proofErr w:type="spellEnd"/>
      <w:r w:rsidRPr="005E6631">
        <w:rPr>
          <w:rFonts w:ascii="Times New Roman" w:eastAsia="Times New Roman" w:hAnsi="Times New Roman" w:cs="Times New Roman"/>
          <w:kern w:val="0"/>
          <w:sz w:val="24"/>
          <w:szCs w:val="24"/>
          <w:lang w:eastAsia="cs-CZ"/>
          <w14:ligatures w14:val="none"/>
        </w:rPr>
        <w:t>).</w:t>
      </w:r>
    </w:p>
    <w:p w14:paraId="5133D8F7" w14:textId="77777777" w:rsidR="005E6631" w:rsidRPr="005E6631" w:rsidRDefault="005E6631" w:rsidP="005E6631">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Jeden z nejstarších uměleckých žánrů pochází z malby.</w:t>
      </w:r>
    </w:p>
    <w:p w14:paraId="4D1753D8" w14:textId="77777777" w:rsidR="005E6631" w:rsidRPr="005E6631" w:rsidRDefault="005E6631" w:rsidP="005E6631">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Je zdrojem estetického zážitku pro vzdělaného diváka, ale také pomůckou pro ostatní diváky k usměrnění vztahu a osvojení rozdílu mezi vulgární sexualitou a estetičnem.</w:t>
      </w:r>
    </w:p>
    <w:p w14:paraId="12F876B0"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Fotografie přírody</w:t>
      </w:r>
    </w:p>
    <w:p w14:paraId="60EE0305" w14:textId="77777777" w:rsidR="005E6631" w:rsidRPr="005E6631" w:rsidRDefault="005E6631" w:rsidP="005E6631">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Zahrnuje širokou škálu fotografie snímání venku a obsahuje snímky přírodních prvků jako je krajina, divoká příroda, rostliny, zvířata. (Estetická hodnota)</w:t>
      </w:r>
    </w:p>
    <w:p w14:paraId="25F6C2CA"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lastRenderedPageBreak/>
        <w:t>Fotografie divoké přírody</w:t>
      </w:r>
    </w:p>
    <w:p w14:paraId="069B8F69" w14:textId="77777777" w:rsidR="005E6631" w:rsidRPr="005E6631" w:rsidRDefault="005E6631" w:rsidP="005E6631">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proofErr w:type="spellStart"/>
      <w:r w:rsidRPr="005E6631">
        <w:rPr>
          <w:rFonts w:ascii="Times New Roman" w:eastAsia="Times New Roman" w:hAnsi="Times New Roman" w:cs="Times New Roman"/>
          <w:kern w:val="0"/>
          <w:sz w:val="24"/>
          <w:szCs w:val="24"/>
          <w:lang w:eastAsia="cs-CZ"/>
          <w14:ligatures w14:val="none"/>
        </w:rPr>
        <w:t>Wildlife</w:t>
      </w:r>
      <w:proofErr w:type="spellEnd"/>
      <w:r w:rsidRPr="005E6631">
        <w:rPr>
          <w:rFonts w:ascii="Times New Roman" w:eastAsia="Times New Roman" w:hAnsi="Times New Roman" w:cs="Times New Roman"/>
          <w:kern w:val="0"/>
          <w:sz w:val="24"/>
          <w:szCs w:val="24"/>
          <w:lang w:eastAsia="cs-CZ"/>
          <w14:ligatures w14:val="none"/>
        </w:rPr>
        <w:t>, zaměřuje se na fotografování nedomestikovaných rostlin, zvířat a jiných organismů.</w:t>
      </w:r>
    </w:p>
    <w:p w14:paraId="18D96253"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Fotografie krajiny</w:t>
      </w:r>
    </w:p>
    <w:p w14:paraId="669DBFF3" w14:textId="77777777" w:rsidR="005E6631" w:rsidRPr="005E6631" w:rsidRDefault="005E6631" w:rsidP="005E6631">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Krajinářská fotografie.</w:t>
      </w:r>
    </w:p>
    <w:p w14:paraId="4CD9B727" w14:textId="77777777" w:rsidR="005E6631" w:rsidRPr="005E6631" w:rsidRDefault="005E6631" w:rsidP="005E6631">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Široká škála fotografií snímaných venku.</w:t>
      </w:r>
    </w:p>
    <w:p w14:paraId="57541FE5" w14:textId="77777777" w:rsidR="005E6631" w:rsidRPr="005E6631" w:rsidRDefault="005E6631" w:rsidP="005E6631">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Obsahuje snímky krajiny.</w:t>
      </w:r>
    </w:p>
    <w:p w14:paraId="51586E08" w14:textId="77777777" w:rsidR="005E6631" w:rsidRPr="005E6631" w:rsidRDefault="005E6631" w:rsidP="005E6631">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Fotografováním se zabývají specialisté tzv. krajináři – osvojují si postupy a techniky krajinomalby</w:t>
      </w:r>
    </w:p>
    <w:p w14:paraId="4881FA94" w14:textId="77777777" w:rsidR="005E6631" w:rsidRPr="005E6631" w:rsidRDefault="005E6631" w:rsidP="005E6631">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proofErr w:type="spellStart"/>
      <w:r w:rsidRPr="005E6631">
        <w:rPr>
          <w:rFonts w:ascii="Times New Roman" w:eastAsia="Times New Roman" w:hAnsi="Times New Roman" w:cs="Times New Roman"/>
          <w:kern w:val="0"/>
          <w:sz w:val="24"/>
          <w:szCs w:val="24"/>
          <w:lang w:eastAsia="cs-CZ"/>
          <w14:ligatures w14:val="none"/>
        </w:rPr>
        <w:t>National</w:t>
      </w:r>
      <w:proofErr w:type="spellEnd"/>
      <w:r w:rsidRPr="005E6631">
        <w:rPr>
          <w:rFonts w:ascii="Times New Roman" w:eastAsia="Times New Roman" w:hAnsi="Times New Roman" w:cs="Times New Roman"/>
          <w:kern w:val="0"/>
          <w:sz w:val="24"/>
          <w:szCs w:val="24"/>
          <w:lang w:eastAsia="cs-CZ"/>
          <w14:ligatures w14:val="none"/>
        </w:rPr>
        <w:t xml:space="preserve"> </w:t>
      </w:r>
      <w:proofErr w:type="spellStart"/>
      <w:r w:rsidRPr="005E6631">
        <w:rPr>
          <w:rFonts w:ascii="Times New Roman" w:eastAsia="Times New Roman" w:hAnsi="Times New Roman" w:cs="Times New Roman"/>
          <w:kern w:val="0"/>
          <w:sz w:val="24"/>
          <w:szCs w:val="24"/>
          <w:lang w:eastAsia="cs-CZ"/>
          <w14:ligatures w14:val="none"/>
        </w:rPr>
        <w:t>Geographic</w:t>
      </w:r>
      <w:proofErr w:type="spellEnd"/>
      <w:r w:rsidRPr="005E6631">
        <w:rPr>
          <w:rFonts w:ascii="Times New Roman" w:eastAsia="Times New Roman" w:hAnsi="Times New Roman" w:cs="Times New Roman"/>
          <w:kern w:val="0"/>
          <w:sz w:val="24"/>
          <w:szCs w:val="24"/>
          <w:lang w:eastAsia="cs-CZ"/>
          <w14:ligatures w14:val="none"/>
        </w:rPr>
        <w:t xml:space="preserve"> Society </w:t>
      </w:r>
      <w:proofErr w:type="spellStart"/>
      <w:r w:rsidRPr="005E6631">
        <w:rPr>
          <w:rFonts w:ascii="Times New Roman" w:eastAsia="Times New Roman" w:hAnsi="Times New Roman" w:cs="Times New Roman"/>
          <w:kern w:val="0"/>
          <w:sz w:val="24"/>
          <w:szCs w:val="24"/>
          <w:lang w:eastAsia="cs-CZ"/>
          <w14:ligatures w14:val="none"/>
        </w:rPr>
        <w:t>of</w:t>
      </w:r>
      <w:proofErr w:type="spellEnd"/>
      <w:r w:rsidRPr="005E6631">
        <w:rPr>
          <w:rFonts w:ascii="Times New Roman" w:eastAsia="Times New Roman" w:hAnsi="Times New Roman" w:cs="Times New Roman"/>
          <w:kern w:val="0"/>
          <w:sz w:val="24"/>
          <w:szCs w:val="24"/>
          <w:lang w:eastAsia="cs-CZ"/>
          <w14:ligatures w14:val="none"/>
        </w:rPr>
        <w:t xml:space="preserve"> US</w:t>
      </w:r>
    </w:p>
    <w:p w14:paraId="3D76D928"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Satelitní fotografie</w:t>
      </w:r>
    </w:p>
    <w:p w14:paraId="1375A1C2" w14:textId="77777777" w:rsidR="005E6631" w:rsidRPr="005E6631" w:rsidRDefault="005E6631" w:rsidP="005E6631">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Snímek Země nebo jiných planet pořízených z umělých družic.</w:t>
      </w:r>
    </w:p>
    <w:p w14:paraId="22CB5B3B" w14:textId="77777777" w:rsidR="005E6631" w:rsidRPr="005E6631" w:rsidRDefault="005E6631" w:rsidP="005E6631">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Užití: Využití v zemědělství, geologii, lesnictví, meteorologii, archeologii, zpravodajství, vojenství.</w:t>
      </w:r>
    </w:p>
    <w:p w14:paraId="6E77B269" w14:textId="77777777" w:rsidR="005E6631" w:rsidRPr="005E6631" w:rsidRDefault="005E6631" w:rsidP="005E6631">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Elevační </w:t>
      </w:r>
      <w:proofErr w:type="gramStart"/>
      <w:r w:rsidRPr="005E6631">
        <w:rPr>
          <w:rFonts w:ascii="Times New Roman" w:eastAsia="Times New Roman" w:hAnsi="Times New Roman" w:cs="Times New Roman"/>
          <w:kern w:val="0"/>
          <w:sz w:val="24"/>
          <w:szCs w:val="24"/>
          <w:lang w:eastAsia="cs-CZ"/>
          <w14:ligatures w14:val="none"/>
        </w:rPr>
        <w:t>mapa - pomocí</w:t>
      </w:r>
      <w:proofErr w:type="gramEnd"/>
      <w:r w:rsidRPr="005E6631">
        <w:rPr>
          <w:rFonts w:ascii="Times New Roman" w:eastAsia="Times New Roman" w:hAnsi="Times New Roman" w:cs="Times New Roman"/>
          <w:kern w:val="0"/>
          <w:sz w:val="24"/>
          <w:szCs w:val="24"/>
          <w:lang w:eastAsia="cs-CZ"/>
          <w14:ligatures w14:val="none"/>
        </w:rPr>
        <w:t xml:space="preserve"> radarového mapování se vytvoří 3D model povrchu, následně jsou modely pokryty texturou ze snímků – vojenství, povodňové mapy.</w:t>
      </w:r>
    </w:p>
    <w:p w14:paraId="01044708"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Letecká fotografie</w:t>
      </w:r>
    </w:p>
    <w:p w14:paraId="1C25AC24" w14:textId="77777777" w:rsidR="005E6631" w:rsidRPr="005E6631" w:rsidRDefault="005E6631" w:rsidP="005E6631">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Metoda pořizování snímků z ptačí perspektivy z letících objektů (letadlo, balón).</w:t>
      </w:r>
    </w:p>
    <w:p w14:paraId="6C499753"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Válečná fotografie</w:t>
      </w:r>
    </w:p>
    <w:p w14:paraId="5E3F43F9" w14:textId="77777777" w:rsidR="005E6631" w:rsidRPr="005E6631" w:rsidRDefault="005E6631" w:rsidP="005E6631">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Zaznamenává fotografie z vojenských konfliktů a života ve válečných oblastech.</w:t>
      </w:r>
    </w:p>
    <w:p w14:paraId="3C1F9095"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Panoramatická fotografie</w:t>
      </w:r>
    </w:p>
    <w:p w14:paraId="21FA77E7" w14:textId="77777777" w:rsidR="005E6631" w:rsidRPr="005E6631" w:rsidRDefault="005E6631" w:rsidP="005E6631">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Zachycuje velký úhel pohledu, nejčastěji krajina, celek (stavby).</w:t>
      </w:r>
    </w:p>
    <w:p w14:paraId="20D68F3E"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Novinářská fotografie</w:t>
      </w:r>
    </w:p>
    <w:p w14:paraId="62420B72" w14:textId="77777777" w:rsidR="005E6631" w:rsidRPr="005E6631" w:rsidRDefault="005E6631" w:rsidP="005E6631">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Je součástí žurnalistiky, která připravuje a vytváří snímky pro doplnění zpráv nebo článků. Novináři, kteří jsou zapojeni do tohoto oboru, jsou obvykle známi jako reportéři, fotožurnalisté nebo grafici a mají významný vztah k výtvarné fotografii.</w:t>
      </w:r>
    </w:p>
    <w:p w14:paraId="1ABE1106"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Portrétní fotografie</w:t>
      </w:r>
    </w:p>
    <w:p w14:paraId="089FC948" w14:textId="77777777" w:rsidR="005E6631" w:rsidRPr="005E6631" w:rsidRDefault="005E6631" w:rsidP="005E6631">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Zachycení podoby jedné nebo více osob.</w:t>
      </w:r>
    </w:p>
    <w:p w14:paraId="74F9882C" w14:textId="77777777" w:rsidR="005E6631" w:rsidRPr="005E6631" w:rsidRDefault="005E6631" w:rsidP="005E6631">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Převládá tvář a její výraz.</w:t>
      </w:r>
    </w:p>
    <w:p w14:paraId="23EA08F5" w14:textId="77777777" w:rsidR="005E6631" w:rsidRPr="005E6631" w:rsidRDefault="005E6631" w:rsidP="005E6631">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Cílem je zobrazit podobu nebo vlastnosti portrétovaného.</w:t>
      </w:r>
    </w:p>
    <w:p w14:paraId="646653FA"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Podvodní fotografie</w:t>
      </w:r>
    </w:p>
    <w:p w14:paraId="44B087C5" w14:textId="77777777" w:rsidR="005E6631" w:rsidRPr="005E6631" w:rsidRDefault="005E6631" w:rsidP="005E6631">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Vyžaduje speciální vybavením</w:t>
      </w:r>
    </w:p>
    <w:p w14:paraId="43556443" w14:textId="77777777" w:rsidR="005E6631" w:rsidRPr="005E6631" w:rsidRDefault="005E6631" w:rsidP="005E6631">
      <w:pPr>
        <w:spacing w:before="100" w:beforeAutospacing="1" w:after="100" w:afterAutospacing="1" w:line="240" w:lineRule="auto"/>
        <w:outlineLvl w:val="0"/>
        <w:rPr>
          <w:rFonts w:ascii="Times New Roman" w:eastAsia="Times New Roman" w:hAnsi="Times New Roman" w:cs="Times New Roman"/>
          <w:b/>
          <w:bCs/>
          <w:kern w:val="36"/>
          <w:sz w:val="48"/>
          <w:szCs w:val="48"/>
          <w:lang w:eastAsia="cs-CZ"/>
          <w14:ligatures w14:val="none"/>
        </w:rPr>
      </w:pPr>
      <w:r w:rsidRPr="005E6631">
        <w:rPr>
          <w:rFonts w:ascii="Times New Roman" w:eastAsia="Times New Roman" w:hAnsi="Times New Roman" w:cs="Times New Roman"/>
          <w:b/>
          <w:bCs/>
          <w:kern w:val="36"/>
          <w:sz w:val="48"/>
          <w:szCs w:val="48"/>
          <w:lang w:eastAsia="cs-CZ"/>
          <w14:ligatures w14:val="none"/>
        </w:rPr>
        <w:lastRenderedPageBreak/>
        <w:t>Kompozice pro natáčení</w:t>
      </w:r>
    </w:p>
    <w:p w14:paraId="3DF4340F"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Scénář</w:t>
      </w:r>
    </w:p>
    <w:p w14:paraId="5C7DF57F" w14:textId="77777777" w:rsidR="005E6631" w:rsidRPr="005E6631" w:rsidRDefault="005E6631" w:rsidP="005E663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Scénář je literární dílo určené k dalšímu zpracování (sehrání) v divadle či filmu</w:t>
      </w:r>
    </w:p>
    <w:p w14:paraId="673FDF01" w14:textId="77777777" w:rsidR="005E6631" w:rsidRPr="005E6631" w:rsidRDefault="005E6631" w:rsidP="005E663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Většina scénářů vypadá tak, že na každé stránce jsou </w:t>
      </w:r>
      <w:r w:rsidRPr="005E6631">
        <w:rPr>
          <w:rFonts w:ascii="Times New Roman" w:eastAsia="Times New Roman" w:hAnsi="Times New Roman" w:cs="Times New Roman"/>
          <w:b/>
          <w:bCs/>
          <w:kern w:val="0"/>
          <w:sz w:val="24"/>
          <w:szCs w:val="24"/>
          <w:lang w:eastAsia="cs-CZ"/>
          <w14:ligatures w14:val="none"/>
        </w:rPr>
        <w:t>dva sloupce</w:t>
      </w:r>
    </w:p>
    <w:p w14:paraId="185B0959" w14:textId="77777777" w:rsidR="005E6631" w:rsidRPr="005E6631" w:rsidRDefault="005E6631" w:rsidP="005E663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V tom </w:t>
      </w:r>
      <w:r w:rsidRPr="005E6631">
        <w:rPr>
          <w:rFonts w:ascii="Times New Roman" w:eastAsia="Times New Roman" w:hAnsi="Times New Roman" w:cs="Times New Roman"/>
          <w:b/>
          <w:bCs/>
          <w:kern w:val="0"/>
          <w:sz w:val="24"/>
          <w:szCs w:val="24"/>
          <w:lang w:eastAsia="cs-CZ"/>
          <w14:ligatures w14:val="none"/>
        </w:rPr>
        <w:t>levém</w:t>
      </w:r>
      <w:r w:rsidRPr="005E6631">
        <w:rPr>
          <w:rFonts w:ascii="Times New Roman" w:eastAsia="Times New Roman" w:hAnsi="Times New Roman" w:cs="Times New Roman"/>
          <w:kern w:val="0"/>
          <w:sz w:val="24"/>
          <w:szCs w:val="24"/>
          <w:lang w:eastAsia="cs-CZ"/>
          <w14:ligatures w14:val="none"/>
        </w:rPr>
        <w:t xml:space="preserve"> je popis toho, co při </w:t>
      </w:r>
      <w:r w:rsidRPr="005E6631">
        <w:rPr>
          <w:rFonts w:ascii="Times New Roman" w:eastAsia="Times New Roman" w:hAnsi="Times New Roman" w:cs="Times New Roman"/>
          <w:b/>
          <w:bCs/>
          <w:kern w:val="0"/>
          <w:sz w:val="24"/>
          <w:szCs w:val="24"/>
          <w:lang w:eastAsia="cs-CZ"/>
          <w14:ligatures w14:val="none"/>
        </w:rPr>
        <w:t>dialogu</w:t>
      </w:r>
      <w:r w:rsidRPr="005E6631">
        <w:rPr>
          <w:rFonts w:ascii="Times New Roman" w:eastAsia="Times New Roman" w:hAnsi="Times New Roman" w:cs="Times New Roman"/>
          <w:kern w:val="0"/>
          <w:sz w:val="24"/>
          <w:szCs w:val="24"/>
          <w:lang w:eastAsia="cs-CZ"/>
          <w14:ligatures w14:val="none"/>
        </w:rPr>
        <w:t xml:space="preserve"> (či monologu) </w:t>
      </w:r>
      <w:r w:rsidRPr="005E6631">
        <w:rPr>
          <w:rFonts w:ascii="Times New Roman" w:eastAsia="Times New Roman" w:hAnsi="Times New Roman" w:cs="Times New Roman"/>
          <w:b/>
          <w:bCs/>
          <w:kern w:val="0"/>
          <w:sz w:val="24"/>
          <w:szCs w:val="24"/>
          <w:lang w:eastAsia="cs-CZ"/>
          <w14:ligatures w14:val="none"/>
        </w:rPr>
        <w:t>postava dělá</w:t>
      </w:r>
      <w:r w:rsidRPr="005E6631">
        <w:rPr>
          <w:rFonts w:ascii="Times New Roman" w:eastAsia="Times New Roman" w:hAnsi="Times New Roman" w:cs="Times New Roman"/>
          <w:kern w:val="0"/>
          <w:sz w:val="24"/>
          <w:szCs w:val="24"/>
          <w:lang w:eastAsia="cs-CZ"/>
          <w14:ligatures w14:val="none"/>
        </w:rPr>
        <w:t>, jaká hraje hudba atd.</w:t>
      </w:r>
    </w:p>
    <w:p w14:paraId="778268F4" w14:textId="77777777" w:rsidR="005E6631" w:rsidRPr="005E6631" w:rsidRDefault="005E6631" w:rsidP="005E663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V </w:t>
      </w:r>
      <w:r w:rsidRPr="005E6631">
        <w:rPr>
          <w:rFonts w:ascii="Times New Roman" w:eastAsia="Times New Roman" w:hAnsi="Times New Roman" w:cs="Times New Roman"/>
          <w:b/>
          <w:bCs/>
          <w:kern w:val="0"/>
          <w:sz w:val="24"/>
          <w:szCs w:val="24"/>
          <w:lang w:eastAsia="cs-CZ"/>
          <w14:ligatures w14:val="none"/>
        </w:rPr>
        <w:t>pravém</w:t>
      </w:r>
      <w:r w:rsidRPr="005E6631">
        <w:rPr>
          <w:rFonts w:ascii="Times New Roman" w:eastAsia="Times New Roman" w:hAnsi="Times New Roman" w:cs="Times New Roman"/>
          <w:kern w:val="0"/>
          <w:sz w:val="24"/>
          <w:szCs w:val="24"/>
          <w:lang w:eastAsia="cs-CZ"/>
          <w14:ligatures w14:val="none"/>
        </w:rPr>
        <w:t xml:space="preserve"> sloupci je napsáno, co </w:t>
      </w:r>
      <w:r w:rsidRPr="005E6631">
        <w:rPr>
          <w:rFonts w:ascii="Times New Roman" w:eastAsia="Times New Roman" w:hAnsi="Times New Roman" w:cs="Times New Roman"/>
          <w:b/>
          <w:bCs/>
          <w:kern w:val="0"/>
          <w:sz w:val="24"/>
          <w:szCs w:val="24"/>
          <w:lang w:eastAsia="cs-CZ"/>
          <w14:ligatures w14:val="none"/>
        </w:rPr>
        <w:t>postava říká</w:t>
      </w:r>
    </w:p>
    <w:p w14:paraId="61015FBC" w14:textId="77777777" w:rsidR="005E6631" w:rsidRPr="005E6631" w:rsidRDefault="005E6631" w:rsidP="005E663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Navíc při úvodu nové scény či změně v celkové scéně je nadpis nebo poznámka přes celou šíři scénáře</w:t>
      </w:r>
    </w:p>
    <w:p w14:paraId="0CC29C52" w14:textId="77777777" w:rsidR="005E6631" w:rsidRPr="005E6631" w:rsidRDefault="005E6631" w:rsidP="005E663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Dále pro potřeby filmu existuje také </w:t>
      </w:r>
      <w:r w:rsidRPr="005E6631">
        <w:rPr>
          <w:rFonts w:ascii="Times New Roman" w:eastAsia="Times New Roman" w:hAnsi="Times New Roman" w:cs="Times New Roman"/>
          <w:b/>
          <w:bCs/>
          <w:kern w:val="0"/>
          <w:sz w:val="24"/>
          <w:szCs w:val="24"/>
          <w:lang w:eastAsia="cs-CZ"/>
          <w14:ligatures w14:val="none"/>
        </w:rPr>
        <w:t>technický scénář</w:t>
      </w:r>
      <w:r w:rsidRPr="005E6631">
        <w:rPr>
          <w:rFonts w:ascii="Times New Roman" w:eastAsia="Times New Roman" w:hAnsi="Times New Roman" w:cs="Times New Roman"/>
          <w:kern w:val="0"/>
          <w:sz w:val="24"/>
          <w:szCs w:val="24"/>
          <w:lang w:eastAsia="cs-CZ"/>
          <w14:ligatures w14:val="none"/>
        </w:rPr>
        <w:t xml:space="preserve">, ve kterém jsou kromě těchto informací použity také informace o </w:t>
      </w:r>
      <w:r w:rsidRPr="005E6631">
        <w:rPr>
          <w:rFonts w:ascii="Times New Roman" w:eastAsia="Times New Roman" w:hAnsi="Times New Roman" w:cs="Times New Roman"/>
          <w:b/>
          <w:bCs/>
          <w:kern w:val="0"/>
          <w:sz w:val="24"/>
          <w:szCs w:val="24"/>
          <w:lang w:eastAsia="cs-CZ"/>
          <w14:ligatures w14:val="none"/>
        </w:rPr>
        <w:t>umístění kamery</w:t>
      </w:r>
      <w:r w:rsidRPr="005E6631">
        <w:rPr>
          <w:rFonts w:ascii="Times New Roman" w:eastAsia="Times New Roman" w:hAnsi="Times New Roman" w:cs="Times New Roman"/>
          <w:kern w:val="0"/>
          <w:sz w:val="24"/>
          <w:szCs w:val="24"/>
          <w:lang w:eastAsia="cs-CZ"/>
          <w14:ligatures w14:val="none"/>
        </w:rPr>
        <w:t xml:space="preserve"> a </w:t>
      </w:r>
      <w:r w:rsidRPr="005E6631">
        <w:rPr>
          <w:rFonts w:ascii="Times New Roman" w:eastAsia="Times New Roman" w:hAnsi="Times New Roman" w:cs="Times New Roman"/>
          <w:b/>
          <w:bCs/>
          <w:kern w:val="0"/>
          <w:sz w:val="24"/>
          <w:szCs w:val="24"/>
          <w:lang w:eastAsia="cs-CZ"/>
          <w14:ligatures w14:val="none"/>
        </w:rPr>
        <w:t>jak</w:t>
      </w:r>
      <w:r w:rsidRPr="005E6631">
        <w:rPr>
          <w:rFonts w:ascii="Times New Roman" w:eastAsia="Times New Roman" w:hAnsi="Times New Roman" w:cs="Times New Roman"/>
          <w:kern w:val="0"/>
          <w:sz w:val="24"/>
          <w:szCs w:val="24"/>
          <w:lang w:eastAsia="cs-CZ"/>
          <w14:ligatures w14:val="none"/>
        </w:rPr>
        <w:t xml:space="preserve"> má kamera postavy </w:t>
      </w:r>
      <w:r w:rsidRPr="005E6631">
        <w:rPr>
          <w:rFonts w:ascii="Times New Roman" w:eastAsia="Times New Roman" w:hAnsi="Times New Roman" w:cs="Times New Roman"/>
          <w:b/>
          <w:bCs/>
          <w:kern w:val="0"/>
          <w:sz w:val="24"/>
          <w:szCs w:val="24"/>
          <w:lang w:eastAsia="cs-CZ"/>
          <w14:ligatures w14:val="none"/>
        </w:rPr>
        <w:t>zabírat</w:t>
      </w:r>
    </w:p>
    <w:p w14:paraId="20F3B448" w14:textId="77777777" w:rsidR="005E6631" w:rsidRPr="005E6631" w:rsidRDefault="005E6631" w:rsidP="005E663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Technický scénář </w:t>
      </w:r>
      <w:r w:rsidRPr="005E6631">
        <w:rPr>
          <w:rFonts w:ascii="Times New Roman" w:eastAsia="Times New Roman" w:hAnsi="Times New Roman" w:cs="Times New Roman"/>
          <w:b/>
          <w:bCs/>
          <w:kern w:val="0"/>
          <w:sz w:val="24"/>
          <w:szCs w:val="24"/>
          <w:lang w:eastAsia="cs-CZ"/>
          <w14:ligatures w14:val="none"/>
        </w:rPr>
        <w:t>využívá zkratky</w:t>
      </w:r>
      <w:r w:rsidRPr="005E6631">
        <w:rPr>
          <w:rFonts w:ascii="Times New Roman" w:eastAsia="Times New Roman" w:hAnsi="Times New Roman" w:cs="Times New Roman"/>
          <w:kern w:val="0"/>
          <w:sz w:val="24"/>
          <w:szCs w:val="24"/>
          <w:lang w:eastAsia="cs-CZ"/>
          <w14:ligatures w14:val="none"/>
        </w:rPr>
        <w:t xml:space="preserve">, které označují umístění kamery a záběr (např. </w:t>
      </w:r>
      <w:proofErr w:type="gramStart"/>
      <w:r w:rsidRPr="005E6631">
        <w:rPr>
          <w:rFonts w:ascii="Times New Roman" w:eastAsia="Times New Roman" w:hAnsi="Times New Roman" w:cs="Times New Roman"/>
          <w:kern w:val="0"/>
          <w:sz w:val="24"/>
          <w:szCs w:val="24"/>
          <w:lang w:eastAsia="cs-CZ"/>
          <w14:ligatures w14:val="none"/>
        </w:rPr>
        <w:t>PD - polodetail</w:t>
      </w:r>
      <w:proofErr w:type="gramEnd"/>
      <w:r w:rsidRPr="005E6631">
        <w:rPr>
          <w:rFonts w:ascii="Times New Roman" w:eastAsia="Times New Roman" w:hAnsi="Times New Roman" w:cs="Times New Roman"/>
          <w:kern w:val="0"/>
          <w:sz w:val="24"/>
          <w:szCs w:val="24"/>
          <w:lang w:eastAsia="cs-CZ"/>
          <w14:ligatures w14:val="none"/>
        </w:rPr>
        <w:t>, DPD -dvojitý polodetail atd.)</w:t>
      </w:r>
    </w:p>
    <w:p w14:paraId="4057F45D" w14:textId="77777777" w:rsidR="005E6631" w:rsidRPr="005E6631" w:rsidRDefault="005E6631" w:rsidP="005E663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Z technického scénáře pak skriptka </w:t>
      </w:r>
      <w:r w:rsidRPr="005E6631">
        <w:rPr>
          <w:rFonts w:ascii="Times New Roman" w:eastAsia="Times New Roman" w:hAnsi="Times New Roman" w:cs="Times New Roman"/>
          <w:b/>
          <w:bCs/>
          <w:kern w:val="0"/>
          <w:sz w:val="24"/>
          <w:szCs w:val="24"/>
          <w:lang w:eastAsia="cs-CZ"/>
          <w14:ligatures w14:val="none"/>
        </w:rPr>
        <w:t>vyškrtává natočené scény</w:t>
      </w:r>
      <w:r w:rsidRPr="005E6631">
        <w:rPr>
          <w:rFonts w:ascii="Times New Roman" w:eastAsia="Times New Roman" w:hAnsi="Times New Roman" w:cs="Times New Roman"/>
          <w:kern w:val="0"/>
          <w:sz w:val="24"/>
          <w:szCs w:val="24"/>
          <w:lang w:eastAsia="cs-CZ"/>
          <w14:ligatures w14:val="none"/>
        </w:rPr>
        <w:t xml:space="preserve"> a doplňuje </w:t>
      </w:r>
      <w:r w:rsidRPr="005E6631">
        <w:rPr>
          <w:rFonts w:ascii="Times New Roman" w:eastAsia="Times New Roman" w:hAnsi="Times New Roman" w:cs="Times New Roman"/>
          <w:b/>
          <w:bCs/>
          <w:kern w:val="0"/>
          <w:sz w:val="24"/>
          <w:szCs w:val="24"/>
          <w:lang w:eastAsia="cs-CZ"/>
          <w14:ligatures w14:val="none"/>
        </w:rPr>
        <w:t>dodatečné informace</w:t>
      </w:r>
      <w:r w:rsidRPr="005E6631">
        <w:rPr>
          <w:rFonts w:ascii="Times New Roman" w:eastAsia="Times New Roman" w:hAnsi="Times New Roman" w:cs="Times New Roman"/>
          <w:kern w:val="0"/>
          <w:sz w:val="24"/>
          <w:szCs w:val="24"/>
          <w:lang w:eastAsia="cs-CZ"/>
          <w14:ligatures w14:val="none"/>
        </w:rPr>
        <w:t xml:space="preserve"> jako oblečení herců a osvětlení</w:t>
      </w:r>
    </w:p>
    <w:p w14:paraId="09467532" w14:textId="77777777" w:rsidR="005E6631" w:rsidRPr="005E6631" w:rsidRDefault="005E6631" w:rsidP="005E663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V přípravě filmu se dále používá ještě </w:t>
      </w:r>
      <w:r w:rsidRPr="005E6631">
        <w:rPr>
          <w:rFonts w:ascii="Times New Roman" w:eastAsia="Times New Roman" w:hAnsi="Times New Roman" w:cs="Times New Roman"/>
          <w:b/>
          <w:bCs/>
          <w:kern w:val="0"/>
          <w:sz w:val="24"/>
          <w:szCs w:val="24"/>
          <w:lang w:eastAsia="cs-CZ"/>
          <w14:ligatures w14:val="none"/>
        </w:rPr>
        <w:t>bodový scénář</w:t>
      </w:r>
      <w:r w:rsidRPr="005E6631">
        <w:rPr>
          <w:rFonts w:ascii="Times New Roman" w:eastAsia="Times New Roman" w:hAnsi="Times New Roman" w:cs="Times New Roman"/>
          <w:kern w:val="0"/>
          <w:sz w:val="24"/>
          <w:szCs w:val="24"/>
          <w:lang w:eastAsia="cs-CZ"/>
          <w14:ligatures w14:val="none"/>
        </w:rPr>
        <w:t xml:space="preserve">, což je námět pořadu s </w:t>
      </w:r>
      <w:r w:rsidRPr="005E6631">
        <w:rPr>
          <w:rFonts w:ascii="Times New Roman" w:eastAsia="Times New Roman" w:hAnsi="Times New Roman" w:cs="Times New Roman"/>
          <w:b/>
          <w:bCs/>
          <w:kern w:val="0"/>
          <w:sz w:val="24"/>
          <w:szCs w:val="24"/>
          <w:lang w:eastAsia="cs-CZ"/>
          <w14:ligatures w14:val="none"/>
        </w:rPr>
        <w:t>doplněním chronologie a kauzalit</w:t>
      </w:r>
    </w:p>
    <w:p w14:paraId="6F0AB7BB" w14:textId="77777777" w:rsidR="005E6631" w:rsidRPr="005E6631" w:rsidRDefault="005E6631" w:rsidP="005E6631">
      <w:pPr>
        <w:spacing w:before="100" w:beforeAutospacing="1" w:after="100" w:afterAutospacing="1" w:line="240" w:lineRule="auto"/>
        <w:outlineLvl w:val="1"/>
        <w:rPr>
          <w:rFonts w:ascii="Times New Roman" w:eastAsia="Times New Roman" w:hAnsi="Times New Roman" w:cs="Times New Roman"/>
          <w:b/>
          <w:bCs/>
          <w:kern w:val="0"/>
          <w:sz w:val="36"/>
          <w:szCs w:val="36"/>
          <w:lang w:eastAsia="cs-CZ"/>
          <w14:ligatures w14:val="none"/>
        </w:rPr>
      </w:pPr>
      <w:r w:rsidRPr="005E6631">
        <w:rPr>
          <w:rFonts w:ascii="Times New Roman" w:eastAsia="Times New Roman" w:hAnsi="Times New Roman" w:cs="Times New Roman"/>
          <w:b/>
          <w:bCs/>
          <w:kern w:val="0"/>
          <w:sz w:val="36"/>
          <w:szCs w:val="36"/>
          <w:lang w:eastAsia="cs-CZ"/>
          <w14:ligatures w14:val="none"/>
        </w:rPr>
        <w:t>Příprava před natáčením</w:t>
      </w:r>
    </w:p>
    <w:p w14:paraId="09378676"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Volba námětu</w:t>
      </w:r>
    </w:p>
    <w:p w14:paraId="322E045B" w14:textId="77777777" w:rsidR="005E6631" w:rsidRPr="005E6631" w:rsidRDefault="005E6631" w:rsidP="005E6631">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rozhovor, anketa</w:t>
      </w:r>
    </w:p>
    <w:p w14:paraId="2A69E656" w14:textId="77777777" w:rsidR="005E6631" w:rsidRPr="005E6631" w:rsidRDefault="005E6631" w:rsidP="005E6631">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medailonek, dokument</w:t>
      </w:r>
    </w:p>
    <w:p w14:paraId="3BB62B76" w14:textId="77777777" w:rsidR="005E6631" w:rsidRPr="005E6631" w:rsidRDefault="005E6631" w:rsidP="005E6631">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záznam kulturní či sportovní akce</w:t>
      </w:r>
    </w:p>
    <w:p w14:paraId="56AE2CE0" w14:textId="77777777" w:rsidR="005E6631" w:rsidRPr="005E6631" w:rsidRDefault="005E6631" w:rsidP="005E6631">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scénka, reklama, průvodce</w:t>
      </w:r>
    </w:p>
    <w:p w14:paraId="72FC7380"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Přípravná fáze</w:t>
      </w:r>
    </w:p>
    <w:p w14:paraId="59E7E571" w14:textId="77777777" w:rsidR="005E6631" w:rsidRPr="005E6631" w:rsidRDefault="005E6631" w:rsidP="005E663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délka výsledného videa</w:t>
      </w:r>
    </w:p>
    <w:p w14:paraId="305A0847" w14:textId="77777777" w:rsidR="005E6631" w:rsidRPr="005E6631" w:rsidRDefault="005E6631" w:rsidP="005E663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podle žánru (reklama 30 s x scénka 10 min)</w:t>
      </w:r>
    </w:p>
    <w:p w14:paraId="08FC58AC" w14:textId="77777777" w:rsidR="005E6631" w:rsidRPr="005E6631" w:rsidRDefault="005E6631" w:rsidP="005E663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proofErr w:type="gramStart"/>
      <w:r w:rsidRPr="005E6631">
        <w:rPr>
          <w:rFonts w:ascii="Times New Roman" w:eastAsia="Times New Roman" w:hAnsi="Times New Roman" w:cs="Times New Roman"/>
          <w:kern w:val="0"/>
          <w:sz w:val="24"/>
          <w:szCs w:val="24"/>
          <w:lang w:eastAsia="cs-CZ"/>
          <w14:ligatures w14:val="none"/>
        </w:rPr>
        <w:t>rozhovor - připravit</w:t>
      </w:r>
      <w:proofErr w:type="gramEnd"/>
      <w:r w:rsidRPr="005E6631">
        <w:rPr>
          <w:rFonts w:ascii="Times New Roman" w:eastAsia="Times New Roman" w:hAnsi="Times New Roman" w:cs="Times New Roman"/>
          <w:kern w:val="0"/>
          <w:sz w:val="24"/>
          <w:szCs w:val="24"/>
          <w:lang w:eastAsia="cs-CZ"/>
          <w14:ligatures w14:val="none"/>
        </w:rPr>
        <w:t xml:space="preserve"> si předem téma, otázky</w:t>
      </w:r>
    </w:p>
    <w:p w14:paraId="53E27FE5" w14:textId="77777777" w:rsidR="005E6631" w:rsidRPr="005E6631" w:rsidRDefault="005E6631" w:rsidP="005E663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medailonek, dokument – najít dostatek informací</w:t>
      </w:r>
    </w:p>
    <w:p w14:paraId="335163FC" w14:textId="77777777" w:rsidR="005E6631" w:rsidRPr="005E6631" w:rsidRDefault="005E6631" w:rsidP="005E663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místo natáčení</w:t>
      </w:r>
    </w:p>
    <w:p w14:paraId="547594AF" w14:textId="77777777" w:rsidR="005E6631" w:rsidRPr="005E6631" w:rsidRDefault="005E6631" w:rsidP="005E663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exteriér x interiér</w:t>
      </w:r>
    </w:p>
    <w:p w14:paraId="3DD5EB1F" w14:textId="77777777" w:rsidR="005E6631" w:rsidRPr="005E6631" w:rsidRDefault="005E6631" w:rsidP="005E663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osvětlení (denní světlo x umělé osvětlení)</w:t>
      </w:r>
    </w:p>
    <w:p w14:paraId="52A9CD2B" w14:textId="77777777" w:rsidR="005E6631" w:rsidRPr="005E6631" w:rsidRDefault="005E6631" w:rsidP="005E663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proofErr w:type="gramStart"/>
      <w:r w:rsidRPr="005E6631">
        <w:rPr>
          <w:rFonts w:ascii="Times New Roman" w:eastAsia="Times New Roman" w:hAnsi="Times New Roman" w:cs="Times New Roman"/>
          <w:kern w:val="0"/>
          <w:sz w:val="24"/>
          <w:szCs w:val="24"/>
          <w:lang w:eastAsia="cs-CZ"/>
          <w14:ligatures w14:val="none"/>
        </w:rPr>
        <w:t>ozvučení - akustika</w:t>
      </w:r>
      <w:proofErr w:type="gramEnd"/>
      <w:r w:rsidRPr="005E6631">
        <w:rPr>
          <w:rFonts w:ascii="Times New Roman" w:eastAsia="Times New Roman" w:hAnsi="Times New Roman" w:cs="Times New Roman"/>
          <w:kern w:val="0"/>
          <w:sz w:val="24"/>
          <w:szCs w:val="24"/>
          <w:lang w:eastAsia="cs-CZ"/>
          <w14:ligatures w14:val="none"/>
        </w:rPr>
        <w:t xml:space="preserve"> interiéru, omezit rušivé jevy (např. rušná ulice, fotbalové utkání)</w:t>
      </w:r>
    </w:p>
    <w:p w14:paraId="5730BA58" w14:textId="77777777" w:rsidR="005E6631" w:rsidRPr="005E6631" w:rsidRDefault="005E6631" w:rsidP="005E663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dostatečný prostor pro techniku</w:t>
      </w:r>
    </w:p>
    <w:p w14:paraId="0369A601" w14:textId="77777777" w:rsidR="005E6631" w:rsidRPr="005E6631" w:rsidRDefault="005E6631" w:rsidP="005E663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scénář – bez plánu nelze začít </w:t>
      </w:r>
    </w:p>
    <w:p w14:paraId="07121449" w14:textId="77777777" w:rsidR="005E6631" w:rsidRPr="005E6631" w:rsidRDefault="005E6631" w:rsidP="005E6631">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vytvoření dobrého scénáře zpočátku zabere více času, ale později nám usnadní samotné natáčení i střih</w:t>
      </w:r>
    </w:p>
    <w:p w14:paraId="5BA0F688" w14:textId="77777777" w:rsidR="005E6631" w:rsidRPr="005E6631" w:rsidRDefault="005E6631" w:rsidP="005E6631">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pomůže nám předem odhadnout délku výsledného snímku, délku natáčení i jeho průběh</w:t>
      </w:r>
    </w:p>
    <w:p w14:paraId="491E9A38" w14:textId="77777777" w:rsidR="005E6631" w:rsidRPr="005E6631" w:rsidRDefault="005E6631" w:rsidP="005E6631">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pečlivě připravený scénář je jedním z předpokladů kvalitního výsledku</w:t>
      </w:r>
    </w:p>
    <w:p w14:paraId="360F35E1" w14:textId="77777777" w:rsidR="005E6631" w:rsidRPr="005E6631" w:rsidRDefault="005E6631" w:rsidP="005E6631">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výsledné video se může lišit od scénáře (i radikálně)</w:t>
      </w:r>
    </w:p>
    <w:p w14:paraId="0092C2EC"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lastRenderedPageBreak/>
        <w:t>Plán natáčení</w:t>
      </w:r>
    </w:p>
    <w:p w14:paraId="194C8478" w14:textId="77777777" w:rsidR="005E6631" w:rsidRPr="005E6631" w:rsidRDefault="005E6631" w:rsidP="005E6631">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pořadí scén</w:t>
      </w:r>
    </w:p>
    <w:p w14:paraId="2782B3EE" w14:textId="77777777" w:rsidR="005E6631" w:rsidRPr="005E6631" w:rsidRDefault="005E6631" w:rsidP="005E6631">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rozvržení děje do jednotlivých záběrů</w:t>
      </w:r>
    </w:p>
    <w:p w14:paraId="5C3D899D" w14:textId="77777777" w:rsidR="005E6631" w:rsidRPr="005E6631" w:rsidRDefault="005E6631" w:rsidP="005E6631">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následnost záběrů za sebou</w:t>
      </w:r>
    </w:p>
    <w:p w14:paraId="3FD52D8E" w14:textId="77777777" w:rsidR="005E6631" w:rsidRPr="005E6631" w:rsidRDefault="005E6631" w:rsidP="005E6631">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pořadí natáčení</w:t>
      </w:r>
    </w:p>
    <w:p w14:paraId="704176C0" w14:textId="77777777" w:rsidR="005E6631" w:rsidRPr="005E6631" w:rsidRDefault="005E6631" w:rsidP="005E6631">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pořadí, v jakém chceme scény natáčet, se nemusí shodovat s posloupností scén ve výsledném snímku (přihlížíme k lokalitám natáčení, k počasí – denní světlo, déšť apod.)</w:t>
      </w:r>
    </w:p>
    <w:p w14:paraId="1A759F9C" w14:textId="77777777" w:rsidR="005E6631" w:rsidRPr="005E6631" w:rsidRDefault="005E6631" w:rsidP="005E6631">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v průběhu natáčení lze měnit podle aktuálních podmínek</w:t>
      </w:r>
    </w:p>
    <w:p w14:paraId="2D78E0E4" w14:textId="77777777" w:rsidR="005E6631" w:rsidRPr="005E6631" w:rsidRDefault="005E6631" w:rsidP="005E6631">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rekvizity, kostýmy, kulisy</w:t>
      </w:r>
    </w:p>
    <w:p w14:paraId="11584DAB"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Rozdělení úloh</w:t>
      </w:r>
    </w:p>
    <w:p w14:paraId="03A84D80" w14:textId="77777777" w:rsidR="005E6631" w:rsidRPr="005E6631" w:rsidRDefault="005E6631" w:rsidP="005E6631">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režisér, kameraman, střihač, moderátor, herci</w:t>
      </w:r>
    </w:p>
    <w:p w14:paraId="43F99CB1" w14:textId="7FD3D8B8" w:rsidR="005E6631" w:rsidRPr="005E6631" w:rsidRDefault="00B77331" w:rsidP="005E6631">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B77331">
        <w:drawing>
          <wp:anchor distT="0" distB="0" distL="114300" distR="114300" simplePos="0" relativeHeight="251667456" behindDoc="0" locked="0" layoutInCell="1" allowOverlap="1" wp14:anchorId="5E8FAB26" wp14:editId="6878A27E">
            <wp:simplePos x="0" y="0"/>
            <wp:positionH relativeFrom="margin">
              <wp:align>center</wp:align>
            </wp:positionH>
            <wp:positionV relativeFrom="paragraph">
              <wp:posOffset>412750</wp:posOffset>
            </wp:positionV>
            <wp:extent cx="4008120" cy="2673985"/>
            <wp:effectExtent l="0" t="0" r="0" b="0"/>
            <wp:wrapTopAndBottom/>
            <wp:docPr id="1003582014" name="Obrázek 1" descr="Obsah obrázku text, snímek obrazovky, Písmo, dokumen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82014" name="Obrázek 1" descr="Obsah obrázku text, snímek obrazovky, Písmo, dokument&#10;&#10;Popis byl vytvořen automaticky"/>
                    <pic:cNvPicPr/>
                  </pic:nvPicPr>
                  <pic:blipFill>
                    <a:blip r:embed="rId14">
                      <a:extLst>
                        <a:ext uri="{28A0092B-C50C-407E-A947-70E740481C1C}">
                          <a14:useLocalDpi xmlns:a14="http://schemas.microsoft.com/office/drawing/2010/main" val="0"/>
                        </a:ext>
                      </a:extLst>
                    </a:blip>
                    <a:stretch>
                      <a:fillRect/>
                    </a:stretch>
                  </pic:blipFill>
                  <pic:spPr>
                    <a:xfrm>
                      <a:off x="0" y="0"/>
                      <a:ext cx="4008120" cy="2673985"/>
                    </a:xfrm>
                    <a:prstGeom prst="rect">
                      <a:avLst/>
                    </a:prstGeom>
                  </pic:spPr>
                </pic:pic>
              </a:graphicData>
            </a:graphic>
            <wp14:sizeRelH relativeFrom="margin">
              <wp14:pctWidth>0</wp14:pctWidth>
            </wp14:sizeRelH>
            <wp14:sizeRelV relativeFrom="margin">
              <wp14:pctHeight>0</wp14:pctHeight>
            </wp14:sizeRelV>
          </wp:anchor>
        </w:drawing>
      </w:r>
      <w:r w:rsidR="005E6631" w:rsidRPr="005E6631">
        <w:rPr>
          <w:rFonts w:ascii="Times New Roman" w:eastAsia="Times New Roman" w:hAnsi="Times New Roman" w:cs="Times New Roman"/>
          <w:kern w:val="0"/>
          <w:sz w:val="24"/>
          <w:szCs w:val="24"/>
          <w:lang w:eastAsia="cs-CZ"/>
          <w14:ligatures w14:val="none"/>
        </w:rPr>
        <w:t>podle počtu osob a dostupnosti techniky lze přidat i další funkce – osvětlovač, druhý kameraman, …</w:t>
      </w:r>
    </w:p>
    <w:p w14:paraId="59FD0505" w14:textId="77777777" w:rsidR="005E6631" w:rsidRPr="005E6631" w:rsidRDefault="005E6631" w:rsidP="005E6631">
      <w:pPr>
        <w:spacing w:before="100" w:beforeAutospacing="1" w:after="100" w:afterAutospacing="1" w:line="240" w:lineRule="auto"/>
        <w:outlineLvl w:val="1"/>
        <w:rPr>
          <w:rFonts w:ascii="Times New Roman" w:eastAsia="Times New Roman" w:hAnsi="Times New Roman" w:cs="Times New Roman"/>
          <w:b/>
          <w:bCs/>
          <w:kern w:val="0"/>
          <w:sz w:val="36"/>
          <w:szCs w:val="36"/>
          <w:lang w:eastAsia="cs-CZ"/>
          <w14:ligatures w14:val="none"/>
        </w:rPr>
      </w:pPr>
      <w:r w:rsidRPr="005E6631">
        <w:rPr>
          <w:rFonts w:ascii="Times New Roman" w:eastAsia="Times New Roman" w:hAnsi="Times New Roman" w:cs="Times New Roman"/>
          <w:b/>
          <w:bCs/>
          <w:kern w:val="0"/>
          <w:sz w:val="36"/>
          <w:szCs w:val="36"/>
          <w:lang w:eastAsia="cs-CZ"/>
          <w14:ligatures w14:val="none"/>
        </w:rPr>
        <w:t>Zásady správného filmování</w:t>
      </w:r>
    </w:p>
    <w:p w14:paraId="5AB67F09"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Dynamické video</w:t>
      </w:r>
    </w:p>
    <w:p w14:paraId="26345D87"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Pro dynamické video je nutné měnit minimálně dva parametry </w:t>
      </w:r>
      <w:proofErr w:type="gramStart"/>
      <w:r w:rsidRPr="005E6631">
        <w:rPr>
          <w:rFonts w:ascii="Times New Roman" w:eastAsia="Times New Roman" w:hAnsi="Times New Roman" w:cs="Times New Roman"/>
          <w:kern w:val="0"/>
          <w:sz w:val="24"/>
          <w:szCs w:val="24"/>
          <w:lang w:eastAsia="cs-CZ"/>
          <w14:ligatures w14:val="none"/>
        </w:rPr>
        <w:t>níže</w:t>
      </w:r>
      <w:proofErr w:type="gramEnd"/>
      <w:r w:rsidRPr="005E6631">
        <w:rPr>
          <w:rFonts w:ascii="Times New Roman" w:eastAsia="Times New Roman" w:hAnsi="Times New Roman" w:cs="Times New Roman"/>
          <w:kern w:val="0"/>
          <w:sz w:val="24"/>
          <w:szCs w:val="24"/>
          <w:lang w:eastAsia="cs-CZ"/>
          <w14:ligatures w14:val="none"/>
        </w:rPr>
        <w:t xml:space="preserve"> a to při každém střihu nebo změně záběru.</w:t>
      </w:r>
    </w:p>
    <w:p w14:paraId="41F4D50A" w14:textId="77777777" w:rsidR="005E6631" w:rsidRPr="005E6631" w:rsidRDefault="005E6631" w:rsidP="005E6631">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velikost záběru</w:t>
      </w:r>
    </w:p>
    <w:p w14:paraId="689DC808" w14:textId="0A70EF3A" w:rsidR="005E6631" w:rsidRPr="005E6631" w:rsidRDefault="005E6631" w:rsidP="005E6631">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obsah</w:t>
      </w:r>
    </w:p>
    <w:p w14:paraId="61672916" w14:textId="29962797" w:rsidR="005E6631" w:rsidRPr="005E6631" w:rsidRDefault="00B77331" w:rsidP="005E6631">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B77331">
        <w:drawing>
          <wp:anchor distT="0" distB="0" distL="114300" distR="114300" simplePos="0" relativeHeight="251668480" behindDoc="0" locked="0" layoutInCell="1" allowOverlap="1" wp14:anchorId="6D479916" wp14:editId="390E5161">
            <wp:simplePos x="0" y="0"/>
            <wp:positionH relativeFrom="margin">
              <wp:align>center</wp:align>
            </wp:positionH>
            <wp:positionV relativeFrom="paragraph">
              <wp:posOffset>208915</wp:posOffset>
            </wp:positionV>
            <wp:extent cx="5242560" cy="1211244"/>
            <wp:effectExtent l="0" t="0" r="0" b="8255"/>
            <wp:wrapTopAndBottom/>
            <wp:docPr id="239183665" name="Obrázek 1" descr="Obsah obrázku text, číslo,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83665" name="Obrázek 1" descr="Obsah obrázku text, číslo, Písmo, řada/pruh&#10;&#10;Popis byl vytvořen automaticky"/>
                    <pic:cNvPicPr/>
                  </pic:nvPicPr>
                  <pic:blipFill>
                    <a:blip r:embed="rId15">
                      <a:extLst>
                        <a:ext uri="{28A0092B-C50C-407E-A947-70E740481C1C}">
                          <a14:useLocalDpi xmlns:a14="http://schemas.microsoft.com/office/drawing/2010/main" val="0"/>
                        </a:ext>
                      </a:extLst>
                    </a:blip>
                    <a:stretch>
                      <a:fillRect/>
                    </a:stretch>
                  </pic:blipFill>
                  <pic:spPr>
                    <a:xfrm>
                      <a:off x="0" y="0"/>
                      <a:ext cx="5242560" cy="1211244"/>
                    </a:xfrm>
                    <a:prstGeom prst="rect">
                      <a:avLst/>
                    </a:prstGeom>
                  </pic:spPr>
                </pic:pic>
              </a:graphicData>
            </a:graphic>
            <wp14:sizeRelH relativeFrom="margin">
              <wp14:pctWidth>0</wp14:pctWidth>
            </wp14:sizeRelH>
            <wp14:sizeRelV relativeFrom="margin">
              <wp14:pctHeight>0</wp14:pctHeight>
            </wp14:sizeRelV>
          </wp:anchor>
        </w:drawing>
      </w:r>
      <w:r w:rsidR="005E6631" w:rsidRPr="005E6631">
        <w:rPr>
          <w:rFonts w:ascii="Times New Roman" w:eastAsia="Times New Roman" w:hAnsi="Times New Roman" w:cs="Times New Roman"/>
          <w:kern w:val="0"/>
          <w:sz w:val="24"/>
          <w:szCs w:val="24"/>
          <w:lang w:eastAsia="cs-CZ"/>
          <w14:ligatures w14:val="none"/>
        </w:rPr>
        <w:t>úhel pohledu</w:t>
      </w:r>
    </w:p>
    <w:p w14:paraId="4DA01CAA" w14:textId="76F79EC2"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lastRenderedPageBreak/>
        <w:t>Aristotelské schéma</w:t>
      </w:r>
    </w:p>
    <w:p w14:paraId="12788046" w14:textId="1C98D005"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Pro úspěšnou dramaturgickou skladbu je třeba (ověřené) dodržet následující schéma – </w:t>
      </w:r>
      <w:proofErr w:type="spellStart"/>
      <w:r w:rsidRPr="005E6631">
        <w:rPr>
          <w:rFonts w:ascii="Times New Roman" w:eastAsia="Times New Roman" w:hAnsi="Times New Roman" w:cs="Times New Roman"/>
          <w:kern w:val="0"/>
          <w:sz w:val="24"/>
          <w:szCs w:val="24"/>
          <w:lang w:eastAsia="cs-CZ"/>
          <w14:ligatures w14:val="none"/>
        </w:rPr>
        <w:t>Hoollywoodské</w:t>
      </w:r>
      <w:proofErr w:type="spellEnd"/>
      <w:r w:rsidRPr="005E6631">
        <w:rPr>
          <w:rFonts w:ascii="Times New Roman" w:eastAsia="Times New Roman" w:hAnsi="Times New Roman" w:cs="Times New Roman"/>
          <w:kern w:val="0"/>
          <w:sz w:val="24"/>
          <w:szCs w:val="24"/>
          <w:lang w:eastAsia="cs-CZ"/>
          <w14:ligatures w14:val="none"/>
        </w:rPr>
        <w:t xml:space="preserve"> filmy (</w:t>
      </w:r>
      <w:proofErr w:type="spellStart"/>
      <w:r w:rsidRPr="005E6631">
        <w:rPr>
          <w:rFonts w:ascii="Times New Roman" w:eastAsia="Times New Roman" w:hAnsi="Times New Roman" w:cs="Times New Roman"/>
          <w:kern w:val="0"/>
          <w:sz w:val="24"/>
          <w:szCs w:val="24"/>
          <w:lang w:eastAsia="cs-CZ"/>
          <w14:ligatures w14:val="none"/>
        </w:rPr>
        <w:t>Armagedon</w:t>
      </w:r>
      <w:proofErr w:type="spellEnd"/>
      <w:r w:rsidRPr="005E6631">
        <w:rPr>
          <w:rFonts w:ascii="Times New Roman" w:eastAsia="Times New Roman" w:hAnsi="Times New Roman" w:cs="Times New Roman"/>
          <w:kern w:val="0"/>
          <w:sz w:val="24"/>
          <w:szCs w:val="24"/>
          <w:lang w:eastAsia="cs-CZ"/>
          <w14:ligatures w14:val="none"/>
        </w:rPr>
        <w:t xml:space="preserve">, </w:t>
      </w:r>
      <w:proofErr w:type="spellStart"/>
      <w:r w:rsidRPr="005E6631">
        <w:rPr>
          <w:rFonts w:ascii="Times New Roman" w:eastAsia="Times New Roman" w:hAnsi="Times New Roman" w:cs="Times New Roman"/>
          <w:kern w:val="0"/>
          <w:sz w:val="24"/>
          <w:szCs w:val="24"/>
          <w:lang w:eastAsia="cs-CZ"/>
          <w14:ligatures w14:val="none"/>
        </w:rPr>
        <w:t>Pretty</w:t>
      </w:r>
      <w:proofErr w:type="spellEnd"/>
      <w:r w:rsidRPr="005E6631">
        <w:rPr>
          <w:rFonts w:ascii="Times New Roman" w:eastAsia="Times New Roman" w:hAnsi="Times New Roman" w:cs="Times New Roman"/>
          <w:kern w:val="0"/>
          <w:sz w:val="24"/>
          <w:szCs w:val="24"/>
          <w:lang w:eastAsia="cs-CZ"/>
          <w14:ligatures w14:val="none"/>
        </w:rPr>
        <w:t xml:space="preserve"> </w:t>
      </w:r>
      <w:proofErr w:type="spellStart"/>
      <w:r w:rsidRPr="005E6631">
        <w:rPr>
          <w:rFonts w:ascii="Times New Roman" w:eastAsia="Times New Roman" w:hAnsi="Times New Roman" w:cs="Times New Roman"/>
          <w:kern w:val="0"/>
          <w:sz w:val="24"/>
          <w:szCs w:val="24"/>
          <w:lang w:eastAsia="cs-CZ"/>
          <w14:ligatures w14:val="none"/>
        </w:rPr>
        <w:t>Woomen</w:t>
      </w:r>
      <w:proofErr w:type="spellEnd"/>
      <w:r w:rsidRPr="005E6631">
        <w:rPr>
          <w:rFonts w:ascii="Times New Roman" w:eastAsia="Times New Roman" w:hAnsi="Times New Roman" w:cs="Times New Roman"/>
          <w:kern w:val="0"/>
          <w:sz w:val="24"/>
          <w:szCs w:val="24"/>
          <w:lang w:eastAsia="cs-CZ"/>
          <w14:ligatures w14:val="none"/>
        </w:rPr>
        <w:t>, …)</w:t>
      </w:r>
    </w:p>
    <w:p w14:paraId="33DDC117" w14:textId="77777777" w:rsidR="005E6631" w:rsidRPr="005E6631" w:rsidRDefault="005E6631" w:rsidP="005E6631">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proofErr w:type="gramStart"/>
      <w:r w:rsidRPr="005E6631">
        <w:rPr>
          <w:rFonts w:ascii="Times New Roman" w:eastAsia="Times New Roman" w:hAnsi="Times New Roman" w:cs="Times New Roman"/>
          <w:b/>
          <w:bCs/>
          <w:kern w:val="0"/>
          <w:sz w:val="24"/>
          <w:szCs w:val="24"/>
          <w:lang w:eastAsia="cs-CZ"/>
          <w14:ligatures w14:val="none"/>
        </w:rPr>
        <w:t>Expozice</w:t>
      </w:r>
      <w:r w:rsidRPr="005E6631">
        <w:rPr>
          <w:rFonts w:ascii="Times New Roman" w:eastAsia="Times New Roman" w:hAnsi="Times New Roman" w:cs="Times New Roman"/>
          <w:kern w:val="0"/>
          <w:sz w:val="24"/>
          <w:szCs w:val="24"/>
          <w:lang w:eastAsia="cs-CZ"/>
          <w14:ligatures w14:val="none"/>
        </w:rPr>
        <w:t xml:space="preserve"> - kdo</w:t>
      </w:r>
      <w:proofErr w:type="gramEnd"/>
      <w:r w:rsidRPr="005E6631">
        <w:rPr>
          <w:rFonts w:ascii="Times New Roman" w:eastAsia="Times New Roman" w:hAnsi="Times New Roman" w:cs="Times New Roman"/>
          <w:kern w:val="0"/>
          <w:sz w:val="24"/>
          <w:szCs w:val="24"/>
          <w:lang w:eastAsia="cs-CZ"/>
          <w14:ligatures w14:val="none"/>
        </w:rPr>
        <w:t>, kdy, kde (vtažení do děje)</w:t>
      </w:r>
    </w:p>
    <w:p w14:paraId="5D456A04" w14:textId="1D005E47" w:rsidR="005E6631" w:rsidRPr="005E6631" w:rsidRDefault="005E6631" w:rsidP="005E6631">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proofErr w:type="gramStart"/>
      <w:r w:rsidRPr="005E6631">
        <w:rPr>
          <w:rFonts w:ascii="Times New Roman" w:eastAsia="Times New Roman" w:hAnsi="Times New Roman" w:cs="Times New Roman"/>
          <w:b/>
          <w:bCs/>
          <w:kern w:val="0"/>
          <w:sz w:val="24"/>
          <w:szCs w:val="24"/>
          <w:lang w:eastAsia="cs-CZ"/>
          <w14:ligatures w14:val="none"/>
        </w:rPr>
        <w:t>Kolize</w:t>
      </w:r>
      <w:r w:rsidRPr="005E6631">
        <w:rPr>
          <w:rFonts w:ascii="Times New Roman" w:eastAsia="Times New Roman" w:hAnsi="Times New Roman" w:cs="Times New Roman"/>
          <w:kern w:val="0"/>
          <w:sz w:val="24"/>
          <w:szCs w:val="24"/>
          <w:lang w:eastAsia="cs-CZ"/>
          <w14:ligatures w14:val="none"/>
        </w:rPr>
        <w:t xml:space="preserve"> - nečekaná</w:t>
      </w:r>
      <w:proofErr w:type="gramEnd"/>
      <w:r w:rsidRPr="005E6631">
        <w:rPr>
          <w:rFonts w:ascii="Times New Roman" w:eastAsia="Times New Roman" w:hAnsi="Times New Roman" w:cs="Times New Roman"/>
          <w:kern w:val="0"/>
          <w:sz w:val="24"/>
          <w:szCs w:val="24"/>
          <w:lang w:eastAsia="cs-CZ"/>
          <w14:ligatures w14:val="none"/>
        </w:rPr>
        <w:t xml:space="preserve"> zápletka</w:t>
      </w:r>
    </w:p>
    <w:p w14:paraId="4B01136A" w14:textId="77777777" w:rsidR="005E6631" w:rsidRPr="005E6631" w:rsidRDefault="005E6631" w:rsidP="005E6631">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proofErr w:type="gramStart"/>
      <w:r w:rsidRPr="005E6631">
        <w:rPr>
          <w:rFonts w:ascii="Times New Roman" w:eastAsia="Times New Roman" w:hAnsi="Times New Roman" w:cs="Times New Roman"/>
          <w:b/>
          <w:bCs/>
          <w:kern w:val="0"/>
          <w:sz w:val="24"/>
          <w:szCs w:val="24"/>
          <w:lang w:eastAsia="cs-CZ"/>
          <w14:ligatures w14:val="none"/>
        </w:rPr>
        <w:t>Krize</w:t>
      </w:r>
      <w:r w:rsidRPr="005E6631">
        <w:rPr>
          <w:rFonts w:ascii="Times New Roman" w:eastAsia="Times New Roman" w:hAnsi="Times New Roman" w:cs="Times New Roman"/>
          <w:kern w:val="0"/>
          <w:sz w:val="24"/>
          <w:szCs w:val="24"/>
          <w:lang w:eastAsia="cs-CZ"/>
          <w14:ligatures w14:val="none"/>
        </w:rPr>
        <w:t xml:space="preserve"> - konec</w:t>
      </w:r>
      <w:proofErr w:type="gramEnd"/>
      <w:r w:rsidRPr="005E6631">
        <w:rPr>
          <w:rFonts w:ascii="Times New Roman" w:eastAsia="Times New Roman" w:hAnsi="Times New Roman" w:cs="Times New Roman"/>
          <w:kern w:val="0"/>
          <w:sz w:val="24"/>
          <w:szCs w:val="24"/>
          <w:lang w:eastAsia="cs-CZ"/>
          <w14:ligatures w14:val="none"/>
        </w:rPr>
        <w:t xml:space="preserve"> světa</w:t>
      </w:r>
    </w:p>
    <w:p w14:paraId="03529BEF" w14:textId="77777777" w:rsidR="005E6631" w:rsidRPr="005E6631" w:rsidRDefault="005E6631" w:rsidP="005E6631">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proofErr w:type="gramStart"/>
      <w:r w:rsidRPr="005E6631">
        <w:rPr>
          <w:rFonts w:ascii="Times New Roman" w:eastAsia="Times New Roman" w:hAnsi="Times New Roman" w:cs="Times New Roman"/>
          <w:b/>
          <w:bCs/>
          <w:kern w:val="0"/>
          <w:sz w:val="24"/>
          <w:szCs w:val="24"/>
          <w:lang w:eastAsia="cs-CZ"/>
          <w14:ligatures w14:val="none"/>
        </w:rPr>
        <w:t>Peripetie</w:t>
      </w:r>
      <w:r w:rsidRPr="005E6631">
        <w:rPr>
          <w:rFonts w:ascii="Times New Roman" w:eastAsia="Times New Roman" w:hAnsi="Times New Roman" w:cs="Times New Roman"/>
          <w:kern w:val="0"/>
          <w:sz w:val="24"/>
          <w:szCs w:val="24"/>
          <w:lang w:eastAsia="cs-CZ"/>
          <w14:ligatures w14:val="none"/>
        </w:rPr>
        <w:t xml:space="preserve"> - zklidnění</w:t>
      </w:r>
      <w:proofErr w:type="gramEnd"/>
      <w:r w:rsidRPr="005E6631">
        <w:rPr>
          <w:rFonts w:ascii="Times New Roman" w:eastAsia="Times New Roman" w:hAnsi="Times New Roman" w:cs="Times New Roman"/>
          <w:kern w:val="0"/>
          <w:sz w:val="24"/>
          <w:szCs w:val="24"/>
          <w:lang w:eastAsia="cs-CZ"/>
          <w14:ligatures w14:val="none"/>
        </w:rPr>
        <w:t>, nové situace (řešení situace)</w:t>
      </w:r>
    </w:p>
    <w:p w14:paraId="1334CBCF" w14:textId="77777777" w:rsidR="005E6631" w:rsidRPr="005E6631" w:rsidRDefault="005E6631" w:rsidP="005E6631">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Katastrofa</w:t>
      </w:r>
      <w:r w:rsidRPr="005E6631">
        <w:rPr>
          <w:rFonts w:ascii="Times New Roman" w:eastAsia="Times New Roman" w:hAnsi="Times New Roman" w:cs="Times New Roman"/>
          <w:kern w:val="0"/>
          <w:sz w:val="24"/>
          <w:szCs w:val="24"/>
          <w:lang w:eastAsia="cs-CZ"/>
          <w14:ligatures w14:val="none"/>
        </w:rPr>
        <w:t xml:space="preserve"> (dopadne to </w:t>
      </w:r>
      <w:proofErr w:type="gramStart"/>
      <w:r w:rsidRPr="005E6631">
        <w:rPr>
          <w:rFonts w:ascii="Times New Roman" w:eastAsia="Times New Roman" w:hAnsi="Times New Roman" w:cs="Times New Roman"/>
          <w:kern w:val="0"/>
          <w:sz w:val="24"/>
          <w:szCs w:val="24"/>
          <w:lang w:eastAsia="cs-CZ"/>
          <w14:ligatures w14:val="none"/>
        </w:rPr>
        <w:t>špatně?,</w:t>
      </w:r>
      <w:proofErr w:type="gramEnd"/>
      <w:r w:rsidRPr="005E6631">
        <w:rPr>
          <w:rFonts w:ascii="Times New Roman" w:eastAsia="Times New Roman" w:hAnsi="Times New Roman" w:cs="Times New Roman"/>
          <w:kern w:val="0"/>
          <w:sz w:val="24"/>
          <w:szCs w:val="24"/>
          <w:lang w:eastAsia="cs-CZ"/>
          <w14:ligatures w14:val="none"/>
        </w:rPr>
        <w:t xml:space="preserve"> krize se nevyřeší)</w:t>
      </w:r>
    </w:p>
    <w:p w14:paraId="6B7B8F94" w14:textId="77777777" w:rsidR="005E6631" w:rsidRPr="005E6631" w:rsidRDefault="005E6631" w:rsidP="005E6631">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proofErr w:type="gramStart"/>
      <w:r w:rsidRPr="005E6631">
        <w:rPr>
          <w:rFonts w:ascii="Times New Roman" w:eastAsia="Times New Roman" w:hAnsi="Times New Roman" w:cs="Times New Roman"/>
          <w:b/>
          <w:bCs/>
          <w:kern w:val="0"/>
          <w:sz w:val="24"/>
          <w:szCs w:val="24"/>
          <w:lang w:eastAsia="cs-CZ"/>
          <w14:ligatures w14:val="none"/>
        </w:rPr>
        <w:t>Katarze</w:t>
      </w:r>
      <w:r w:rsidRPr="005E6631">
        <w:rPr>
          <w:rFonts w:ascii="Times New Roman" w:eastAsia="Times New Roman" w:hAnsi="Times New Roman" w:cs="Times New Roman"/>
          <w:kern w:val="0"/>
          <w:sz w:val="24"/>
          <w:szCs w:val="24"/>
          <w:lang w:eastAsia="cs-CZ"/>
          <w14:ligatures w14:val="none"/>
        </w:rPr>
        <w:t xml:space="preserve"> - očištění</w:t>
      </w:r>
      <w:proofErr w:type="gramEnd"/>
      <w:r w:rsidRPr="005E6631">
        <w:rPr>
          <w:rFonts w:ascii="Times New Roman" w:eastAsia="Times New Roman" w:hAnsi="Times New Roman" w:cs="Times New Roman"/>
          <w:kern w:val="0"/>
          <w:sz w:val="24"/>
          <w:szCs w:val="24"/>
          <w:lang w:eastAsia="cs-CZ"/>
          <w14:ligatures w14:val="none"/>
        </w:rPr>
        <w:t xml:space="preserve">, </w:t>
      </w:r>
      <w:proofErr w:type="spellStart"/>
      <w:r w:rsidRPr="005E6631">
        <w:rPr>
          <w:rFonts w:ascii="Times New Roman" w:eastAsia="Times New Roman" w:hAnsi="Times New Roman" w:cs="Times New Roman"/>
          <w:kern w:val="0"/>
          <w:sz w:val="24"/>
          <w:szCs w:val="24"/>
          <w:lang w:eastAsia="cs-CZ"/>
          <w14:ligatures w14:val="none"/>
        </w:rPr>
        <w:t>dojmutí</w:t>
      </w:r>
      <w:proofErr w:type="spellEnd"/>
      <w:r w:rsidRPr="005E6631">
        <w:rPr>
          <w:rFonts w:ascii="Times New Roman" w:eastAsia="Times New Roman" w:hAnsi="Times New Roman" w:cs="Times New Roman"/>
          <w:kern w:val="0"/>
          <w:sz w:val="24"/>
          <w:szCs w:val="24"/>
          <w:lang w:eastAsia="cs-CZ"/>
          <w14:ligatures w14:val="none"/>
        </w:rPr>
        <w:t xml:space="preserve"> (emoce)</w:t>
      </w:r>
    </w:p>
    <w:p w14:paraId="7E400744" w14:textId="3083E82F" w:rsidR="005E6631" w:rsidRPr="005E6631" w:rsidRDefault="005E6631" w:rsidP="005E6631">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proofErr w:type="spellStart"/>
      <w:r w:rsidRPr="005E6631">
        <w:rPr>
          <w:rFonts w:ascii="Times New Roman" w:eastAsia="Times New Roman" w:hAnsi="Times New Roman" w:cs="Times New Roman"/>
          <w:b/>
          <w:bCs/>
          <w:kern w:val="0"/>
          <w:sz w:val="24"/>
          <w:szCs w:val="24"/>
          <w:lang w:eastAsia="cs-CZ"/>
          <w14:ligatures w14:val="none"/>
        </w:rPr>
        <w:t>Metanoia</w:t>
      </w:r>
      <w:proofErr w:type="spellEnd"/>
      <w:r w:rsidRPr="005E6631">
        <w:rPr>
          <w:rFonts w:ascii="Times New Roman" w:eastAsia="Times New Roman" w:hAnsi="Times New Roman" w:cs="Times New Roman"/>
          <w:kern w:val="0"/>
          <w:sz w:val="24"/>
          <w:szCs w:val="24"/>
          <w:lang w:eastAsia="cs-CZ"/>
          <w14:ligatures w14:val="none"/>
        </w:rPr>
        <w:t xml:space="preserve"> – vnitřní proměna, posun mysli</w:t>
      </w:r>
    </w:p>
    <w:p w14:paraId="7963A81F"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Kompozice</w:t>
      </w:r>
    </w:p>
    <w:p w14:paraId="67BBBB6F" w14:textId="67DA8D92" w:rsidR="005E6631" w:rsidRPr="00CA12CF" w:rsidRDefault="00CA12CF" w:rsidP="00CA12CF">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CA12CF">
        <w:drawing>
          <wp:anchor distT="0" distB="0" distL="114300" distR="114300" simplePos="0" relativeHeight="251670528" behindDoc="0" locked="0" layoutInCell="1" allowOverlap="1" wp14:anchorId="5620F397" wp14:editId="1F1624C4">
            <wp:simplePos x="0" y="0"/>
            <wp:positionH relativeFrom="margin">
              <wp:align>center</wp:align>
            </wp:positionH>
            <wp:positionV relativeFrom="paragraph">
              <wp:posOffset>3343910</wp:posOffset>
            </wp:positionV>
            <wp:extent cx="4115435" cy="2855595"/>
            <wp:effectExtent l="0" t="0" r="0" b="1905"/>
            <wp:wrapTopAndBottom/>
            <wp:docPr id="742228545" name="Obrázek 1" descr="Obsah obrázku hasič, oblečení, budova, bot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28545" name="Obrázek 1" descr="Obsah obrázku hasič, oblečení, budova, boty&#10;&#10;Popis byl vytvořen automaticky"/>
                    <pic:cNvPicPr/>
                  </pic:nvPicPr>
                  <pic:blipFill>
                    <a:blip r:embed="rId16">
                      <a:extLst>
                        <a:ext uri="{28A0092B-C50C-407E-A947-70E740481C1C}">
                          <a14:useLocalDpi xmlns:a14="http://schemas.microsoft.com/office/drawing/2010/main" val="0"/>
                        </a:ext>
                      </a:extLst>
                    </a:blip>
                    <a:stretch>
                      <a:fillRect/>
                    </a:stretch>
                  </pic:blipFill>
                  <pic:spPr>
                    <a:xfrm>
                      <a:off x="0" y="0"/>
                      <a:ext cx="4115435" cy="2855595"/>
                    </a:xfrm>
                    <a:prstGeom prst="rect">
                      <a:avLst/>
                    </a:prstGeom>
                  </pic:spPr>
                </pic:pic>
              </a:graphicData>
            </a:graphic>
            <wp14:sizeRelH relativeFrom="margin">
              <wp14:pctWidth>0</wp14:pctWidth>
            </wp14:sizeRelH>
            <wp14:sizeRelV relativeFrom="margin">
              <wp14:pctHeight>0</wp14:pctHeight>
            </wp14:sizeRelV>
          </wp:anchor>
        </w:drawing>
      </w:r>
      <w:r w:rsidRPr="00CA12CF">
        <w:drawing>
          <wp:anchor distT="0" distB="0" distL="114300" distR="114300" simplePos="0" relativeHeight="251669504" behindDoc="0" locked="0" layoutInCell="1" allowOverlap="1" wp14:anchorId="1C12FFC4" wp14:editId="630804D1">
            <wp:simplePos x="0" y="0"/>
            <wp:positionH relativeFrom="margin">
              <wp:align>center</wp:align>
            </wp:positionH>
            <wp:positionV relativeFrom="paragraph">
              <wp:posOffset>387350</wp:posOffset>
            </wp:positionV>
            <wp:extent cx="4114800" cy="2855595"/>
            <wp:effectExtent l="0" t="0" r="0" b="1905"/>
            <wp:wrapTopAndBottom/>
            <wp:docPr id="1393312966" name="Obrázek 1" descr="Obsah obrázku snímek obrazovky, Barevnost, k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12966" name="Obrázek 1" descr="Obsah obrázku snímek obrazovky, Barevnost, kruh&#10;&#10;Popis byl vytvořen automaticky"/>
                    <pic:cNvPicPr/>
                  </pic:nvPicPr>
                  <pic:blipFill>
                    <a:blip r:embed="rId17">
                      <a:extLst>
                        <a:ext uri="{28A0092B-C50C-407E-A947-70E740481C1C}">
                          <a14:useLocalDpi xmlns:a14="http://schemas.microsoft.com/office/drawing/2010/main" val="0"/>
                        </a:ext>
                      </a:extLst>
                    </a:blip>
                    <a:stretch>
                      <a:fillRect/>
                    </a:stretch>
                  </pic:blipFill>
                  <pic:spPr>
                    <a:xfrm>
                      <a:off x="0" y="0"/>
                      <a:ext cx="4114800" cy="28555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kern w:val="0"/>
          <w:sz w:val="24"/>
          <w:szCs w:val="24"/>
          <w:lang w:eastAsia="cs-CZ"/>
          <w14:ligatures w14:val="none"/>
        </w:rPr>
        <w:t>K</w:t>
      </w:r>
      <w:r w:rsidR="005E6631" w:rsidRPr="00CA12CF">
        <w:rPr>
          <w:rFonts w:ascii="Times New Roman" w:eastAsia="Times New Roman" w:hAnsi="Times New Roman" w:cs="Times New Roman"/>
          <w:kern w:val="0"/>
          <w:sz w:val="24"/>
          <w:szCs w:val="24"/>
          <w:lang w:eastAsia="cs-CZ"/>
          <w14:ligatures w14:val="none"/>
        </w:rPr>
        <w:t xml:space="preserve">ompozice (zlatý řez) – vždy ve třetinách, ale </w:t>
      </w:r>
      <w:proofErr w:type="spellStart"/>
      <w:r w:rsidR="005E6631" w:rsidRPr="00CA12CF">
        <w:rPr>
          <w:rFonts w:ascii="Times New Roman" w:eastAsia="Times New Roman" w:hAnsi="Times New Roman" w:cs="Times New Roman"/>
          <w:kern w:val="0"/>
          <w:sz w:val="24"/>
          <w:szCs w:val="24"/>
          <w:lang w:eastAsia="cs-CZ"/>
          <w14:ligatures w14:val="none"/>
        </w:rPr>
        <w:t>vyjímka</w:t>
      </w:r>
      <w:proofErr w:type="spellEnd"/>
      <w:r w:rsidR="005E6631" w:rsidRPr="00CA12CF">
        <w:rPr>
          <w:rFonts w:ascii="Times New Roman" w:eastAsia="Times New Roman" w:hAnsi="Times New Roman" w:cs="Times New Roman"/>
          <w:kern w:val="0"/>
          <w:sz w:val="24"/>
          <w:szCs w:val="24"/>
          <w:lang w:eastAsia="cs-CZ"/>
          <w14:ligatures w14:val="none"/>
        </w:rPr>
        <w:t xml:space="preserve"> může být důležitost – generální ředitel na video pro ostatní je natočený na středu.</w:t>
      </w:r>
      <w:r w:rsidRPr="00CA12CF">
        <w:rPr>
          <w:noProof/>
        </w:rPr>
        <w:t xml:space="preserve"> </w:t>
      </w:r>
    </w:p>
    <w:p w14:paraId="28128FA8" w14:textId="0811AE3C" w:rsidR="005E6631" w:rsidRPr="005E6631" w:rsidRDefault="005E6631" w:rsidP="005E6631">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lastRenderedPageBreak/>
        <w:t>kompozice je způsob sestavení obrazu; určuje, jaké vizuální prvky má obraz obsahovat a jak mají být uspořádány</w:t>
      </w:r>
    </w:p>
    <w:p w14:paraId="6B1DDCF2" w14:textId="77777777" w:rsidR="005E6631" w:rsidRPr="005E6631" w:rsidRDefault="005E6631" w:rsidP="005E6631">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prostor kolem hlavy (velikost záběru) – nefilmovat zbytečně široké záběry, postavu jasně prezentovat a zarámovat</w:t>
      </w:r>
    </w:p>
    <w:p w14:paraId="73B2239A" w14:textId="77777777" w:rsidR="005E6631" w:rsidRPr="005E6631" w:rsidRDefault="005E6631" w:rsidP="005E6631">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prostorové vedení postavy – v záběru musí být zachycen prostor před osobou, která někam jde nebo mluví s osobou mimo záběr</w:t>
      </w:r>
    </w:p>
    <w:p w14:paraId="140CB62C" w14:textId="77777777" w:rsidR="005E6631" w:rsidRPr="005E6631" w:rsidRDefault="005E6631" w:rsidP="005E6631">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přibližování – detailním záběrem herce získá scéna na dramatičnosti</w:t>
      </w:r>
    </w:p>
    <w:p w14:paraId="46B566C3" w14:textId="77777777" w:rsidR="005E6631" w:rsidRPr="005E6631" w:rsidRDefault="005E6631" w:rsidP="005E6631">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divákovi je tak umožněno snadno a dobře zaznamenat mimiku postavy</w:t>
      </w:r>
    </w:p>
    <w:p w14:paraId="38342A32" w14:textId="77777777" w:rsidR="005E6631" w:rsidRPr="005E6631" w:rsidRDefault="005E6631" w:rsidP="005E6631">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změna stanoviště – video můžeme oživit používáním různých úhlů pohledu</w:t>
      </w:r>
    </w:p>
    <w:p w14:paraId="44439475" w14:textId="77777777" w:rsidR="005E6631" w:rsidRPr="005E6631" w:rsidRDefault="005E6631" w:rsidP="005E6631">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natáčet můžeme klidně i v leže nebo ze židle</w:t>
      </w:r>
    </w:p>
    <w:p w14:paraId="6FA3339A" w14:textId="77777777" w:rsidR="005E6631" w:rsidRPr="005E6631" w:rsidRDefault="005E6631" w:rsidP="005E6631">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linie očí – při natáčení konverzace dvou či více herců, kde každého z herců snímá detailně jiná kamera, je nutné zajistit, aby po sestříhání záběrů herci vypadali, jako když se na sebe dívají</w:t>
      </w:r>
    </w:p>
    <w:p w14:paraId="62FF98C0"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Osvětlení</w:t>
      </w:r>
    </w:p>
    <w:p w14:paraId="0293D6B2" w14:textId="77777777" w:rsidR="005E6631" w:rsidRPr="005E6631" w:rsidRDefault="005E6631" w:rsidP="005E6631">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jedna z věcí, které mají největší vliv na kvalitu obrazu</w:t>
      </w:r>
    </w:p>
    <w:p w14:paraId="7CA00F13" w14:textId="77777777" w:rsidR="005E6631" w:rsidRPr="005E6631" w:rsidRDefault="005E6631" w:rsidP="005E6631">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denní světlo – vyznačuje se bílou nebo namodralou barvou, teplota barev denního světla je okolo 5500 K</w:t>
      </w:r>
    </w:p>
    <w:p w14:paraId="236F56C0" w14:textId="77777777" w:rsidR="005E6631" w:rsidRPr="005E6631" w:rsidRDefault="005E6631" w:rsidP="005E6631">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žárovka – má žlutou až oranžovou barvu (vyvolává teplý nazlátlý odstín světla), teplota barev 3200 K</w:t>
      </w:r>
    </w:p>
    <w:p w14:paraId="015FBE20" w14:textId="77777777" w:rsidR="005E6631" w:rsidRPr="005E6631" w:rsidRDefault="005E6631" w:rsidP="005E6631">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kamera nám s velkou pravděpodobností umožňuje zvolit jeden z těchto režimů (vyvážení bílé) a barevné spektrum si pak přizpůsobí sama</w:t>
      </w:r>
    </w:p>
    <w:p w14:paraId="510D71D8" w14:textId="77777777" w:rsidR="005E6631" w:rsidRPr="005E6631" w:rsidRDefault="005E6631" w:rsidP="005E6631">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v profesionální praxi se nejčastěji používá tříbodové osvětlení scény </w:t>
      </w:r>
    </w:p>
    <w:p w14:paraId="0BD5495C" w14:textId="77777777" w:rsidR="005E6631" w:rsidRPr="005E6631" w:rsidRDefault="005E6631" w:rsidP="005E6631">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hlavní světlo – umístěno před hercem, zajišťuje hlavní nasvícení scény</w:t>
      </w:r>
    </w:p>
    <w:p w14:paraId="106BFDDB" w14:textId="77777777" w:rsidR="005E6631" w:rsidRPr="005E6631" w:rsidRDefault="005E6631" w:rsidP="005E6631">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výplňové světlo – umístěno mírně stranou, odstraňuje přílišné stíny a jejich ostrý přechod</w:t>
      </w:r>
    </w:p>
    <w:p w14:paraId="19F66D36" w14:textId="77777777" w:rsidR="005E6631" w:rsidRPr="005E6631" w:rsidRDefault="005E6631" w:rsidP="005E6631">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obrysové světlo – umístěno za hercem, vytváří obrys herce, aby nesplynul s pozadím</w:t>
      </w:r>
    </w:p>
    <w:p w14:paraId="1DC8825E" w14:textId="77777777" w:rsidR="005E6631" w:rsidRPr="005E6631" w:rsidRDefault="005E6631" w:rsidP="005E6631">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vyvarovat se přesvícení scény – zejména u malých místností</w:t>
      </w:r>
    </w:p>
    <w:p w14:paraId="303E0A25" w14:textId="77777777" w:rsidR="005E6631" w:rsidRPr="005E6631" w:rsidRDefault="005E6631" w:rsidP="005E6631">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moderní kamery mají dobrou schopnost zachytit kvalitní obraz, i když je při natáčení velmi málo světla</w:t>
      </w:r>
    </w:p>
    <w:p w14:paraId="5717F78B" w14:textId="77777777" w:rsidR="005E6631" w:rsidRPr="005E6631" w:rsidRDefault="005E6631" w:rsidP="005E6631">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Dobrého výsledku však dosahují zvýšením šumu</w:t>
      </w:r>
    </w:p>
    <w:p w14:paraId="4D8081FC" w14:textId="77777777" w:rsidR="005E6631" w:rsidRPr="005E6631" w:rsidRDefault="005E6631" w:rsidP="005E6631">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Vzniku šumu lze předejít právě použitím dostatečného osvětlení</w:t>
      </w:r>
    </w:p>
    <w:p w14:paraId="56078F5D"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Vyvážení bílé a expozice</w:t>
      </w:r>
    </w:p>
    <w:p w14:paraId="7B13D56C"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Vyvážení bílé</w:t>
      </w:r>
      <w:r w:rsidRPr="005E6631">
        <w:rPr>
          <w:rFonts w:ascii="Times New Roman" w:eastAsia="Times New Roman" w:hAnsi="Times New Roman" w:cs="Times New Roman"/>
          <w:kern w:val="0"/>
          <w:sz w:val="24"/>
          <w:szCs w:val="24"/>
          <w:lang w:eastAsia="cs-CZ"/>
          <w14:ligatures w14:val="none"/>
        </w:rPr>
        <w:t>:</w:t>
      </w:r>
    </w:p>
    <w:p w14:paraId="42EF8CFD" w14:textId="77777777" w:rsidR="005E6631" w:rsidRPr="005E6631" w:rsidRDefault="005E6631" w:rsidP="005E663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u většiny kamer probíhá automaticky, což ale nemusí být vždy výhodou</w:t>
      </w:r>
    </w:p>
    <w:p w14:paraId="7B00B061" w14:textId="77777777" w:rsidR="005E6631" w:rsidRPr="005E6631" w:rsidRDefault="005E6631" w:rsidP="005E663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kameraman může sám nastavit jeden z režimů (denní světlo x žárovka), který se pak během natáčení nebude automaticky měnit (i když se v záběru kamery objeví nějaký objekt, který by automatickou změnu vyvolal)</w:t>
      </w:r>
    </w:p>
    <w:p w14:paraId="647B7DB6" w14:textId="77777777" w:rsidR="005E6631" w:rsidRPr="005E6631" w:rsidRDefault="005E6631" w:rsidP="005E663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další možností je ruční nastavení, které probíhá tak, že kamerou necháme snímat pouze čistě bílou plochu. Tím kameře „sdělíme“, jak vypadá bílá</w:t>
      </w:r>
    </w:p>
    <w:p w14:paraId="70928E59" w14:textId="77777777" w:rsidR="005E6631" w:rsidRPr="005E6631" w:rsidRDefault="005E6631" w:rsidP="005E6631">
      <w:p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Expozice</w:t>
      </w:r>
      <w:r w:rsidRPr="005E6631">
        <w:rPr>
          <w:rFonts w:ascii="Times New Roman" w:eastAsia="Times New Roman" w:hAnsi="Times New Roman" w:cs="Times New Roman"/>
          <w:kern w:val="0"/>
          <w:sz w:val="24"/>
          <w:szCs w:val="24"/>
          <w:lang w:eastAsia="cs-CZ"/>
          <w14:ligatures w14:val="none"/>
        </w:rPr>
        <w:t>:</w:t>
      </w:r>
    </w:p>
    <w:p w14:paraId="416BE75D" w14:textId="77777777" w:rsidR="005E6631" w:rsidRPr="005E6631" w:rsidRDefault="005E6631" w:rsidP="005E6631">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lastRenderedPageBreak/>
        <w:t>podobně jako vyvážení bílé může být expozice automatická, což ale s sebou nese jistá negativa (když např. herec vstoupí před slunečné okno, automatická expozice v důsledku světla ztmaví celý záběr a z herce bude vidět jen silueta)</w:t>
      </w:r>
    </w:p>
    <w:p w14:paraId="6397BE83" w14:textId="77777777" w:rsidR="005E6631" w:rsidRPr="005E6631" w:rsidRDefault="005E6631" w:rsidP="005E6631">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tomu předejdeme ručním nastavením expozice, kdy zafixujeme danou hodnotu, která se nezmění</w:t>
      </w:r>
    </w:p>
    <w:p w14:paraId="4F749EBA" w14:textId="77777777" w:rsidR="005E6631" w:rsidRPr="005E6631" w:rsidRDefault="005E6631" w:rsidP="005E6631">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v ideálním případě jsou v každém obrazu vyváženy velmi tmavé oblasti a oblasti velmi světlé</w:t>
      </w:r>
    </w:p>
    <w:p w14:paraId="47FA1811"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Ovládání Zoomu</w:t>
      </w:r>
    </w:p>
    <w:p w14:paraId="607A1D7D" w14:textId="77777777" w:rsidR="005E6631" w:rsidRPr="005E6631" w:rsidRDefault="005E6631" w:rsidP="005E6631">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je třeba, aby měl kameraman dostatek času na osvojení práce s kamerou, především pak techniky </w:t>
      </w:r>
      <w:proofErr w:type="spellStart"/>
      <w:r w:rsidRPr="005E6631">
        <w:rPr>
          <w:rFonts w:ascii="Times New Roman" w:eastAsia="Times New Roman" w:hAnsi="Times New Roman" w:cs="Times New Roman"/>
          <w:kern w:val="0"/>
          <w:sz w:val="24"/>
          <w:szCs w:val="24"/>
          <w:lang w:eastAsia="cs-CZ"/>
          <w14:ligatures w14:val="none"/>
        </w:rPr>
        <w:t>zoomování</w:t>
      </w:r>
      <w:proofErr w:type="spellEnd"/>
    </w:p>
    <w:p w14:paraId="47CA3208" w14:textId="77777777" w:rsidR="005E6631" w:rsidRPr="005E6631" w:rsidRDefault="005E6631" w:rsidP="005E6631">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proofErr w:type="spellStart"/>
      <w:r w:rsidRPr="005E6631">
        <w:rPr>
          <w:rFonts w:ascii="Times New Roman" w:eastAsia="Times New Roman" w:hAnsi="Times New Roman" w:cs="Times New Roman"/>
          <w:kern w:val="0"/>
          <w:sz w:val="24"/>
          <w:szCs w:val="24"/>
          <w:lang w:eastAsia="cs-CZ"/>
          <w14:ligatures w14:val="none"/>
        </w:rPr>
        <w:t>zoomovat</w:t>
      </w:r>
      <w:proofErr w:type="spellEnd"/>
      <w:r w:rsidRPr="005E6631">
        <w:rPr>
          <w:rFonts w:ascii="Times New Roman" w:eastAsia="Times New Roman" w:hAnsi="Times New Roman" w:cs="Times New Roman"/>
          <w:kern w:val="0"/>
          <w:sz w:val="24"/>
          <w:szCs w:val="24"/>
          <w:lang w:eastAsia="cs-CZ"/>
          <w14:ligatures w14:val="none"/>
        </w:rPr>
        <w:t xml:space="preserve"> je potřeba pozvolna, pomalu, netrhavě (případně dodělat v SW – lepší varianta, ale pozor na snížení kvality)</w:t>
      </w:r>
    </w:p>
    <w:p w14:paraId="32EE2CC8" w14:textId="77777777" w:rsidR="005E6631" w:rsidRPr="005E6631" w:rsidRDefault="005E6631" w:rsidP="005E6631">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při </w:t>
      </w:r>
      <w:proofErr w:type="spellStart"/>
      <w:r w:rsidRPr="005E6631">
        <w:rPr>
          <w:rFonts w:ascii="Times New Roman" w:eastAsia="Times New Roman" w:hAnsi="Times New Roman" w:cs="Times New Roman"/>
          <w:kern w:val="0"/>
          <w:sz w:val="24"/>
          <w:szCs w:val="24"/>
          <w:lang w:eastAsia="cs-CZ"/>
          <w14:ligatures w14:val="none"/>
        </w:rPr>
        <w:t>zoomování</w:t>
      </w:r>
      <w:proofErr w:type="spellEnd"/>
      <w:r w:rsidRPr="005E6631">
        <w:rPr>
          <w:rFonts w:ascii="Times New Roman" w:eastAsia="Times New Roman" w:hAnsi="Times New Roman" w:cs="Times New Roman"/>
          <w:kern w:val="0"/>
          <w:sz w:val="24"/>
          <w:szCs w:val="24"/>
          <w:lang w:eastAsia="cs-CZ"/>
          <w14:ligatures w14:val="none"/>
        </w:rPr>
        <w:t xml:space="preserve"> používejte stativ, předejdete tak roztřepanému záběru</w:t>
      </w:r>
    </w:p>
    <w:p w14:paraId="7638C042" w14:textId="77777777" w:rsidR="005E6631" w:rsidRPr="005E6631" w:rsidRDefault="005E6631" w:rsidP="005E6631">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digitální zoom je lépe nepoužívat vůbec, jedná se o funkci, díky níž se obraz zvětší pouze digitálně, nikoliv opticky, kvalita obrazu se rychle zhoršuje</w:t>
      </w:r>
    </w:p>
    <w:p w14:paraId="7A348861"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Zaostření</w:t>
      </w:r>
    </w:p>
    <w:p w14:paraId="4C60DA5D" w14:textId="77777777" w:rsidR="005E6631" w:rsidRPr="005E6631" w:rsidRDefault="005E6631" w:rsidP="005E6631">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každá kamera má automatické zaostření, ale lze použít i zaostření ruční</w:t>
      </w:r>
    </w:p>
    <w:p w14:paraId="3AA5F5A1" w14:textId="77777777" w:rsidR="005E6631" w:rsidRPr="005E6631" w:rsidRDefault="005E6631" w:rsidP="005E6631">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při ručním zaostření si objekt co nejvíce přiblížíme a zaostříme (všímáme si především detailů); následně již můžeme objekt oddalovat a zůstane stále zaostřen</w:t>
      </w:r>
    </w:p>
    <w:p w14:paraId="0BCD0525" w14:textId="77777777" w:rsidR="005E6631" w:rsidRPr="005E6631" w:rsidRDefault="005E6631" w:rsidP="005E6631">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zaostřování obecně mnoho problémů nepřináší, obtíže mohou nastat při nízkém osvětlení</w:t>
      </w:r>
    </w:p>
    <w:p w14:paraId="534B263F"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Záznam zvuku</w:t>
      </w:r>
    </w:p>
    <w:p w14:paraId="05071582" w14:textId="77777777" w:rsidR="005E6631" w:rsidRPr="005E6631" w:rsidRDefault="005E6631" w:rsidP="005E6631">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hudba a zvuk dokáží u diváka vyvolat dojem určitého místa, podbarvit náladu či vyvolat napětí</w:t>
      </w:r>
    </w:p>
    <w:p w14:paraId="7BD0CECD" w14:textId="77777777" w:rsidR="005E6631" w:rsidRPr="005E6631" w:rsidRDefault="005E6631" w:rsidP="005E6631">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je velmi obtížné zpětně opravit zvuk nebo odstranit ze záznamu rušivé zvuky; zvuky do záznamu přidávat je naopak velmi snadné</w:t>
      </w:r>
    </w:p>
    <w:p w14:paraId="149A7F9E" w14:textId="77777777" w:rsidR="005E6631" w:rsidRPr="005E6631" w:rsidRDefault="005E6631" w:rsidP="005E6631">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mikrofon kamery mnohokrát zachytí i zvuky samotné kamery, pro natáčení se vyplatí pořídit přídavný mikrofon</w:t>
      </w:r>
    </w:p>
    <w:p w14:paraId="061E8EAB" w14:textId="77777777" w:rsidR="005E6631" w:rsidRPr="005E6631" w:rsidRDefault="005E6631" w:rsidP="005E6631">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v některých situacích se nevyhneme dvojímu záznamu (obraz i zvuk zvlášť) – např. rozhovor osob v jedoucím autě natáčený zvenku (použití klapky pro synchronizaci zvuku a obrazu)</w:t>
      </w:r>
    </w:p>
    <w:p w14:paraId="5D53E76C" w14:textId="77777777" w:rsidR="005E6631" w:rsidRPr="005E6631" w:rsidRDefault="005E6631" w:rsidP="005E6631">
      <w:pPr>
        <w:spacing w:before="100" w:beforeAutospacing="1" w:after="100" w:afterAutospacing="1" w:line="240" w:lineRule="auto"/>
        <w:outlineLvl w:val="1"/>
        <w:rPr>
          <w:rFonts w:ascii="Times New Roman" w:eastAsia="Times New Roman" w:hAnsi="Times New Roman" w:cs="Times New Roman"/>
          <w:b/>
          <w:bCs/>
          <w:kern w:val="0"/>
          <w:sz w:val="36"/>
          <w:szCs w:val="36"/>
          <w:lang w:eastAsia="cs-CZ"/>
          <w14:ligatures w14:val="none"/>
        </w:rPr>
      </w:pPr>
      <w:r w:rsidRPr="005E6631">
        <w:rPr>
          <w:rFonts w:ascii="Times New Roman" w:eastAsia="Times New Roman" w:hAnsi="Times New Roman" w:cs="Times New Roman"/>
          <w:b/>
          <w:bCs/>
          <w:kern w:val="0"/>
          <w:sz w:val="36"/>
          <w:szCs w:val="36"/>
          <w:lang w:eastAsia="cs-CZ"/>
          <w14:ligatures w14:val="none"/>
        </w:rPr>
        <w:t>Příprava na střih</w:t>
      </w:r>
    </w:p>
    <w:p w14:paraId="76E20800" w14:textId="77777777" w:rsidR="005E6631" w:rsidRPr="005E6631" w:rsidRDefault="005E6631" w:rsidP="005E6631">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prvotní střih provádíme už při natáčení videa, když určujeme samotnou délku jednotlivých záběrů</w:t>
      </w:r>
    </w:p>
    <w:p w14:paraId="5859EC2C" w14:textId="77777777" w:rsidR="005E6631" w:rsidRPr="005E6631" w:rsidRDefault="005E6631" w:rsidP="005E6631">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musíme si uvědomit, že dodatečné zkrácení záběru je velmi jednoduché, naopak prodloužení – tedy zachycení delšího děje – je už nemožné</w:t>
      </w:r>
    </w:p>
    <w:p w14:paraId="0CC63DB6" w14:textId="77777777" w:rsidR="005E6631" w:rsidRPr="005E6631" w:rsidRDefault="005E6631" w:rsidP="005E6631">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před vlastním střihem je dobré si celé video prohlédnout a zapsat si seznam záběrů, které budeme chtít ve výsledném videu použít, společně s časy, kdy byly pořízeny</w:t>
      </w:r>
    </w:p>
    <w:p w14:paraId="2C3A2DE9"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Pravidla střihu</w:t>
      </w:r>
    </w:p>
    <w:p w14:paraId="4EFFFF5D" w14:textId="77777777" w:rsidR="005E6631" w:rsidRPr="005E6631" w:rsidRDefault="005E6631" w:rsidP="005E6631">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lastRenderedPageBreak/>
        <w:t xml:space="preserve">Začátek a konec lze řešit více způsoby </w:t>
      </w:r>
    </w:p>
    <w:p w14:paraId="4DF463B5" w14:textId="77777777" w:rsidR="005E6631" w:rsidRPr="005E6631" w:rsidRDefault="005E6631" w:rsidP="005E6631">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panorama (pohyb kamery z jedné strany na druhou) </w:t>
      </w:r>
    </w:p>
    <w:p w14:paraId="33A1F730" w14:textId="77777777" w:rsidR="005E6631" w:rsidRPr="005E6631" w:rsidRDefault="005E6631" w:rsidP="005E6631">
      <w:pPr>
        <w:numPr>
          <w:ilvl w:val="2"/>
          <w:numId w:val="3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horizontální či vertikální (objekty v záběru se nepohybují)</w:t>
      </w:r>
    </w:p>
    <w:p w14:paraId="6794BD82" w14:textId="77777777" w:rsidR="005E6631" w:rsidRPr="005E6631" w:rsidRDefault="005E6631" w:rsidP="005E6631">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statický </w:t>
      </w:r>
    </w:p>
    <w:p w14:paraId="50371298" w14:textId="77777777" w:rsidR="005E6631" w:rsidRPr="005E6631" w:rsidRDefault="005E6631" w:rsidP="005E6631">
      <w:pPr>
        <w:numPr>
          <w:ilvl w:val="2"/>
          <w:numId w:val="3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sledovací či předváděcí (objekty v záběru vytvářejí pohyb a změnu)</w:t>
      </w:r>
    </w:p>
    <w:p w14:paraId="6BD14069" w14:textId="77777777" w:rsidR="005E6631" w:rsidRPr="005E6631" w:rsidRDefault="005E6631" w:rsidP="005E6631">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 xml:space="preserve">Velký Celek, Celek, </w:t>
      </w:r>
      <w:proofErr w:type="spellStart"/>
      <w:r w:rsidRPr="005E6631">
        <w:rPr>
          <w:rFonts w:ascii="Times New Roman" w:eastAsia="Times New Roman" w:hAnsi="Times New Roman" w:cs="Times New Roman"/>
          <w:b/>
          <w:bCs/>
          <w:kern w:val="0"/>
          <w:sz w:val="24"/>
          <w:szCs w:val="24"/>
          <w:lang w:eastAsia="cs-CZ"/>
          <w14:ligatures w14:val="none"/>
        </w:rPr>
        <w:t>PoloCelek</w:t>
      </w:r>
      <w:proofErr w:type="spellEnd"/>
      <w:r w:rsidRPr="005E6631">
        <w:rPr>
          <w:rFonts w:ascii="Times New Roman" w:eastAsia="Times New Roman" w:hAnsi="Times New Roman" w:cs="Times New Roman"/>
          <w:b/>
          <w:bCs/>
          <w:kern w:val="0"/>
          <w:sz w:val="24"/>
          <w:szCs w:val="24"/>
          <w:lang w:eastAsia="cs-CZ"/>
          <w14:ligatures w14:val="none"/>
        </w:rPr>
        <w:t xml:space="preserve">, </w:t>
      </w:r>
      <w:proofErr w:type="spellStart"/>
      <w:r w:rsidRPr="005E6631">
        <w:rPr>
          <w:rFonts w:ascii="Times New Roman" w:eastAsia="Times New Roman" w:hAnsi="Times New Roman" w:cs="Times New Roman"/>
          <w:b/>
          <w:bCs/>
          <w:kern w:val="0"/>
          <w:sz w:val="24"/>
          <w:szCs w:val="24"/>
          <w:lang w:eastAsia="cs-CZ"/>
          <w14:ligatures w14:val="none"/>
        </w:rPr>
        <w:t>PoloDetail</w:t>
      </w:r>
      <w:proofErr w:type="spellEnd"/>
      <w:r w:rsidRPr="005E6631">
        <w:rPr>
          <w:rFonts w:ascii="Times New Roman" w:eastAsia="Times New Roman" w:hAnsi="Times New Roman" w:cs="Times New Roman"/>
          <w:b/>
          <w:bCs/>
          <w:kern w:val="0"/>
          <w:sz w:val="24"/>
          <w:szCs w:val="24"/>
          <w:lang w:eastAsia="cs-CZ"/>
          <w14:ligatures w14:val="none"/>
        </w:rPr>
        <w:t>, Detail, Velký Detail</w:t>
      </w:r>
    </w:p>
    <w:p w14:paraId="55A0EB43" w14:textId="77777777" w:rsidR="005E6631" w:rsidRPr="005E6631" w:rsidRDefault="005E6631" w:rsidP="005E6631">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záběry vytváří informaci nebo napětí </w:t>
      </w:r>
    </w:p>
    <w:p w14:paraId="196E5191" w14:textId="77777777" w:rsidR="005E6631" w:rsidRPr="005E6631" w:rsidRDefault="005E6631" w:rsidP="005E6631">
      <w:pPr>
        <w:numPr>
          <w:ilvl w:val="2"/>
          <w:numId w:val="3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posloupnost </w:t>
      </w:r>
      <w:proofErr w:type="gramStart"/>
      <w:r w:rsidRPr="005E6631">
        <w:rPr>
          <w:rFonts w:ascii="Times New Roman" w:eastAsia="Times New Roman" w:hAnsi="Times New Roman" w:cs="Times New Roman"/>
          <w:kern w:val="0"/>
          <w:sz w:val="24"/>
          <w:szCs w:val="24"/>
          <w:lang w:eastAsia="cs-CZ"/>
          <w14:ligatures w14:val="none"/>
        </w:rPr>
        <w:t>záběrů - město</w:t>
      </w:r>
      <w:proofErr w:type="gramEnd"/>
      <w:r w:rsidRPr="005E6631">
        <w:rPr>
          <w:rFonts w:ascii="Times New Roman" w:eastAsia="Times New Roman" w:hAnsi="Times New Roman" w:cs="Times New Roman"/>
          <w:kern w:val="0"/>
          <w:sz w:val="24"/>
          <w:szCs w:val="24"/>
          <w:lang w:eastAsia="cs-CZ"/>
          <w14:ligatures w14:val="none"/>
        </w:rPr>
        <w:t>, barák, byt, pokoj, mrtvola je napětí</w:t>
      </w:r>
    </w:p>
    <w:p w14:paraId="383BF48E" w14:textId="77777777" w:rsidR="005E6631" w:rsidRPr="005E6631" w:rsidRDefault="005E6631" w:rsidP="005E6631">
      <w:pPr>
        <w:numPr>
          <w:ilvl w:val="2"/>
          <w:numId w:val="3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obráceně je to informace (kde)</w:t>
      </w:r>
    </w:p>
    <w:p w14:paraId="6F21ACFF" w14:textId="77777777" w:rsidR="005E6631" w:rsidRPr="005E6631" w:rsidRDefault="005E6631" w:rsidP="005E6631">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sestřih (krátké video)</w:t>
      </w:r>
    </w:p>
    <w:p w14:paraId="79F6A26D" w14:textId="77777777" w:rsidR="005E6631" w:rsidRPr="005E6631" w:rsidRDefault="005E6631" w:rsidP="005E6631">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záznam (dlouhé video)</w:t>
      </w:r>
    </w:p>
    <w:p w14:paraId="05C2301B" w14:textId="77777777" w:rsidR="005E6631" w:rsidRPr="005E6631" w:rsidRDefault="005E6631" w:rsidP="005E6631">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hudba se stříhá do rytmu, ale nepravidelně (střih je proveden do určitého taktu) – s citem</w:t>
      </w:r>
    </w:p>
    <w:p w14:paraId="05BC1CB5" w14:textId="77777777" w:rsidR="005E6631" w:rsidRPr="005E6631" w:rsidRDefault="005E6631" w:rsidP="005E6631">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styl střihu (dovolená, přednáška, videoklip, cestopisný dokument) něco je třeba aby bylo sterilní – bez třesu apod., ale třeba z posilovny je to jedno, když se třese)</w:t>
      </w:r>
    </w:p>
    <w:p w14:paraId="25BEFD4F" w14:textId="53640C30" w:rsidR="005E6631" w:rsidRPr="005E6631" w:rsidRDefault="00CA12CF" w:rsidP="005E6631">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CA12CF">
        <w:drawing>
          <wp:anchor distT="0" distB="0" distL="114300" distR="114300" simplePos="0" relativeHeight="251671552" behindDoc="0" locked="0" layoutInCell="1" allowOverlap="1" wp14:anchorId="04B6C1B8" wp14:editId="16C9ABA2">
            <wp:simplePos x="0" y="0"/>
            <wp:positionH relativeFrom="margin">
              <wp:align>center</wp:align>
            </wp:positionH>
            <wp:positionV relativeFrom="paragraph">
              <wp:posOffset>220345</wp:posOffset>
            </wp:positionV>
            <wp:extent cx="4564380" cy="2561590"/>
            <wp:effectExtent l="0" t="0" r="7620" b="0"/>
            <wp:wrapTopAndBottom/>
            <wp:docPr id="1923367288" name="Obrázek 1" descr="Obsah obrázku diagram, text, k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67288" name="Obrázek 1" descr="Obsah obrázku diagram, text, kruh, snímek obrazovky&#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4564380" cy="2561590"/>
                    </a:xfrm>
                    <a:prstGeom prst="rect">
                      <a:avLst/>
                    </a:prstGeom>
                  </pic:spPr>
                </pic:pic>
              </a:graphicData>
            </a:graphic>
            <wp14:sizeRelH relativeFrom="margin">
              <wp14:pctWidth>0</wp14:pctWidth>
            </wp14:sizeRelH>
            <wp14:sizeRelV relativeFrom="margin">
              <wp14:pctHeight>0</wp14:pctHeight>
            </wp14:sizeRelV>
          </wp:anchor>
        </w:drawing>
      </w:r>
      <w:r w:rsidR="005E6631" w:rsidRPr="005E6631">
        <w:rPr>
          <w:rFonts w:ascii="Times New Roman" w:eastAsia="Times New Roman" w:hAnsi="Times New Roman" w:cs="Times New Roman"/>
          <w:kern w:val="0"/>
          <w:sz w:val="24"/>
          <w:szCs w:val="24"/>
          <w:lang w:eastAsia="cs-CZ"/>
          <w14:ligatures w14:val="none"/>
        </w:rPr>
        <w:t>pozor na osu (pak to vypadá vše zrcadlově a bojují nebo mluví na někoho mimo záběr – třeba zápas v hokeji – pozor na logiku, kam kouká a na jakou stranu hokejisté útočí)</w:t>
      </w:r>
      <w:r w:rsidRPr="00CA12CF">
        <w:rPr>
          <w:noProof/>
        </w:rPr>
        <w:t xml:space="preserve"> </w:t>
      </w:r>
    </w:p>
    <w:p w14:paraId="2B087DBE" w14:textId="77777777" w:rsidR="005E6631" w:rsidRPr="005E6631" w:rsidRDefault="005E6631" w:rsidP="005E663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používejte přirozené titulky (cedule, vlajky)</w:t>
      </w:r>
    </w:p>
    <w:p w14:paraId="7FCCA4C8" w14:textId="77777777" w:rsidR="005E6631" w:rsidRPr="005E6631" w:rsidRDefault="005E6631" w:rsidP="005E663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úvodní záběry mohou začínat detailem a oddálením jdou do celku nebo naopak (celky krajiny)</w:t>
      </w:r>
    </w:p>
    <w:p w14:paraId="68DA86CA" w14:textId="77777777" w:rsidR="005E6631" w:rsidRPr="005E6631" w:rsidRDefault="005E6631" w:rsidP="005E663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pravidlo 3-3-3 – situace, popření, vysvětlení – pozor na nudu, musí tam být popření – úsměvy, facka, vysvětlení proč (hlavně </w:t>
      </w:r>
      <w:proofErr w:type="spellStart"/>
      <w:r w:rsidRPr="005E6631">
        <w:rPr>
          <w:rFonts w:ascii="Times New Roman" w:eastAsia="Times New Roman" w:hAnsi="Times New Roman" w:cs="Times New Roman"/>
          <w:kern w:val="0"/>
          <w:sz w:val="24"/>
          <w:szCs w:val="24"/>
          <w:lang w:eastAsia="cs-CZ"/>
          <w14:ligatures w14:val="none"/>
        </w:rPr>
        <w:t>né</w:t>
      </w:r>
      <w:proofErr w:type="spellEnd"/>
      <w:r w:rsidRPr="005E6631">
        <w:rPr>
          <w:rFonts w:ascii="Times New Roman" w:eastAsia="Times New Roman" w:hAnsi="Times New Roman" w:cs="Times New Roman"/>
          <w:kern w:val="0"/>
          <w:sz w:val="24"/>
          <w:szCs w:val="24"/>
          <w:lang w:eastAsia="cs-CZ"/>
          <w14:ligatures w14:val="none"/>
        </w:rPr>
        <w:t xml:space="preserve"> úsměv, polibek a odchod za ruce – vše je odhadnutelné a nudné) nesmím to čekat</w:t>
      </w:r>
    </w:p>
    <w:p w14:paraId="2271D039" w14:textId="77777777" w:rsidR="005E6631" w:rsidRPr="005E6631" w:rsidRDefault="005E6631" w:rsidP="005E663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když opakuji něco (záběr, detail, tak to musí být 3x jinak je to jako – to už tam bylo)</w:t>
      </w:r>
    </w:p>
    <w:p w14:paraId="034DD036" w14:textId="77777777" w:rsidR="005E6631" w:rsidRPr="005E6631" w:rsidRDefault="005E6631" w:rsidP="005E663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střídat velikosti záběrů</w:t>
      </w:r>
    </w:p>
    <w:p w14:paraId="5B394F41" w14:textId="77777777" w:rsidR="005E6631" w:rsidRPr="005E6631" w:rsidRDefault="005E6631" w:rsidP="005E663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pokud jsme natáčeli video a zvuk zvlášť, je důležité dobře je při střihu synchronizovat – využijeme třeba již zmiňované klapky nebo jiných zřetelných zvuků</w:t>
      </w:r>
    </w:p>
    <w:p w14:paraId="40A24DD4" w14:textId="77777777" w:rsidR="005E6631" w:rsidRPr="005E6631" w:rsidRDefault="005E6631" w:rsidP="005E663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vyvarujme se dlouhých záběrů, které divákovi nepřinášejí nic nového – dlouho se opakující scéna (pětiminutový záběr na psa, který stále dokola aportuje balónek, diváka nudí)</w:t>
      </w:r>
    </w:p>
    <w:p w14:paraId="2D9086FF" w14:textId="77777777" w:rsidR="005E6631" w:rsidRPr="005E6631" w:rsidRDefault="005E6631" w:rsidP="005E663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naopak příliš krátké záběry, u kterých divák nestačí ani pochopit děj, také raději vynecháme</w:t>
      </w:r>
    </w:p>
    <w:p w14:paraId="1C97BB55" w14:textId="77777777" w:rsidR="005E6631" w:rsidRPr="005E6631" w:rsidRDefault="005E6631" w:rsidP="005E663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máme-li natočený dlouhý záběr, který by mohl v celé své délce diváka nudit, je dobré ho zkrátit a ukázat jen začátek a konec</w:t>
      </w:r>
    </w:p>
    <w:p w14:paraId="03FA656E" w14:textId="77777777" w:rsidR="005E6631" w:rsidRPr="005E6631" w:rsidRDefault="005E6631" w:rsidP="005E663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lastRenderedPageBreak/>
        <w:t>aby nebyl střih příliš násilný, můžeme děj překlenout prostřihem</w:t>
      </w:r>
    </w:p>
    <w:p w14:paraId="3811CD41" w14:textId="77777777" w:rsidR="005E6631" w:rsidRPr="005E6631" w:rsidRDefault="005E6631" w:rsidP="005E663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prostřih musí s hlavním motivem nějakým způsobem souviset </w:t>
      </w:r>
    </w:p>
    <w:p w14:paraId="1DFC1B78" w14:textId="77777777" w:rsidR="005E6631" w:rsidRPr="005E6631" w:rsidRDefault="005E6631" w:rsidP="005E6631">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Např. žena začíná balit dárek – prostřih záběrem na balicí papíry a stuhy – utažení mašle a dárek je zabalen</w:t>
      </w:r>
    </w:p>
    <w:p w14:paraId="6BB690CD" w14:textId="77777777" w:rsidR="005E6631" w:rsidRPr="005E6631" w:rsidRDefault="005E6631" w:rsidP="005E663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jednotlivé záběry můžeme sestříhat a poskládat i tak, že jejich posloupnost nebude odpovídat času, kdy byly natočeny</w:t>
      </w:r>
    </w:p>
    <w:p w14:paraId="55DDE9E1" w14:textId="77777777" w:rsidR="005E6631" w:rsidRPr="005E6631" w:rsidRDefault="005E6631" w:rsidP="005E6631">
      <w:pPr>
        <w:spacing w:before="100" w:beforeAutospacing="1" w:after="100" w:afterAutospacing="1" w:line="240" w:lineRule="auto"/>
        <w:outlineLvl w:val="2"/>
        <w:rPr>
          <w:rFonts w:ascii="Times New Roman" w:eastAsia="Times New Roman" w:hAnsi="Times New Roman" w:cs="Times New Roman"/>
          <w:b/>
          <w:bCs/>
          <w:kern w:val="0"/>
          <w:sz w:val="27"/>
          <w:szCs w:val="27"/>
          <w:lang w:eastAsia="cs-CZ"/>
          <w14:ligatures w14:val="none"/>
        </w:rPr>
      </w:pPr>
      <w:r w:rsidRPr="005E6631">
        <w:rPr>
          <w:rFonts w:ascii="Times New Roman" w:eastAsia="Times New Roman" w:hAnsi="Times New Roman" w:cs="Times New Roman"/>
          <w:b/>
          <w:bCs/>
          <w:kern w:val="0"/>
          <w:sz w:val="27"/>
          <w:szCs w:val="27"/>
          <w:lang w:eastAsia="cs-CZ"/>
          <w14:ligatures w14:val="none"/>
        </w:rPr>
        <w:t xml:space="preserve">Střihová </w:t>
      </w:r>
      <w:proofErr w:type="gramStart"/>
      <w:r w:rsidRPr="005E6631">
        <w:rPr>
          <w:rFonts w:ascii="Times New Roman" w:eastAsia="Times New Roman" w:hAnsi="Times New Roman" w:cs="Times New Roman"/>
          <w:b/>
          <w:bCs/>
          <w:kern w:val="0"/>
          <w:sz w:val="27"/>
          <w:szCs w:val="27"/>
          <w:lang w:eastAsia="cs-CZ"/>
          <w14:ligatures w14:val="none"/>
        </w:rPr>
        <w:t>interpunkce - rozmezí</w:t>
      </w:r>
      <w:proofErr w:type="gramEnd"/>
      <w:r w:rsidRPr="005E6631">
        <w:rPr>
          <w:rFonts w:ascii="Times New Roman" w:eastAsia="Times New Roman" w:hAnsi="Times New Roman" w:cs="Times New Roman"/>
          <w:b/>
          <w:bCs/>
          <w:kern w:val="0"/>
          <w:sz w:val="27"/>
          <w:szCs w:val="27"/>
          <w:lang w:eastAsia="cs-CZ"/>
          <w14:ligatures w14:val="none"/>
        </w:rPr>
        <w:t xml:space="preserve"> mezi událostmi</w:t>
      </w:r>
    </w:p>
    <w:p w14:paraId="3D623BAC" w14:textId="77777777" w:rsidR="005E6631" w:rsidRPr="005E6631" w:rsidRDefault="005E6631" w:rsidP="005E6631">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obrazová interpunkce – přirozená</w:t>
      </w:r>
      <w:r w:rsidRPr="005E6631">
        <w:rPr>
          <w:rFonts w:ascii="Times New Roman" w:eastAsia="Times New Roman" w:hAnsi="Times New Roman" w:cs="Times New Roman"/>
          <w:kern w:val="0"/>
          <w:sz w:val="24"/>
          <w:szCs w:val="24"/>
          <w:lang w:eastAsia="cs-CZ"/>
          <w14:ligatures w14:val="none"/>
        </w:rPr>
        <w:t xml:space="preserve"> (</w:t>
      </w:r>
      <w:proofErr w:type="spellStart"/>
      <w:r w:rsidRPr="005E6631">
        <w:rPr>
          <w:rFonts w:ascii="Times New Roman" w:eastAsia="Times New Roman" w:hAnsi="Times New Roman" w:cs="Times New Roman"/>
          <w:kern w:val="0"/>
          <w:sz w:val="24"/>
          <w:szCs w:val="24"/>
          <w:lang w:eastAsia="cs-CZ"/>
          <w14:ligatures w14:val="none"/>
        </w:rPr>
        <w:t>stmívačky</w:t>
      </w:r>
      <w:proofErr w:type="spellEnd"/>
      <w:r w:rsidRPr="005E6631">
        <w:rPr>
          <w:rFonts w:ascii="Times New Roman" w:eastAsia="Times New Roman" w:hAnsi="Times New Roman" w:cs="Times New Roman"/>
          <w:kern w:val="0"/>
          <w:sz w:val="24"/>
          <w:szCs w:val="24"/>
          <w:lang w:eastAsia="cs-CZ"/>
          <w14:ligatures w14:val="none"/>
        </w:rPr>
        <w:t>, světla nebo záběr na jednobarevnou plochu, rozostření)</w:t>
      </w:r>
    </w:p>
    <w:p w14:paraId="7C9814A4" w14:textId="77777777" w:rsidR="005E6631" w:rsidRPr="005E6631" w:rsidRDefault="005E6631" w:rsidP="005E6631">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b/>
          <w:bCs/>
          <w:kern w:val="0"/>
          <w:sz w:val="24"/>
          <w:szCs w:val="24"/>
          <w:lang w:eastAsia="cs-CZ"/>
          <w14:ligatures w14:val="none"/>
        </w:rPr>
        <w:t>obrazová interpunkce – umělá</w:t>
      </w:r>
      <w:r w:rsidRPr="005E6631">
        <w:rPr>
          <w:rFonts w:ascii="Times New Roman" w:eastAsia="Times New Roman" w:hAnsi="Times New Roman" w:cs="Times New Roman"/>
          <w:kern w:val="0"/>
          <w:sz w:val="24"/>
          <w:szCs w:val="24"/>
          <w:lang w:eastAsia="cs-CZ"/>
          <w14:ligatures w14:val="none"/>
        </w:rPr>
        <w:t xml:space="preserve"> (</w:t>
      </w:r>
      <w:proofErr w:type="spellStart"/>
      <w:r w:rsidRPr="005E6631">
        <w:rPr>
          <w:rFonts w:ascii="Times New Roman" w:eastAsia="Times New Roman" w:hAnsi="Times New Roman" w:cs="Times New Roman"/>
          <w:kern w:val="0"/>
          <w:sz w:val="24"/>
          <w:szCs w:val="24"/>
          <w:lang w:eastAsia="cs-CZ"/>
          <w14:ligatures w14:val="none"/>
        </w:rPr>
        <w:t>stmívačka</w:t>
      </w:r>
      <w:proofErr w:type="spellEnd"/>
      <w:r w:rsidRPr="005E6631">
        <w:rPr>
          <w:rFonts w:ascii="Times New Roman" w:eastAsia="Times New Roman" w:hAnsi="Times New Roman" w:cs="Times New Roman"/>
          <w:kern w:val="0"/>
          <w:sz w:val="24"/>
          <w:szCs w:val="24"/>
          <w:lang w:eastAsia="cs-CZ"/>
          <w14:ligatures w14:val="none"/>
        </w:rPr>
        <w:t>, prolnutí, ostatní vesměs nepoužívat)</w:t>
      </w:r>
    </w:p>
    <w:p w14:paraId="715CCBA4" w14:textId="77777777" w:rsidR="005E6631" w:rsidRPr="005E6631" w:rsidRDefault="005E6631" w:rsidP="005E6631">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 xml:space="preserve">další možnosti stříhacích programů (přechody) </w:t>
      </w:r>
    </w:p>
    <w:p w14:paraId="0FFD3A5B" w14:textId="77777777" w:rsidR="005E6631" w:rsidRPr="005E6631" w:rsidRDefault="005E6631" w:rsidP="005E6631">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pokud spolu jednotlivé záběry souvisejí, měly by být přechody mezi nimi nenápadné</w:t>
      </w:r>
    </w:p>
    <w:p w14:paraId="00B47E91" w14:textId="77777777" w:rsidR="005E6631" w:rsidRPr="005E6631" w:rsidRDefault="005E6631" w:rsidP="005E6631">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výrazný přechod použijeme tehdy, chceme-li jednotlivé záběry od sebe tematicky oddělit (Jako odstavce v textu)</w:t>
      </w:r>
    </w:p>
    <w:p w14:paraId="131839BF" w14:textId="6DB2A31A" w:rsidR="00342A9B" w:rsidRPr="005E6631" w:rsidRDefault="005E6631" w:rsidP="005E6631">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cs-CZ"/>
          <w14:ligatures w14:val="none"/>
        </w:rPr>
      </w:pPr>
      <w:r w:rsidRPr="005E6631">
        <w:rPr>
          <w:rFonts w:ascii="Times New Roman" w:eastAsia="Times New Roman" w:hAnsi="Times New Roman" w:cs="Times New Roman"/>
          <w:kern w:val="0"/>
          <w:sz w:val="24"/>
          <w:szCs w:val="24"/>
          <w:lang w:eastAsia="cs-CZ"/>
          <w14:ligatures w14:val="none"/>
        </w:rPr>
        <w:t>nepoužíváme zbytečně mnoho typů přechodů, dva až tři jsou postačující (profesionální filmy přechody nepoužívají)</w:t>
      </w:r>
    </w:p>
    <w:sectPr w:rsidR="00342A9B" w:rsidRPr="005E66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7C9A"/>
    <w:multiLevelType w:val="multilevel"/>
    <w:tmpl w:val="F578B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C65E8"/>
    <w:multiLevelType w:val="multilevel"/>
    <w:tmpl w:val="9FCA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36ED9"/>
    <w:multiLevelType w:val="multilevel"/>
    <w:tmpl w:val="80A4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95B78"/>
    <w:multiLevelType w:val="multilevel"/>
    <w:tmpl w:val="A102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13914"/>
    <w:multiLevelType w:val="multilevel"/>
    <w:tmpl w:val="DA90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93B7F"/>
    <w:multiLevelType w:val="multilevel"/>
    <w:tmpl w:val="71AE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332199"/>
    <w:multiLevelType w:val="multilevel"/>
    <w:tmpl w:val="5F12D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5125C5"/>
    <w:multiLevelType w:val="multilevel"/>
    <w:tmpl w:val="745C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6B5E27"/>
    <w:multiLevelType w:val="multilevel"/>
    <w:tmpl w:val="9806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BB353E"/>
    <w:multiLevelType w:val="multilevel"/>
    <w:tmpl w:val="88E6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592BF9"/>
    <w:multiLevelType w:val="multilevel"/>
    <w:tmpl w:val="63A4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C975CC"/>
    <w:multiLevelType w:val="multilevel"/>
    <w:tmpl w:val="ABD46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2A3FCD"/>
    <w:multiLevelType w:val="multilevel"/>
    <w:tmpl w:val="B0D0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4922EB"/>
    <w:multiLevelType w:val="multilevel"/>
    <w:tmpl w:val="B016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677DEE"/>
    <w:multiLevelType w:val="multilevel"/>
    <w:tmpl w:val="EB72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BA4F58"/>
    <w:multiLevelType w:val="multilevel"/>
    <w:tmpl w:val="75687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832FC4"/>
    <w:multiLevelType w:val="multilevel"/>
    <w:tmpl w:val="540E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551041"/>
    <w:multiLevelType w:val="multilevel"/>
    <w:tmpl w:val="7E90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A02565"/>
    <w:multiLevelType w:val="multilevel"/>
    <w:tmpl w:val="A8A67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B50E30"/>
    <w:multiLevelType w:val="multilevel"/>
    <w:tmpl w:val="D26C0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F30E3E"/>
    <w:multiLevelType w:val="multilevel"/>
    <w:tmpl w:val="289C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4C3616"/>
    <w:multiLevelType w:val="multilevel"/>
    <w:tmpl w:val="3010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4162AA"/>
    <w:multiLevelType w:val="multilevel"/>
    <w:tmpl w:val="C226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82481E"/>
    <w:multiLevelType w:val="multilevel"/>
    <w:tmpl w:val="CDF4C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F976E1"/>
    <w:multiLevelType w:val="multilevel"/>
    <w:tmpl w:val="D348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264DEF"/>
    <w:multiLevelType w:val="multilevel"/>
    <w:tmpl w:val="1E5AC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9A7544"/>
    <w:multiLevelType w:val="hybridMultilevel"/>
    <w:tmpl w:val="2D5A3DB4"/>
    <w:lvl w:ilvl="0" w:tplc="A2F2CA5E">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4A666F80"/>
    <w:multiLevelType w:val="multilevel"/>
    <w:tmpl w:val="B1CC5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680F03"/>
    <w:multiLevelType w:val="multilevel"/>
    <w:tmpl w:val="33E8D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AA6096"/>
    <w:multiLevelType w:val="multilevel"/>
    <w:tmpl w:val="6CBE0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3F1E24"/>
    <w:multiLevelType w:val="multilevel"/>
    <w:tmpl w:val="F2EA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B62F4C"/>
    <w:multiLevelType w:val="multilevel"/>
    <w:tmpl w:val="799E1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F47B3C"/>
    <w:multiLevelType w:val="multilevel"/>
    <w:tmpl w:val="F00E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FA52A3"/>
    <w:multiLevelType w:val="multilevel"/>
    <w:tmpl w:val="149E4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E43F76"/>
    <w:multiLevelType w:val="multilevel"/>
    <w:tmpl w:val="A5BC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5B706D"/>
    <w:multiLevelType w:val="multilevel"/>
    <w:tmpl w:val="85824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3133CD"/>
    <w:multiLevelType w:val="multilevel"/>
    <w:tmpl w:val="1D34B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3252104">
    <w:abstractNumId w:val="22"/>
  </w:num>
  <w:num w:numId="2" w16cid:durableId="48651804">
    <w:abstractNumId w:val="27"/>
  </w:num>
  <w:num w:numId="3" w16cid:durableId="233972010">
    <w:abstractNumId w:val="9"/>
  </w:num>
  <w:num w:numId="4" w16cid:durableId="221258623">
    <w:abstractNumId w:val="5"/>
  </w:num>
  <w:num w:numId="5" w16cid:durableId="694647877">
    <w:abstractNumId w:val="33"/>
  </w:num>
  <w:num w:numId="6" w16cid:durableId="385881930">
    <w:abstractNumId w:val="20"/>
  </w:num>
  <w:num w:numId="7" w16cid:durableId="1541240103">
    <w:abstractNumId w:val="16"/>
  </w:num>
  <w:num w:numId="8" w16cid:durableId="873227877">
    <w:abstractNumId w:val="12"/>
  </w:num>
  <w:num w:numId="9" w16cid:durableId="880823450">
    <w:abstractNumId w:val="1"/>
  </w:num>
  <w:num w:numId="10" w16cid:durableId="1356813076">
    <w:abstractNumId w:val="31"/>
  </w:num>
  <w:num w:numId="11" w16cid:durableId="488404900">
    <w:abstractNumId w:val="34"/>
  </w:num>
  <w:num w:numId="12" w16cid:durableId="1586256620">
    <w:abstractNumId w:val="7"/>
  </w:num>
  <w:num w:numId="13" w16cid:durableId="1099301434">
    <w:abstractNumId w:val="25"/>
  </w:num>
  <w:num w:numId="14" w16cid:durableId="1480805916">
    <w:abstractNumId w:val="15"/>
  </w:num>
  <w:num w:numId="15" w16cid:durableId="1392921264">
    <w:abstractNumId w:val="24"/>
  </w:num>
  <w:num w:numId="16" w16cid:durableId="1741904822">
    <w:abstractNumId w:val="2"/>
  </w:num>
  <w:num w:numId="17" w16cid:durableId="454644571">
    <w:abstractNumId w:val="13"/>
  </w:num>
  <w:num w:numId="18" w16cid:durableId="887105619">
    <w:abstractNumId w:val="4"/>
  </w:num>
  <w:num w:numId="19" w16cid:durableId="449055286">
    <w:abstractNumId w:val="23"/>
  </w:num>
  <w:num w:numId="20" w16cid:durableId="1486625018">
    <w:abstractNumId w:val="30"/>
  </w:num>
  <w:num w:numId="21" w16cid:durableId="230314813">
    <w:abstractNumId w:val="29"/>
  </w:num>
  <w:num w:numId="22" w16cid:durableId="162744738">
    <w:abstractNumId w:val="8"/>
  </w:num>
  <w:num w:numId="23" w16cid:durableId="1914970468">
    <w:abstractNumId w:val="14"/>
  </w:num>
  <w:num w:numId="24" w16cid:durableId="1243759279">
    <w:abstractNumId w:val="18"/>
  </w:num>
  <w:num w:numId="25" w16cid:durableId="1810901301">
    <w:abstractNumId w:val="35"/>
  </w:num>
  <w:num w:numId="26" w16cid:durableId="1287154445">
    <w:abstractNumId w:val="0"/>
  </w:num>
  <w:num w:numId="27" w16cid:durableId="2127893908">
    <w:abstractNumId w:val="19"/>
  </w:num>
  <w:num w:numId="28" w16cid:durableId="752165253">
    <w:abstractNumId w:val="36"/>
  </w:num>
  <w:num w:numId="29" w16cid:durableId="762411956">
    <w:abstractNumId w:val="21"/>
  </w:num>
  <w:num w:numId="30" w16cid:durableId="521557548">
    <w:abstractNumId w:val="3"/>
  </w:num>
  <w:num w:numId="31" w16cid:durableId="1275210937">
    <w:abstractNumId w:val="10"/>
  </w:num>
  <w:num w:numId="32" w16cid:durableId="2093351225">
    <w:abstractNumId w:val="32"/>
  </w:num>
  <w:num w:numId="33" w16cid:durableId="1678455667">
    <w:abstractNumId w:val="17"/>
  </w:num>
  <w:num w:numId="34" w16cid:durableId="615020041">
    <w:abstractNumId w:val="6"/>
  </w:num>
  <w:num w:numId="35" w16cid:durableId="404960921">
    <w:abstractNumId w:val="11"/>
  </w:num>
  <w:num w:numId="36" w16cid:durableId="2043361016">
    <w:abstractNumId w:val="28"/>
  </w:num>
  <w:num w:numId="37" w16cid:durableId="88402530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631"/>
    <w:rsid w:val="00342A9B"/>
    <w:rsid w:val="004769A2"/>
    <w:rsid w:val="005E6631"/>
    <w:rsid w:val="00B77331"/>
    <w:rsid w:val="00CA12CF"/>
    <w:rsid w:val="00E7544B"/>
    <w:rsid w:val="00F53DC5"/>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14C3B"/>
  <w15:chartTrackingRefBased/>
  <w15:docId w15:val="{D66DF80C-A5F6-4F04-8171-713E18B00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5E66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
    <w:next w:val="Normln"/>
    <w:link w:val="Nadpis2Char"/>
    <w:uiPriority w:val="9"/>
    <w:unhideWhenUsed/>
    <w:qFormat/>
    <w:rsid w:val="005E66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
    <w:next w:val="Normln"/>
    <w:link w:val="Nadpis3Char"/>
    <w:uiPriority w:val="9"/>
    <w:unhideWhenUsed/>
    <w:qFormat/>
    <w:rsid w:val="005E6631"/>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
    <w:next w:val="Normln"/>
    <w:link w:val="Nadpis4Char"/>
    <w:uiPriority w:val="9"/>
    <w:semiHidden/>
    <w:unhideWhenUsed/>
    <w:qFormat/>
    <w:rsid w:val="005E6631"/>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
    <w:next w:val="Normln"/>
    <w:link w:val="Nadpis5Char"/>
    <w:uiPriority w:val="9"/>
    <w:semiHidden/>
    <w:unhideWhenUsed/>
    <w:qFormat/>
    <w:rsid w:val="005E6631"/>
    <w:pPr>
      <w:keepNext/>
      <w:keepLines/>
      <w:spacing w:before="80" w:after="40"/>
      <w:outlineLvl w:val="4"/>
    </w:pPr>
    <w:rPr>
      <w:rFonts w:eastAsiaTheme="majorEastAsia" w:cstheme="majorBidi"/>
      <w:color w:val="0F4761" w:themeColor="accent1" w:themeShade="BF"/>
    </w:rPr>
  </w:style>
  <w:style w:type="paragraph" w:styleId="Nadpis6">
    <w:name w:val="heading 6"/>
    <w:basedOn w:val="Normln"/>
    <w:next w:val="Normln"/>
    <w:link w:val="Nadpis6Char"/>
    <w:uiPriority w:val="9"/>
    <w:semiHidden/>
    <w:unhideWhenUsed/>
    <w:qFormat/>
    <w:rsid w:val="005E6631"/>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5E6631"/>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5E6631"/>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5E6631"/>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5E6631"/>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Standardnpsmoodstavce"/>
    <w:link w:val="Nadpis2"/>
    <w:uiPriority w:val="9"/>
    <w:rsid w:val="005E6631"/>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Standardnpsmoodstavce"/>
    <w:link w:val="Nadpis3"/>
    <w:uiPriority w:val="9"/>
    <w:rsid w:val="005E6631"/>
    <w:rPr>
      <w:rFonts w:eastAsiaTheme="majorEastAsia" w:cstheme="majorBidi"/>
      <w:color w:val="0F4761" w:themeColor="accent1" w:themeShade="BF"/>
      <w:sz w:val="28"/>
      <w:szCs w:val="28"/>
    </w:rPr>
  </w:style>
  <w:style w:type="character" w:customStyle="1" w:styleId="Nadpis4Char">
    <w:name w:val="Nadpis 4 Char"/>
    <w:basedOn w:val="Standardnpsmoodstavce"/>
    <w:link w:val="Nadpis4"/>
    <w:uiPriority w:val="9"/>
    <w:semiHidden/>
    <w:rsid w:val="005E6631"/>
    <w:rPr>
      <w:rFonts w:eastAsiaTheme="majorEastAsia" w:cstheme="majorBidi"/>
      <w:i/>
      <w:iCs/>
      <w:color w:val="0F4761" w:themeColor="accent1" w:themeShade="BF"/>
    </w:rPr>
  </w:style>
  <w:style w:type="character" w:customStyle="1" w:styleId="Nadpis5Char">
    <w:name w:val="Nadpis 5 Char"/>
    <w:basedOn w:val="Standardnpsmoodstavce"/>
    <w:link w:val="Nadpis5"/>
    <w:uiPriority w:val="9"/>
    <w:semiHidden/>
    <w:rsid w:val="005E6631"/>
    <w:rPr>
      <w:rFonts w:eastAsiaTheme="majorEastAsia" w:cstheme="majorBidi"/>
      <w:color w:val="0F4761" w:themeColor="accent1" w:themeShade="BF"/>
    </w:rPr>
  </w:style>
  <w:style w:type="character" w:customStyle="1" w:styleId="Nadpis6Char">
    <w:name w:val="Nadpis 6 Char"/>
    <w:basedOn w:val="Standardnpsmoodstavce"/>
    <w:link w:val="Nadpis6"/>
    <w:uiPriority w:val="9"/>
    <w:semiHidden/>
    <w:rsid w:val="005E6631"/>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5E6631"/>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5E6631"/>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5E6631"/>
    <w:rPr>
      <w:rFonts w:eastAsiaTheme="majorEastAsia" w:cstheme="majorBidi"/>
      <w:color w:val="272727" w:themeColor="text1" w:themeTint="D8"/>
    </w:rPr>
  </w:style>
  <w:style w:type="paragraph" w:styleId="Nzev">
    <w:name w:val="Title"/>
    <w:basedOn w:val="Normln"/>
    <w:next w:val="Normln"/>
    <w:link w:val="NzevChar"/>
    <w:uiPriority w:val="10"/>
    <w:qFormat/>
    <w:rsid w:val="005E66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5E6631"/>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5E6631"/>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5E6631"/>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5E6631"/>
    <w:pPr>
      <w:spacing w:before="160"/>
      <w:jc w:val="center"/>
    </w:pPr>
    <w:rPr>
      <w:i/>
      <w:iCs/>
      <w:color w:val="404040" w:themeColor="text1" w:themeTint="BF"/>
    </w:rPr>
  </w:style>
  <w:style w:type="character" w:customStyle="1" w:styleId="CittChar">
    <w:name w:val="Citát Char"/>
    <w:basedOn w:val="Standardnpsmoodstavce"/>
    <w:link w:val="Citt"/>
    <w:uiPriority w:val="29"/>
    <w:rsid w:val="005E6631"/>
    <w:rPr>
      <w:i/>
      <w:iCs/>
      <w:color w:val="404040" w:themeColor="text1" w:themeTint="BF"/>
    </w:rPr>
  </w:style>
  <w:style w:type="paragraph" w:styleId="Odstavecseseznamem">
    <w:name w:val="List Paragraph"/>
    <w:basedOn w:val="Normln"/>
    <w:uiPriority w:val="34"/>
    <w:qFormat/>
    <w:rsid w:val="005E6631"/>
    <w:pPr>
      <w:ind w:left="720"/>
      <w:contextualSpacing/>
    </w:pPr>
  </w:style>
  <w:style w:type="character" w:styleId="Zdraznnintenzivn">
    <w:name w:val="Intense Emphasis"/>
    <w:basedOn w:val="Standardnpsmoodstavce"/>
    <w:uiPriority w:val="21"/>
    <w:qFormat/>
    <w:rsid w:val="005E6631"/>
    <w:rPr>
      <w:i/>
      <w:iCs/>
      <w:color w:val="0F4761" w:themeColor="accent1" w:themeShade="BF"/>
    </w:rPr>
  </w:style>
  <w:style w:type="paragraph" w:styleId="Vrazncitt">
    <w:name w:val="Intense Quote"/>
    <w:basedOn w:val="Normln"/>
    <w:next w:val="Normln"/>
    <w:link w:val="VrazncittChar"/>
    <w:uiPriority w:val="30"/>
    <w:qFormat/>
    <w:rsid w:val="005E66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5E6631"/>
    <w:rPr>
      <w:i/>
      <w:iCs/>
      <w:color w:val="0F4761" w:themeColor="accent1" w:themeShade="BF"/>
    </w:rPr>
  </w:style>
  <w:style w:type="character" w:styleId="Odkazintenzivn">
    <w:name w:val="Intense Reference"/>
    <w:basedOn w:val="Standardnpsmoodstavce"/>
    <w:uiPriority w:val="32"/>
    <w:qFormat/>
    <w:rsid w:val="005E6631"/>
    <w:rPr>
      <w:b/>
      <w:bCs/>
      <w:smallCaps/>
      <w:color w:val="0F4761" w:themeColor="accent1" w:themeShade="BF"/>
      <w:spacing w:val="5"/>
    </w:rPr>
  </w:style>
  <w:style w:type="paragraph" w:styleId="Normlnweb">
    <w:name w:val="Normal (Web)"/>
    <w:basedOn w:val="Normln"/>
    <w:uiPriority w:val="99"/>
    <w:semiHidden/>
    <w:unhideWhenUsed/>
    <w:rsid w:val="005E6631"/>
    <w:pPr>
      <w:spacing w:before="100" w:beforeAutospacing="1" w:after="100" w:afterAutospacing="1" w:line="240" w:lineRule="auto"/>
    </w:pPr>
    <w:rPr>
      <w:rFonts w:ascii="Times New Roman" w:eastAsia="Times New Roman" w:hAnsi="Times New Roman" w:cs="Times New Roman"/>
      <w:kern w:val="0"/>
      <w:sz w:val="24"/>
      <w:szCs w:val="24"/>
      <w:lang w:eastAsia="cs-CZ"/>
      <w14:ligatures w14:val="none"/>
    </w:rPr>
  </w:style>
  <w:style w:type="character" w:styleId="Siln">
    <w:name w:val="Strong"/>
    <w:basedOn w:val="Standardnpsmoodstavce"/>
    <w:uiPriority w:val="22"/>
    <w:qFormat/>
    <w:rsid w:val="005E6631"/>
    <w:rPr>
      <w:b/>
      <w:bCs/>
    </w:rPr>
  </w:style>
  <w:style w:type="character" w:styleId="Zdraznn">
    <w:name w:val="Emphasis"/>
    <w:basedOn w:val="Standardnpsmoodstavce"/>
    <w:uiPriority w:val="20"/>
    <w:qFormat/>
    <w:rsid w:val="005E663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393086">
      <w:bodyDiv w:val="1"/>
      <w:marLeft w:val="0"/>
      <w:marRight w:val="0"/>
      <w:marTop w:val="0"/>
      <w:marBottom w:val="0"/>
      <w:divBdr>
        <w:top w:val="none" w:sz="0" w:space="0" w:color="auto"/>
        <w:left w:val="none" w:sz="0" w:space="0" w:color="auto"/>
        <w:bottom w:val="none" w:sz="0" w:space="0" w:color="auto"/>
        <w:right w:val="none" w:sz="0" w:space="0" w:color="auto"/>
      </w:divBdr>
    </w:div>
    <w:div w:id="857504741">
      <w:bodyDiv w:val="1"/>
      <w:marLeft w:val="0"/>
      <w:marRight w:val="0"/>
      <w:marTop w:val="0"/>
      <w:marBottom w:val="0"/>
      <w:divBdr>
        <w:top w:val="none" w:sz="0" w:space="0" w:color="auto"/>
        <w:left w:val="none" w:sz="0" w:space="0" w:color="auto"/>
        <w:bottom w:val="none" w:sz="0" w:space="0" w:color="auto"/>
        <w:right w:val="none" w:sz="0" w:space="0" w:color="auto"/>
      </w:divBdr>
    </w:div>
    <w:div w:id="123883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16</Pages>
  <Words>3359</Words>
  <Characters>19819</Characters>
  <Application>Microsoft Office Word</Application>
  <DocSecurity>0</DocSecurity>
  <Lines>165</Lines>
  <Paragraphs>46</Paragraphs>
  <ScaleCrop>false</ScaleCrop>
  <Company/>
  <LinksUpToDate>false</LinksUpToDate>
  <CharactersWithSpaces>23132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Zuzana Filipová</dc:creator>
  <cp:keywords/>
  <dc:description/>
  <cp:lastModifiedBy>Zuzana Filipová</cp:lastModifiedBy>
  <cp:revision>3</cp:revision>
  <dcterms:created xsi:type="dcterms:W3CDTF">2024-05-14T10:21:00Z</dcterms:created>
  <dcterms:modified xsi:type="dcterms:W3CDTF">2024-05-14T10:55:00Z</dcterms:modified>
</cp:coreProperties>
</file>