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A99E" w14:textId="2B82B0E2" w:rsidR="006B1D96" w:rsidRPr="00B60CDA" w:rsidRDefault="00B60CDA" w:rsidP="00B60CDA">
      <w:pPr>
        <w:pStyle w:val="Nadpis1"/>
      </w:pPr>
      <w:r w:rsidRPr="00B60CDA">
        <w:rPr>
          <w:noProof/>
        </w:rPr>
        <w:drawing>
          <wp:anchor distT="0" distB="0" distL="114300" distR="114300" simplePos="0" relativeHeight="251658240" behindDoc="1" locked="0" layoutInCell="1" allowOverlap="1" wp14:anchorId="1FE63C2C" wp14:editId="00E4015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628650" cy="628650"/>
            <wp:effectExtent l="0" t="0" r="0" b="0"/>
            <wp:wrapTight wrapText="bothSides">
              <wp:wrapPolygon edited="0">
                <wp:start x="21600" y="21600"/>
                <wp:lineTo x="21600" y="655"/>
                <wp:lineTo x="655" y="655"/>
                <wp:lineTo x="655" y="21600"/>
                <wp:lineTo x="21600" y="21600"/>
              </wp:wrapPolygon>
            </wp:wrapTight>
            <wp:docPr id="82339986" name="Obrázek 1" descr="Obsah obrázku osoba, Lidské vousy, Lidská tvář, Kní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986" name="Obrázek 1" descr="Obsah obrázku osoba, Lidské vousy, Lidská tvář, Kní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0CDA">
        <w:t>Návrh a realizace jednoduché sítě, připojení počítače k lokální síti</w:t>
      </w:r>
    </w:p>
    <w:p w14:paraId="6FF59BEB" w14:textId="59CB1D3F" w:rsidR="00A832C5" w:rsidRPr="00FD2A67" w:rsidRDefault="00B60CDA" w:rsidP="00B60CDA">
      <w:r>
        <w:t>Budiž vám požehná pan Drvota úspěch s touto otázkou</w:t>
      </w:r>
    </w:p>
    <w:p w14:paraId="1E641771" w14:textId="70377645" w:rsidR="00B60CDA" w:rsidRDefault="009A0BD3" w:rsidP="009A0BD3">
      <w:pPr>
        <w:pStyle w:val="Nadpis2"/>
      </w:pPr>
      <w:r>
        <w:t>Jak dělíme sítě</w:t>
      </w:r>
    </w:p>
    <w:p w14:paraId="395E0E3A" w14:textId="2441A28F" w:rsidR="009A0BD3" w:rsidRDefault="00A34D47" w:rsidP="009A0BD3">
      <w:pPr>
        <w:pStyle w:val="Nadpis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6B2F19" wp14:editId="2DC24FC6">
            <wp:simplePos x="0" y="0"/>
            <wp:positionH relativeFrom="margin">
              <wp:posOffset>4554745</wp:posOffset>
            </wp:positionH>
            <wp:positionV relativeFrom="paragraph">
              <wp:posOffset>59055</wp:posOffset>
            </wp:positionV>
            <wp:extent cx="902970" cy="1226820"/>
            <wp:effectExtent l="0" t="0" r="0" b="0"/>
            <wp:wrapTight wrapText="bothSides">
              <wp:wrapPolygon edited="0">
                <wp:start x="0" y="0"/>
                <wp:lineTo x="0" y="21130"/>
                <wp:lineTo x="20962" y="21130"/>
                <wp:lineTo x="20962" y="0"/>
                <wp:lineTo x="0" y="0"/>
              </wp:wrapPolygon>
            </wp:wrapTight>
            <wp:docPr id="1299322199" name="Obrázek 3" descr="Elektronická kniha Peter Pan od Disney Books – EPUB kniha | Rakuten Kobo  Česká repub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ktronická kniha Peter Pan od Disney Books – EPUB kniha | Rakuten Kobo  Česká republi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BD3" w:rsidRPr="009A0BD3">
        <w:t>PAN</w:t>
      </w:r>
    </w:p>
    <w:p w14:paraId="7AF7CA13" w14:textId="6FB595D3" w:rsidR="009A0BD3" w:rsidRDefault="009A0BD3" w:rsidP="009A0BD3">
      <w:proofErr w:type="spellStart"/>
      <w:r>
        <w:t>Personal</w:t>
      </w:r>
      <w:proofErr w:type="spellEnd"/>
      <w:r>
        <w:t xml:space="preserve"> Area Network (Osobní síť)</w:t>
      </w:r>
      <w:r w:rsidR="00A34D47" w:rsidRPr="00A34D47">
        <w:t xml:space="preserve"> </w:t>
      </w:r>
    </w:p>
    <w:p w14:paraId="34DEFA61" w14:textId="5ED6C036" w:rsidR="009A0BD3" w:rsidRPr="00F41ED5" w:rsidRDefault="009A0BD3" w:rsidP="009A0BD3">
      <w:r>
        <w:t xml:space="preserve">Přibližně </w:t>
      </w:r>
      <w:r w:rsidR="00F41ED5">
        <w:t>velmi krátký rozsah (maximálně pár metrů)</w:t>
      </w:r>
    </w:p>
    <w:p w14:paraId="226FCBAF" w14:textId="2098531D" w:rsidR="009A0BD3" w:rsidRDefault="009A0BD3" w:rsidP="009A0BD3">
      <w:r>
        <w:t>Především Bluetooth, USB apod.</w:t>
      </w:r>
    </w:p>
    <w:p w14:paraId="71B8CDD4" w14:textId="400946DF" w:rsidR="009A0BD3" w:rsidRDefault="009A0BD3" w:rsidP="009A0BD3">
      <w:r>
        <w:tab/>
        <w:t>Telefon x Sluchátka,</w:t>
      </w:r>
      <w:r w:rsidR="00F41ED5">
        <w:t xml:space="preserve"> Telefon x Telefon (ano přes Bluetooth jdou tahat fotky), …</w:t>
      </w:r>
    </w:p>
    <w:p w14:paraId="1A0BCB27" w14:textId="6D950D2C" w:rsidR="009A0BD3" w:rsidRPr="009A0BD3" w:rsidRDefault="00F41ED5" w:rsidP="009A0BD3">
      <w:r>
        <w:t>Používá se především na komunikaci mezi zařízeními</w:t>
      </w:r>
    </w:p>
    <w:p w14:paraId="7755576A" w14:textId="14E81AD2" w:rsidR="00B60CDA" w:rsidRDefault="00F41ED5" w:rsidP="00F41ED5">
      <w:pPr>
        <w:pStyle w:val="Nadpis3"/>
      </w:pPr>
      <w:r>
        <w:t>LAN</w:t>
      </w:r>
    </w:p>
    <w:p w14:paraId="36D1F9AC" w14:textId="5C4D89CB" w:rsidR="00F41ED5" w:rsidRDefault="00F41ED5" w:rsidP="00F41ED5">
      <w:proofErr w:type="spellStart"/>
      <w:r>
        <w:t>Local</w:t>
      </w:r>
      <w:proofErr w:type="spellEnd"/>
      <w:r>
        <w:t xml:space="preserve"> Area Network (Místní síť)</w:t>
      </w:r>
    </w:p>
    <w:p w14:paraId="630DB9BA" w14:textId="0A164673" w:rsidR="00F41ED5" w:rsidRDefault="00F41ED5" w:rsidP="00F41ED5">
      <w:r>
        <w:t>Krátký dosah (domácnost, firma apod.)</w:t>
      </w:r>
    </w:p>
    <w:p w14:paraId="32B6723A" w14:textId="3323E3E7" w:rsidR="005A3511" w:rsidRDefault="005A3511" w:rsidP="00F41ED5">
      <w:r>
        <w:t>Ethernet, Wifi</w:t>
      </w:r>
    </w:p>
    <w:p w14:paraId="05A34A85" w14:textId="0810CE5E" w:rsidR="005A3511" w:rsidRDefault="005A3511" w:rsidP="00F41ED5">
      <w:r>
        <w:t>Napojení tiskáren, komunikace mezi zařízeními, napojení na router…</w:t>
      </w:r>
    </w:p>
    <w:p w14:paraId="691A8E7A" w14:textId="0D7CC26A" w:rsidR="005A3511" w:rsidRDefault="005A3511" w:rsidP="00F41ED5">
      <w:r>
        <w:tab/>
        <w:t>Já nevím prostě na všechno, je to to, co máte doma</w:t>
      </w:r>
    </w:p>
    <w:p w14:paraId="5453D5A1" w14:textId="7A5B510A" w:rsidR="005A3511" w:rsidRDefault="005A3511" w:rsidP="00F41ED5">
      <w:r>
        <w:t>Skládá se z aktivních a pasivních síťových prvků a koncových zařízení</w:t>
      </w:r>
    </w:p>
    <w:p w14:paraId="1BB54EA4" w14:textId="1B250046" w:rsidR="00CC730C" w:rsidRDefault="00CC730C" w:rsidP="00F41ED5">
      <w:r>
        <w:tab/>
        <w:t>Aktivní prvky – Router, Switch, Hub (fuj), Firewall apod.</w:t>
      </w:r>
    </w:p>
    <w:p w14:paraId="624E31A3" w14:textId="29566A3B" w:rsidR="00CC730C" w:rsidRDefault="00CC730C" w:rsidP="00F41ED5">
      <w:r>
        <w:tab/>
        <w:t>Pasivní prvky – Kabely atd. (nepotřebuje to být v elektřině)</w:t>
      </w:r>
    </w:p>
    <w:p w14:paraId="13584485" w14:textId="68D03D0B" w:rsidR="00CC730C" w:rsidRDefault="00CC730C" w:rsidP="00F41ED5">
      <w:r>
        <w:tab/>
        <w:t>Koncová zařízení – Počítač, server, tiskárna atd.¨</w:t>
      </w:r>
    </w:p>
    <w:p w14:paraId="2F86CEDB" w14:textId="1EB4E7B1" w:rsidR="00CC730C" w:rsidRDefault="00CC730C" w:rsidP="00F41ED5">
      <w:pPr>
        <w:rPr>
          <w:u w:val="single"/>
        </w:rPr>
      </w:pPr>
      <w:r>
        <w:tab/>
      </w:r>
      <w:r w:rsidRPr="00CC730C">
        <w:rPr>
          <w:u w:val="single"/>
        </w:rPr>
        <w:t>Viz otázka 6.</w:t>
      </w:r>
    </w:p>
    <w:p w14:paraId="4754FDC3" w14:textId="09F366D4" w:rsidR="006C5AD2" w:rsidRDefault="006C5AD2" w:rsidP="006C5AD2">
      <w:pPr>
        <w:pStyle w:val="Nadpis3"/>
      </w:pPr>
      <w:r>
        <w:t>MAN</w:t>
      </w:r>
    </w:p>
    <w:p w14:paraId="6EBC0816" w14:textId="5F61CBAF" w:rsidR="006C5AD2" w:rsidRDefault="006C5AD2" w:rsidP="006C5AD2">
      <w:r>
        <w:t>Metropolitan Area Network (Městská síť)</w:t>
      </w:r>
    </w:p>
    <w:p w14:paraId="6E390059" w14:textId="77B8C711" w:rsidR="006C5AD2" w:rsidRDefault="006C5AD2" w:rsidP="006C5AD2">
      <w:r>
        <w:t>Dosah o rozsahu měst – skládá se z několik LAN sítí</w:t>
      </w:r>
    </w:p>
    <w:p w14:paraId="35FB4724" w14:textId="296E0ECB" w:rsidR="006C5AD2" w:rsidRDefault="006C5AD2" w:rsidP="006C5AD2">
      <w:r>
        <w:tab/>
        <w:t>Prostě ve městě jsou baráky a každý barák má vlastní LAN</w:t>
      </w:r>
    </w:p>
    <w:p w14:paraId="28019EF6" w14:textId="29A7BB6C" w:rsidR="006C5AD2" w:rsidRDefault="006C5AD2" w:rsidP="006C5AD2">
      <w:r>
        <w:t>Z pravidla optika</w:t>
      </w:r>
    </w:p>
    <w:p w14:paraId="25256304" w14:textId="79638141" w:rsidR="006C5AD2" w:rsidRDefault="006C5AD2" w:rsidP="006C5AD2">
      <w:r>
        <w:lastRenderedPageBreak/>
        <w:t>MAN sítě spravují poskytovatelé internetu</w:t>
      </w:r>
    </w:p>
    <w:p w14:paraId="4F27FB78" w14:textId="73F8DBA1" w:rsidR="006C5AD2" w:rsidRDefault="006C5AD2" w:rsidP="006C5AD2">
      <w:r>
        <w:tab/>
        <w:t xml:space="preserve">V Pardubicích například </w:t>
      </w:r>
      <w:hyperlink r:id="rId8" w:history="1">
        <w:r w:rsidRPr="006C5AD2">
          <w:rPr>
            <w:rStyle w:val="Hypertextovodkaz"/>
          </w:rPr>
          <w:t>Edera</w:t>
        </w:r>
      </w:hyperlink>
    </w:p>
    <w:p w14:paraId="13A6D22B" w14:textId="0EC294FE" w:rsidR="000807B8" w:rsidRDefault="000807B8" w:rsidP="000807B8">
      <w:pPr>
        <w:pStyle w:val="Nadpis3"/>
      </w:pPr>
      <w:r>
        <w:t>WAN</w:t>
      </w:r>
    </w:p>
    <w:p w14:paraId="75FD455D" w14:textId="0EFC8F63" w:rsidR="000807B8" w:rsidRDefault="000807B8" w:rsidP="000807B8">
      <w:proofErr w:type="spellStart"/>
      <w:r>
        <w:t>Wide</w:t>
      </w:r>
      <w:proofErr w:type="spellEnd"/>
      <w:r>
        <w:t xml:space="preserve"> Area Network (Rozlehlá Síť)</w:t>
      </w:r>
    </w:p>
    <w:p w14:paraId="735FA339" w14:textId="10E0CA91" w:rsidR="000807B8" w:rsidRDefault="000807B8" w:rsidP="000807B8">
      <w:r>
        <w:t>Větší než město, okres nebo i klidně stát</w:t>
      </w:r>
    </w:p>
    <w:p w14:paraId="32A75776" w14:textId="080F54B7" w:rsidR="000807B8" w:rsidRDefault="000807B8" w:rsidP="000807B8">
      <w:r>
        <w:t>Internet je WAN</w:t>
      </w:r>
    </w:p>
    <w:p w14:paraId="0B77E6BF" w14:textId="10353F2F" w:rsidR="000807B8" w:rsidRDefault="00CB471A" w:rsidP="000807B8">
      <w:r>
        <w:t>Většinou mobilní signál nebo satelity</w:t>
      </w:r>
    </w:p>
    <w:p w14:paraId="70BBBA1E" w14:textId="67AE8400" w:rsidR="004F1138" w:rsidRDefault="004F1138" w:rsidP="004F1138">
      <w:pPr>
        <w:pStyle w:val="Nadpis2"/>
      </w:pPr>
      <w:r>
        <w:t>Jak navrhnout síť</w:t>
      </w:r>
    </w:p>
    <w:p w14:paraId="1CD3248C" w14:textId="0E0D11F6" w:rsidR="004F1138" w:rsidRDefault="00FD2A67" w:rsidP="004F1138">
      <w:r w:rsidRPr="00FD2A67">
        <w:drawing>
          <wp:anchor distT="0" distB="0" distL="114300" distR="114300" simplePos="0" relativeHeight="251660288" behindDoc="1" locked="0" layoutInCell="1" allowOverlap="1" wp14:anchorId="50B9C86B" wp14:editId="602DDD51">
            <wp:simplePos x="0" y="0"/>
            <wp:positionH relativeFrom="margin">
              <wp:align>right</wp:align>
            </wp:positionH>
            <wp:positionV relativeFrom="paragraph">
              <wp:posOffset>7537</wp:posOffset>
            </wp:positionV>
            <wp:extent cx="171704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328" y="21367"/>
                <wp:lineTo x="21328" y="0"/>
                <wp:lineTo x="0" y="0"/>
              </wp:wrapPolygon>
            </wp:wrapTight>
            <wp:docPr id="1453633752" name="Obrázek 1" descr="Obsah obrázku fialka, Purpurová, řasy, Lidská tvář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3752" name="Obrázek 1" descr="Obsah obrázku fialka, Purpurová, řasy, Lidská tvář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138">
        <w:t xml:space="preserve">Optimálně specializované programy jako Packet </w:t>
      </w:r>
      <w:proofErr w:type="spellStart"/>
      <w:r w:rsidR="004F1138">
        <w:t>Tracer</w:t>
      </w:r>
      <w:proofErr w:type="spellEnd"/>
      <w:r w:rsidR="004F1138">
        <w:t xml:space="preserve"> </w:t>
      </w:r>
      <w:r w:rsidR="004F11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E"/>
          </mc:Choice>
          <mc:Fallback>
            <w:t>🤮</w:t>
          </mc:Fallback>
        </mc:AlternateContent>
      </w:r>
      <w:r w:rsidR="004F1138">
        <w:t xml:space="preserve"> nebo na papír</w:t>
      </w:r>
    </w:p>
    <w:p w14:paraId="182DAE40" w14:textId="4BA82E82" w:rsidR="004F1138" w:rsidRDefault="004F1138" w:rsidP="00760A50">
      <w:pPr>
        <w:pStyle w:val="Odstavecseseznamem"/>
        <w:numPr>
          <w:ilvl w:val="0"/>
          <w:numId w:val="1"/>
        </w:numPr>
      </w:pPr>
      <w:r>
        <w:t xml:space="preserve">Rozmysleme </w:t>
      </w:r>
      <w:r w:rsidR="002842A7">
        <w:t>si,</w:t>
      </w:r>
      <w:r>
        <w:t xml:space="preserve"> na co budeme síť používat</w:t>
      </w:r>
      <w:r w:rsidR="00667EE5">
        <w:t>, co po ní chceme a pro koho bude</w:t>
      </w:r>
    </w:p>
    <w:p w14:paraId="7E3F3568" w14:textId="5DE9BAA5" w:rsidR="002C15A2" w:rsidRDefault="002842A7" w:rsidP="004F1138">
      <w:pPr>
        <w:pStyle w:val="Odstavecseseznamem"/>
        <w:numPr>
          <w:ilvl w:val="1"/>
          <w:numId w:val="1"/>
        </w:numPr>
      </w:pPr>
      <w:r>
        <w:t xml:space="preserve">Například je hloupost kupovat do domácnosti 6 </w:t>
      </w:r>
      <w:proofErr w:type="spellStart"/>
      <w:proofErr w:type="gramStart"/>
      <w:r>
        <w:t>Switchů</w:t>
      </w:r>
      <w:proofErr w:type="spellEnd"/>
      <w:proofErr w:type="gramEnd"/>
      <w:r>
        <w:t xml:space="preserve"> když by </w:t>
      </w:r>
      <w:r w:rsidR="00760A50">
        <w:t xml:space="preserve">stačil </w:t>
      </w:r>
      <w:r w:rsidR="002C15A2">
        <w:t>jenom router atd.</w:t>
      </w:r>
    </w:p>
    <w:p w14:paraId="0D0EEECF" w14:textId="2DA570CF" w:rsidR="00667EE5" w:rsidRDefault="00667EE5" w:rsidP="004F1138">
      <w:pPr>
        <w:pStyle w:val="Odstavecseseznamem"/>
        <w:numPr>
          <w:ilvl w:val="1"/>
          <w:numId w:val="1"/>
        </w:numPr>
      </w:pPr>
      <w:r>
        <w:t>V horách je třeba lepší brát signál ze satelitu místo optiky</w:t>
      </w:r>
    </w:p>
    <w:p w14:paraId="132C98AD" w14:textId="4FDBF237" w:rsidR="00A34D47" w:rsidRDefault="00A34D47" w:rsidP="004F1138">
      <w:pPr>
        <w:pStyle w:val="Odstavecseseznamem"/>
        <w:numPr>
          <w:ilvl w:val="1"/>
          <w:numId w:val="1"/>
        </w:numPr>
      </w:pPr>
      <w:r>
        <w:t>IPv6? (řekněte ano jinak ústní neprojdete)</w:t>
      </w:r>
      <w:r w:rsidR="00FD2A67" w:rsidRPr="00FD2A67">
        <w:rPr>
          <w:noProof/>
        </w:rPr>
        <w:t xml:space="preserve"> </w:t>
      </w:r>
    </w:p>
    <w:p w14:paraId="0E2FCC1F" w14:textId="300F2F04" w:rsidR="00760A50" w:rsidRDefault="00760A50" w:rsidP="00760A50">
      <w:pPr>
        <w:pStyle w:val="Odstavecseseznamem"/>
        <w:numPr>
          <w:ilvl w:val="0"/>
          <w:numId w:val="1"/>
        </w:numPr>
      </w:pPr>
      <w:r>
        <w:t>Přenos</w:t>
      </w:r>
    </w:p>
    <w:p w14:paraId="6C590EB5" w14:textId="6EF760F1" w:rsidR="00760A50" w:rsidRDefault="00760A50" w:rsidP="00760A50">
      <w:pPr>
        <w:pStyle w:val="Odstavecseseznamem"/>
        <w:numPr>
          <w:ilvl w:val="1"/>
          <w:numId w:val="1"/>
        </w:numPr>
      </w:pPr>
      <w:r>
        <w:t>Chceme jet čistě bezdrátově nebo jak po kabelu, tak po Wifi apod.</w:t>
      </w:r>
    </w:p>
    <w:p w14:paraId="10D1497F" w14:textId="0F33C1C4" w:rsidR="0039666A" w:rsidRDefault="0039666A" w:rsidP="00760A50">
      <w:pPr>
        <w:pStyle w:val="Odstavecseseznamem"/>
        <w:numPr>
          <w:ilvl w:val="1"/>
          <w:numId w:val="1"/>
        </w:numPr>
      </w:pPr>
      <w:r>
        <w:t>Odkud budeme brát signál? Ze satelitu, optika…</w:t>
      </w:r>
    </w:p>
    <w:p w14:paraId="50881FD1" w14:textId="69D88489" w:rsidR="00CC730C" w:rsidRDefault="00F2537C" w:rsidP="00F2537C">
      <w:pPr>
        <w:pStyle w:val="Odstavecseseznamem"/>
        <w:numPr>
          <w:ilvl w:val="0"/>
          <w:numId w:val="1"/>
        </w:numPr>
      </w:pPr>
      <w:r>
        <w:t>Na co si dát pozor</w:t>
      </w:r>
    </w:p>
    <w:p w14:paraId="5C93C288" w14:textId="43E5ED67" w:rsidR="00F2537C" w:rsidRDefault="00F2537C" w:rsidP="00F2537C">
      <w:pPr>
        <w:pStyle w:val="Odstavecseseznamem"/>
        <w:numPr>
          <w:ilvl w:val="1"/>
          <w:numId w:val="1"/>
        </w:numPr>
      </w:pPr>
      <w:r>
        <w:t>Útlum</w:t>
      </w:r>
    </w:p>
    <w:p w14:paraId="2277DCA4" w14:textId="7EF8F56C" w:rsidR="00F2537C" w:rsidRDefault="00F2537C" w:rsidP="00F2537C">
      <w:pPr>
        <w:pStyle w:val="Odstavecseseznamem"/>
        <w:numPr>
          <w:ilvl w:val="2"/>
          <w:numId w:val="1"/>
        </w:numPr>
      </w:pPr>
      <w:r>
        <w:t>Když táhneme dlouhý signál tak slábne</w:t>
      </w:r>
    </w:p>
    <w:p w14:paraId="1386A4F4" w14:textId="2CC297A4" w:rsidR="00F2537C" w:rsidRDefault="00F2537C" w:rsidP="00F2537C">
      <w:pPr>
        <w:pStyle w:val="Odstavecseseznamem"/>
        <w:numPr>
          <w:ilvl w:val="3"/>
          <w:numId w:val="1"/>
        </w:numPr>
      </w:pPr>
      <w:r>
        <w:t>Porovnání síly signálu u zdroje a cíle</w:t>
      </w:r>
    </w:p>
    <w:p w14:paraId="7983AC71" w14:textId="665996A8" w:rsidR="00F2537C" w:rsidRDefault="00F2537C" w:rsidP="00F2537C">
      <w:pPr>
        <w:pStyle w:val="Odstavecseseznamem"/>
        <w:numPr>
          <w:ilvl w:val="1"/>
          <w:numId w:val="1"/>
        </w:numPr>
      </w:pPr>
      <w:proofErr w:type="spellStart"/>
      <w:r>
        <w:t>Crosstalk</w:t>
      </w:r>
      <w:proofErr w:type="spellEnd"/>
    </w:p>
    <w:p w14:paraId="0741ED53" w14:textId="0D6C3D5D" w:rsidR="00F2537C" w:rsidRDefault="00F2537C" w:rsidP="00F2537C">
      <w:pPr>
        <w:pStyle w:val="Odstavecseseznamem"/>
        <w:numPr>
          <w:ilvl w:val="2"/>
          <w:numId w:val="1"/>
        </w:numPr>
      </w:pPr>
      <w:r>
        <w:t>Vzájemné rušení signálu mezi prvky</w:t>
      </w:r>
    </w:p>
    <w:p w14:paraId="6092FA23" w14:textId="1F4A3FBB" w:rsidR="00F2537C" w:rsidRDefault="00F2537C" w:rsidP="00F2537C">
      <w:pPr>
        <w:pStyle w:val="Odstavecseseznamem"/>
        <w:numPr>
          <w:ilvl w:val="2"/>
          <w:numId w:val="1"/>
        </w:numPr>
      </w:pPr>
      <w:r>
        <w:t xml:space="preserve">Měří se hodnotou NEXT – </w:t>
      </w:r>
      <w:r w:rsidR="00A34D47">
        <w:t>čím</w:t>
      </w:r>
      <w:r>
        <w:t xml:space="preserve"> víc </w:t>
      </w:r>
      <w:r w:rsidR="00A34D47">
        <w:t>tím</w:t>
      </w:r>
      <w:r>
        <w:t xml:space="preserve"> větší odolnost proti </w:t>
      </w:r>
      <w:proofErr w:type="spellStart"/>
      <w:r>
        <w:t>Crosstalku</w:t>
      </w:r>
      <w:proofErr w:type="spellEnd"/>
    </w:p>
    <w:p w14:paraId="4CA1DC20" w14:textId="5CFB9224" w:rsidR="00F2537C" w:rsidRDefault="00F2537C" w:rsidP="00F2537C">
      <w:pPr>
        <w:pStyle w:val="Odstavecseseznamem"/>
        <w:numPr>
          <w:ilvl w:val="3"/>
          <w:numId w:val="1"/>
        </w:numPr>
      </w:pPr>
      <w:r>
        <w:t xml:space="preserve">Tohle jsem v životě neslyšel Horálka nám říct, ale Jarda to tam měl tak </w:t>
      </w:r>
      <w:proofErr w:type="spellStart"/>
      <w:r>
        <w:t>idk</w:t>
      </w:r>
      <w:proofErr w:type="spellEnd"/>
    </w:p>
    <w:p w14:paraId="08946222" w14:textId="4B8B1B99" w:rsidR="00A34D47" w:rsidRDefault="00F2537C" w:rsidP="00A34D47">
      <w:pPr>
        <w:pStyle w:val="Odstavecseseznamem"/>
        <w:numPr>
          <w:ilvl w:val="1"/>
          <w:numId w:val="1"/>
        </w:numPr>
      </w:pPr>
      <w:r>
        <w:t>Kompatibilita zařízení</w:t>
      </w:r>
      <w:r w:rsidR="00A34D47">
        <w:t>, které použijeme</w:t>
      </w:r>
    </w:p>
    <w:p w14:paraId="6F1B1B69" w14:textId="65D11D75" w:rsidR="00FD2A67" w:rsidRDefault="00FD2A67" w:rsidP="00FD2A67">
      <w:pPr>
        <w:pStyle w:val="Nadpis2"/>
      </w:pPr>
      <w:r>
        <w:lastRenderedPageBreak/>
        <w:t>Konfigurace síťové karty ve Windows</w:t>
      </w:r>
    </w:p>
    <w:p w14:paraId="72D1AC64" w14:textId="0D360592" w:rsidR="00FD2A67" w:rsidRPr="00FD2A67" w:rsidRDefault="00FD2A67" w:rsidP="00FD2A67">
      <w:pPr>
        <w:pStyle w:val="Odstavecseseznamem"/>
        <w:numPr>
          <w:ilvl w:val="0"/>
          <w:numId w:val="4"/>
        </w:numPr>
        <w:rPr>
          <w:lang w:val="en-US"/>
        </w:rPr>
      </w:pPr>
      <w:r>
        <w:t xml:space="preserve">Otevřeme správce zařízení&gt; Síťové </w:t>
      </w:r>
      <w:proofErr w:type="gramStart"/>
      <w:r>
        <w:t>adaptéry &gt;</w:t>
      </w:r>
      <w:proofErr w:type="gramEnd"/>
      <w:r>
        <w:t xml:space="preserve"> </w:t>
      </w:r>
      <w:r w:rsidRPr="00FD2A67">
        <w:rPr>
          <w:lang w:val="en-US"/>
        </w:rPr>
        <w:t>[</w:t>
      </w:r>
      <w:proofErr w:type="spellStart"/>
      <w:r w:rsidRPr="00FD2A67">
        <w:rPr>
          <w:lang w:val="en-US"/>
        </w:rPr>
        <w:t>naše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síťová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karta</w:t>
      </w:r>
      <w:proofErr w:type="spellEnd"/>
      <w:r w:rsidRPr="00FD2A67">
        <w:rPr>
          <w:lang w:val="en-US"/>
        </w:rPr>
        <w:t>]</w:t>
      </w:r>
    </w:p>
    <w:p w14:paraId="13985814" w14:textId="7B476D60" w:rsidR="00FD2A67" w:rsidRPr="00FD2A67" w:rsidRDefault="00FD2A67" w:rsidP="00FD2A67">
      <w:pPr>
        <w:pStyle w:val="Odstavecseseznamem"/>
        <w:numPr>
          <w:ilvl w:val="0"/>
          <w:numId w:val="4"/>
        </w:numPr>
      </w:pPr>
      <w:proofErr w:type="spellStart"/>
      <w:r w:rsidRPr="00FD2A67">
        <w:rPr>
          <w:lang w:val="en-US"/>
        </w:rPr>
        <w:t>Ověříme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funkčnost</w:t>
      </w:r>
      <w:proofErr w:type="spellEnd"/>
    </w:p>
    <w:p w14:paraId="5B0E7CFF" w14:textId="2445BAB3" w:rsidR="00FD2A67" w:rsidRPr="00FD2A67" w:rsidRDefault="00FD2A67" w:rsidP="00FD2A67">
      <w:pPr>
        <w:pStyle w:val="Odstavecseseznamem"/>
        <w:numPr>
          <w:ilvl w:val="1"/>
          <w:numId w:val="4"/>
        </w:numPr>
      </w:pPr>
      <w:r>
        <w:rPr>
          <w:lang w:val="en-US"/>
        </w:rPr>
        <w:t xml:space="preserve">Windows </w:t>
      </w:r>
      <w:proofErr w:type="spellStart"/>
      <w:r>
        <w:rPr>
          <w:lang w:val="en-US"/>
        </w:rPr>
        <w:t>hlásí</w:t>
      </w:r>
      <w:proofErr w:type="spellEnd"/>
      <w:r>
        <w:rPr>
          <w:lang w:val="en-US"/>
        </w:rPr>
        <w:t xml:space="preserve"> problem se </w:t>
      </w:r>
      <w:proofErr w:type="spellStart"/>
      <w:r>
        <w:rPr>
          <w:lang w:val="en-US"/>
        </w:rPr>
        <w:t>zařízením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něho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vyskakuje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žlutý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vykřičník</w:t>
      </w:r>
      <w:proofErr w:type="spellEnd"/>
    </w:p>
    <w:p w14:paraId="157BAFFB" w14:textId="59D28EB9" w:rsidR="00FD2A67" w:rsidRPr="00E14E65" w:rsidRDefault="00FD2A67" w:rsidP="00FD2A67">
      <w:pPr>
        <w:pStyle w:val="Odstavecseseznamem"/>
        <w:numPr>
          <w:ilvl w:val="1"/>
          <w:numId w:val="4"/>
        </w:num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nefunguje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dobré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aktualizací</w:t>
      </w:r>
      <w:proofErr w:type="spellEnd"/>
      <w:r>
        <w:rPr>
          <w:lang w:val="en-US"/>
        </w:rPr>
        <w:t xml:space="preserve"> driver a </w:t>
      </w:r>
      <w:proofErr w:type="spellStart"/>
      <w:r>
        <w:rPr>
          <w:lang w:val="en-US"/>
        </w:rPr>
        <w:t>případnou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reinstalací</w:t>
      </w:r>
      <w:proofErr w:type="spellEnd"/>
      <w:r>
        <w:rPr>
          <w:lang w:val="en-US"/>
        </w:rPr>
        <w:t xml:space="preserve"> driver</w:t>
      </w:r>
    </w:p>
    <w:p w14:paraId="280180FF" w14:textId="39E507AA" w:rsidR="00E14E65" w:rsidRDefault="00E14E65" w:rsidP="00E14E65">
      <w:pPr>
        <w:pStyle w:val="Nadpis2"/>
      </w:pPr>
      <w:r>
        <w:t>Změna názvu PC ve Windows 10</w:t>
      </w:r>
    </w:p>
    <w:p w14:paraId="1C04A2D4" w14:textId="65D2A55C" w:rsidR="00E14E65" w:rsidRPr="00E14E65" w:rsidRDefault="00E14E65" w:rsidP="00E14E65">
      <w:r>
        <w:t>Ve Win11 to asi bude stejný, ale za nic neručím</w:t>
      </w:r>
    </w:p>
    <w:p w14:paraId="6D8D37AC" w14:textId="047B1245" w:rsidR="00E14E65" w:rsidRDefault="00E14E65" w:rsidP="00E14E65">
      <w:r>
        <w:t xml:space="preserve">Nastavení&gt; Systém&gt; O Aplikaci&gt; </w:t>
      </w:r>
      <w:r w:rsidR="00AF2CB4">
        <w:t xml:space="preserve">Upřesnit nastavení </w:t>
      </w:r>
      <w:r w:rsidR="00B71C64">
        <w:t>systému&gt;</w:t>
      </w:r>
      <w:r w:rsidR="00AF2CB4">
        <w:t xml:space="preserve"> Název počítače</w:t>
      </w:r>
    </w:p>
    <w:p w14:paraId="2694555F" w14:textId="24AEA335" w:rsidR="00AF2CB4" w:rsidRDefault="00AF2CB4" w:rsidP="00AF2CB4">
      <w:pPr>
        <w:pStyle w:val="Nadpis3"/>
      </w:pPr>
      <w:r>
        <w:t>Napojení do domény</w:t>
      </w:r>
    </w:p>
    <w:p w14:paraId="5C1BF398" w14:textId="2F523560" w:rsidR="00AF2CB4" w:rsidRPr="00AF2CB4" w:rsidRDefault="00AF2CB4" w:rsidP="00AF2CB4">
      <w:r>
        <w:t xml:space="preserve">Název </w:t>
      </w:r>
      <w:r w:rsidR="00B71C64">
        <w:t>počítače&gt;</w:t>
      </w:r>
      <w:r>
        <w:t xml:space="preserve"> Je součástí </w:t>
      </w:r>
      <w:proofErr w:type="gramStart"/>
      <w:r>
        <w:t>domény &gt;</w:t>
      </w:r>
      <w:proofErr w:type="gram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zadej</w:t>
      </w:r>
      <w:proofErr w:type="spellEnd"/>
      <w:r>
        <w:rPr>
          <w:lang w:val="en-US"/>
        </w:rPr>
        <w:t xml:space="preserve"> </w:t>
      </w:r>
      <w:r w:rsidR="009A4758">
        <w:t>název</w:t>
      </w:r>
      <w:r>
        <w:t xml:space="preserve"> domény]</w:t>
      </w:r>
    </w:p>
    <w:p w14:paraId="573D442E" w14:textId="08CAAB84" w:rsidR="00FD2A67" w:rsidRDefault="00FD2A67" w:rsidP="00FD2A67">
      <w:pPr>
        <w:pStyle w:val="Nadpis2"/>
      </w:pPr>
      <w:r>
        <w:t>Konfigurace síťových prvků</w:t>
      </w:r>
    </w:p>
    <w:p w14:paraId="6784FD5C" w14:textId="3096206F" w:rsidR="00FD2A67" w:rsidRDefault="00FD2A67" w:rsidP="00FD2A67">
      <w:r>
        <w:t>Napojíme se konzolovým kabelem na prvek a mastíme</w:t>
      </w:r>
    </w:p>
    <w:p w14:paraId="2A84A115" w14:textId="77777777" w:rsidR="00FD2A67" w:rsidRPr="00FD2A67" w:rsidRDefault="00FD2A67" w:rsidP="00FD2A67"/>
    <w:sectPr w:rsidR="00FD2A67" w:rsidRPr="00FD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DC5"/>
    <w:multiLevelType w:val="hybridMultilevel"/>
    <w:tmpl w:val="2EE08F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22044"/>
    <w:multiLevelType w:val="hybridMultilevel"/>
    <w:tmpl w:val="288E2F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18BF"/>
    <w:multiLevelType w:val="hybridMultilevel"/>
    <w:tmpl w:val="3EE09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107CC"/>
    <w:multiLevelType w:val="hybridMultilevel"/>
    <w:tmpl w:val="94E21B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245517">
    <w:abstractNumId w:val="1"/>
  </w:num>
  <w:num w:numId="2" w16cid:durableId="1796635021">
    <w:abstractNumId w:val="2"/>
  </w:num>
  <w:num w:numId="3" w16cid:durableId="1238713452">
    <w:abstractNumId w:val="0"/>
  </w:num>
  <w:num w:numId="4" w16cid:durableId="189662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1D"/>
    <w:rsid w:val="000807B8"/>
    <w:rsid w:val="000A7B41"/>
    <w:rsid w:val="002842A7"/>
    <w:rsid w:val="002C15A2"/>
    <w:rsid w:val="0039666A"/>
    <w:rsid w:val="003B345B"/>
    <w:rsid w:val="00442AD2"/>
    <w:rsid w:val="004F1138"/>
    <w:rsid w:val="005A3511"/>
    <w:rsid w:val="00667EE5"/>
    <w:rsid w:val="006B1D96"/>
    <w:rsid w:val="006C5AD2"/>
    <w:rsid w:val="00760A50"/>
    <w:rsid w:val="007F651D"/>
    <w:rsid w:val="0080187D"/>
    <w:rsid w:val="009A0BD3"/>
    <w:rsid w:val="009A4758"/>
    <w:rsid w:val="00A34D47"/>
    <w:rsid w:val="00A832C5"/>
    <w:rsid w:val="00AF2CB4"/>
    <w:rsid w:val="00B60CDA"/>
    <w:rsid w:val="00B71C64"/>
    <w:rsid w:val="00CB471A"/>
    <w:rsid w:val="00CC730C"/>
    <w:rsid w:val="00E14E65"/>
    <w:rsid w:val="00E31397"/>
    <w:rsid w:val="00F2537C"/>
    <w:rsid w:val="00F41ED5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A33E"/>
  <w15:chartTrackingRefBased/>
  <w15:docId w15:val="{A19E97B4-2656-463C-959D-67BAE37F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0BD3"/>
    <w:pPr>
      <w:spacing w:line="240" w:lineRule="auto"/>
    </w:pPr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B60CD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8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A0BD3"/>
    <w:pPr>
      <w:keepNext/>
      <w:keepLines/>
      <w:spacing w:before="160" w:after="80"/>
      <w:outlineLvl w:val="2"/>
    </w:pPr>
    <w:rPr>
      <w:rFonts w:eastAsiaTheme="majorEastAsia" w:cstheme="majorBidi"/>
      <w:sz w:val="32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F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F6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F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F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F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F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0CDA"/>
    <w:rPr>
      <w:rFonts w:asciiTheme="majorHAnsi" w:eastAsiaTheme="majorEastAsia" w:hAnsiTheme="majorHAnsi" w:cstheme="majorBidi"/>
      <w:b/>
      <w:sz w:val="48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60CD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A0BD3"/>
    <w:rPr>
      <w:rFonts w:eastAsiaTheme="majorEastAsia" w:cstheme="majorBidi"/>
      <w:sz w:val="32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F651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F651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F65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F65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F65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F65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F6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F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F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F65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F65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F651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F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F651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F651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C5AD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C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era.cz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1963-35DA-410E-A9A0-F63F3DFC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385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Pečenka</dc:creator>
  <cp:keywords/>
  <dc:description/>
  <cp:lastModifiedBy>Adam Pečenka</cp:lastModifiedBy>
  <cp:revision>10</cp:revision>
  <dcterms:created xsi:type="dcterms:W3CDTF">2024-03-17T11:38:00Z</dcterms:created>
  <dcterms:modified xsi:type="dcterms:W3CDTF">2024-03-18T09:57:00Z</dcterms:modified>
</cp:coreProperties>
</file>