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6FBB7D" w14:paraId="6F2A7473" wp14:textId="0239A51F">
      <w:pPr>
        <w:pStyle w:val="Heading5"/>
        <w:spacing w:before="40" w:after="0" w:line="259" w:lineRule="auto"/>
        <w:jc w:val="center"/>
        <w:rPr>
          <w:rFonts w:ascii="Lucida Sans Unicode" w:hAnsi="Lucida Sans Unicode" w:eastAsia="Lucida Sans Unicode" w:cs="Lucida Sans Unicode"/>
          <w:b w:val="0"/>
          <w:bCs w:val="0"/>
          <w:i w:val="0"/>
          <w:iCs w:val="0"/>
          <w:noProof w:val="0"/>
          <w:color w:val="2F5496" w:themeColor="accent1" w:themeTint="FF" w:themeShade="BF"/>
          <w:sz w:val="40"/>
          <w:szCs w:val="40"/>
          <w:lang w:val="cs-CZ"/>
        </w:rPr>
      </w:pPr>
      <w:r w:rsidRPr="5D6FBB7D" w:rsidR="5D6FBB7D">
        <w:rPr>
          <w:rFonts w:ascii="Lucida Sans Unicode" w:hAnsi="Lucida Sans Unicode" w:eastAsia="Lucida Sans Unicode" w:cs="Lucida Sans Unicode"/>
          <w:b w:val="0"/>
          <w:bCs w:val="0"/>
          <w:i w:val="0"/>
          <w:iCs w:val="0"/>
          <w:noProof w:val="0"/>
          <w:color w:val="2F5496" w:themeColor="accent1" w:themeTint="FF" w:themeShade="BF"/>
          <w:sz w:val="40"/>
          <w:szCs w:val="40"/>
          <w:lang w:val="cs-CZ"/>
        </w:rPr>
        <w:t xml:space="preserve">ROZBOR UMĚLECKÉHO DÍLA </w:t>
      </w:r>
    </w:p>
    <w:p xmlns:wp14="http://schemas.microsoft.com/office/word/2010/wordml" w:rsidP="5D6FBB7D" w14:paraId="7E2F41E8" wp14:textId="3EAF2591">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5D6FBB7D" w:rsidR="5D6FBB7D">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AUTOR (NAROZENÍ, PŮVOD, PŘÍSLUŠNOST K LITERÁRNÍ SKUPINĚ):</w:t>
      </w:r>
    </w:p>
    <w:p xmlns:wp14="http://schemas.microsoft.com/office/word/2010/wordml" w:rsidP="2F1A6132" w14:paraId="17F4494E" wp14:textId="643754BA">
      <w:pPr>
        <w:pStyle w:val="Normal"/>
        <w:spacing w:after="160" w:line="259" w:lineRule="auto"/>
        <w:jc w:val="left"/>
        <w:rPr>
          <w:rFonts w:ascii="Calibri" w:hAnsi="Calibri" w:eastAsia="Calibri" w:cs="Calibri"/>
          <w:noProof w:val="0"/>
          <w:sz w:val="24"/>
          <w:szCs w:val="24"/>
          <w:lang w:val="cs-CZ"/>
        </w:rPr>
      </w:pPr>
      <w:r w:rsidRPr="2F1A6132" w:rsidR="2F1A6132">
        <w:rPr>
          <w:rFonts w:ascii="Calibri" w:hAnsi="Calibri" w:eastAsia="Calibri" w:cs="Calibri"/>
          <w:b w:val="0"/>
          <w:bCs w:val="0"/>
          <w:i w:val="0"/>
          <w:iCs w:val="0"/>
          <w:strike w:val="0"/>
          <w:dstrike w:val="0"/>
          <w:noProof w:val="0"/>
          <w:sz w:val="24"/>
          <w:szCs w:val="24"/>
          <w:u w:val="none"/>
          <w:lang w:val="cs-CZ"/>
        </w:rPr>
        <w:t>Antoine de Saint-Exupéry(1900-1944) – prozaik, publicista, představitel realistického proudu 1. poloviny 20. století</w:t>
      </w:r>
    </w:p>
    <w:p xmlns:wp14="http://schemas.microsoft.com/office/word/2010/wordml" w:rsidP="49538A2B" w14:paraId="5FFE0D03" wp14:textId="12057EAF">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49538A2B" w:rsidR="49538A2B">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JMÉNO DÍLA (ROK VYDÁNÍ), OBECNÝ POPIS KNIHY:</w:t>
      </w:r>
      <w:r>
        <w:br/>
      </w:r>
      <w:r w:rsidRPr="49538A2B" w:rsidR="49538A2B">
        <w:rPr>
          <w:rFonts w:ascii="Calibri" w:hAnsi="Calibri" w:eastAsia="Calibri" w:cs="Calibri"/>
          <w:b w:val="0"/>
          <w:bCs w:val="0"/>
          <w:i w:val="0"/>
          <w:iCs w:val="0"/>
          <w:strike w:val="0"/>
          <w:dstrike w:val="0"/>
          <w:noProof w:val="0"/>
          <w:sz w:val="24"/>
          <w:szCs w:val="24"/>
          <w:u w:val="none"/>
          <w:lang w:val="cs-CZ"/>
        </w:rPr>
        <w:t>Malý princ (1943) - nejznámější Exupéryho dílo, jeden z nejznámějších pohádkových příběhů moderní světové literatury. Kniha vypráví příběh pilota, který ztroskotá na Sahaře a potká tam Malého prince, který pochází z daleké planetky B612.</w:t>
      </w:r>
    </w:p>
    <w:p xmlns:wp14="http://schemas.microsoft.com/office/word/2010/wordml" w:rsidP="5D6FBB7D" w14:paraId="53790B32" wp14:textId="6438BA3F">
      <w:pPr>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5D6FBB7D" w:rsidR="5D6FBB7D">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LITERÁRNÍ DRUH:</w:t>
      </w:r>
      <w:r w:rsidRPr="5D6FBB7D" w:rsidR="5D6FBB7D">
        <w:rPr>
          <w:rFonts w:ascii="Calibri" w:hAnsi="Calibri" w:eastAsia="Calibri" w:cs="Calibri"/>
          <w:b w:val="0"/>
          <w:bCs w:val="0"/>
          <w:i w:val="0"/>
          <w:iCs w:val="0"/>
          <w:strike w:val="0"/>
          <w:dstrike w:val="0"/>
          <w:noProof w:val="0"/>
          <w:sz w:val="24"/>
          <w:szCs w:val="24"/>
          <w:u w:val="none"/>
          <w:lang w:val="cs-CZ"/>
        </w:rPr>
        <w:t xml:space="preserve"> epika</w:t>
      </w:r>
    </w:p>
    <w:p xmlns:wp14="http://schemas.microsoft.com/office/word/2010/wordml" w:rsidP="5D6FBB7D" w14:paraId="7B4401DB" wp14:textId="7BFDAE78">
      <w:pPr>
        <w:spacing w:after="160" w:line="259" w:lineRule="auto"/>
        <w:jc w:val="left"/>
        <w:rPr>
          <w:rFonts w:ascii="Calibri" w:hAnsi="Calibri" w:eastAsia="Calibri" w:cs="Calibri"/>
          <w:b w:val="0"/>
          <w:bCs w:val="0"/>
          <w:i w:val="0"/>
          <w:iCs w:val="0"/>
          <w:noProof w:val="0"/>
          <w:sz w:val="24"/>
          <w:szCs w:val="24"/>
          <w:lang w:val="cs-CZ"/>
        </w:rPr>
      </w:pPr>
      <w:r w:rsidRPr="5D6FBB7D" w:rsidR="5D6FBB7D">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LITERÁRNÍ ŽÁNR:</w:t>
      </w:r>
      <w:r w:rsidRPr="5D6FBB7D" w:rsidR="5D6FBB7D">
        <w:rPr>
          <w:rFonts w:ascii="Calibri" w:hAnsi="Calibri" w:eastAsia="Calibri" w:cs="Calibri"/>
          <w:b w:val="0"/>
          <w:bCs w:val="0"/>
          <w:i w:val="0"/>
          <w:iCs w:val="0"/>
          <w:strike w:val="0"/>
          <w:dstrike w:val="0"/>
          <w:noProof w:val="0"/>
          <w:sz w:val="24"/>
          <w:szCs w:val="24"/>
          <w:u w:val="none"/>
          <w:lang w:val="cs-CZ"/>
        </w:rPr>
        <w:t xml:space="preserve"> </w:t>
      </w:r>
      <w:r w:rsidRPr="5D6FBB7D" w:rsidR="5D6FBB7D">
        <w:rPr>
          <w:rFonts w:ascii="Calibri" w:hAnsi="Calibri" w:eastAsia="Calibri" w:cs="Calibri"/>
          <w:b w:val="0"/>
          <w:bCs w:val="0"/>
          <w:i w:val="0"/>
          <w:iCs w:val="0"/>
          <w:strike w:val="0"/>
          <w:dstrike w:val="0"/>
          <w:noProof w:val="0"/>
          <w:sz w:val="24"/>
          <w:szCs w:val="24"/>
          <w:u w:val="none"/>
          <w:lang w:val="cs-CZ"/>
        </w:rPr>
        <w:t>filozofická</w:t>
      </w:r>
      <w:r w:rsidRPr="5D6FBB7D" w:rsidR="5D6FBB7D">
        <w:rPr>
          <w:rFonts w:ascii="Calibri" w:hAnsi="Calibri" w:eastAsia="Calibri" w:cs="Calibri"/>
          <w:b w:val="0"/>
          <w:bCs w:val="0"/>
          <w:i w:val="0"/>
          <w:iCs w:val="0"/>
          <w:strike w:val="0"/>
          <w:dstrike w:val="0"/>
          <w:noProof w:val="0"/>
          <w:sz w:val="24"/>
          <w:szCs w:val="24"/>
          <w:u w:val="none"/>
          <w:lang w:val="cs-CZ"/>
        </w:rPr>
        <w:t xml:space="preserve"> pohádka</w:t>
      </w:r>
    </w:p>
    <w:p xmlns:wp14="http://schemas.microsoft.com/office/word/2010/wordml" w:rsidP="5D6FBB7D" w14:paraId="30BD0315" wp14:textId="78EFDBAA">
      <w:pPr>
        <w:pStyle w:val="Normal"/>
        <w:spacing w:after="160" w:line="259" w:lineRule="auto"/>
        <w:jc w:val="left"/>
        <w:rPr>
          <w:rFonts w:ascii="Calibri" w:hAnsi="Calibri" w:eastAsia="Calibri" w:cs="Calibri"/>
          <w:b w:val="0"/>
          <w:bCs w:val="0"/>
          <w:i w:val="0"/>
          <w:iCs w:val="0"/>
          <w:noProof w:val="0"/>
          <w:sz w:val="24"/>
          <w:szCs w:val="24"/>
          <w:lang w:val="cs-CZ"/>
        </w:rPr>
      </w:pPr>
      <w:r w:rsidRPr="5D6FBB7D" w:rsidR="5D6FBB7D">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LITERÁRNÍ SMĚR:</w:t>
      </w:r>
      <w:r w:rsidRPr="5D6FBB7D" w:rsidR="5D6FBB7D">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t xml:space="preserve"> </w:t>
      </w:r>
      <w:r w:rsidRPr="5D6FBB7D" w:rsidR="5D6FBB7D">
        <w:rPr>
          <w:rFonts w:ascii="Calibri" w:hAnsi="Calibri" w:eastAsia="Calibri" w:cs="Calibri"/>
          <w:b w:val="0"/>
          <w:bCs w:val="0"/>
          <w:i w:val="0"/>
          <w:iCs w:val="0"/>
          <w:strike w:val="0"/>
          <w:dstrike w:val="0"/>
          <w:noProof w:val="0"/>
          <w:sz w:val="24"/>
          <w:szCs w:val="24"/>
          <w:u w:val="none"/>
          <w:lang w:val="cs-CZ"/>
        </w:rPr>
        <w:t>meziválečná literatura, experimentální próza avantgardního směru</w:t>
      </w:r>
    </w:p>
    <w:p xmlns:wp14="http://schemas.microsoft.com/office/word/2010/wordml" w:rsidP="49538A2B" w14:paraId="388A987D" wp14:textId="7D15B766">
      <w:pPr>
        <w:pStyle w:val="Normal"/>
        <w:spacing w:after="160" w:line="259" w:lineRule="auto"/>
        <w:jc w:val="left"/>
        <w:rPr>
          <w:rFonts w:ascii="Calibri" w:hAnsi="Calibri" w:eastAsia="Calibri" w:cs="Calibri"/>
          <w:b w:val="0"/>
          <w:bCs w:val="0"/>
          <w:i w:val="0"/>
          <w:iCs w:val="0"/>
          <w:noProof w:val="0"/>
          <w:sz w:val="24"/>
          <w:szCs w:val="24"/>
          <w:lang w:val="cs-CZ"/>
        </w:rPr>
      </w:pPr>
      <w:r w:rsidRPr="49538A2B" w:rsidR="49538A2B">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JAZYKOVÉ PROSTŘEDKY (SLOVNÍ ZÁSOBA; STYLISTICKÁ VÝSTAVBA TEXTU):</w:t>
      </w:r>
      <w:r>
        <w:br/>
      </w:r>
      <w:r w:rsidRPr="49538A2B" w:rsidR="49538A2B">
        <w:rPr>
          <w:rFonts w:ascii="Calibri" w:hAnsi="Calibri" w:eastAsia="Calibri" w:cs="Calibri"/>
          <w:b w:val="0"/>
          <w:bCs w:val="0"/>
          <w:i w:val="0"/>
          <w:iCs w:val="0"/>
          <w:strike w:val="0"/>
          <w:dstrike w:val="0"/>
          <w:noProof w:val="0"/>
          <w:sz w:val="24"/>
          <w:szCs w:val="24"/>
          <w:u w:val="none"/>
          <w:lang w:val="cs-CZ"/>
        </w:rPr>
        <w:t>spisovné věty, krátké a srozumitelné (psaná pro děti), metafory, personifikace, přirovnání, epiteton, oxymóron, symboly, přímá řeč, monology</w:t>
      </w:r>
    </w:p>
    <w:p xmlns:wp14="http://schemas.microsoft.com/office/word/2010/wordml" w:rsidP="5D6FBB7D" w14:paraId="3EF0E473" wp14:textId="70EE18D1">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5D6FBB7D" w:rsidR="5D6FBB7D">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TEMATICKÁ VÝSTAVBA (EPIKA – VYPRAVĚČ, DOBA DĚJE, MÍSTO DĚJE, POSTAVY):</w:t>
      </w:r>
    </w:p>
    <w:p xmlns:wp14="http://schemas.microsoft.com/office/word/2010/wordml" w:rsidP="4C9272E0" w14:paraId="06C2CB5A" wp14:textId="1A10CEAE">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u w:val="none"/>
          <w:lang w:val="cs-CZ"/>
        </w:rPr>
      </w:pPr>
      <w:r w:rsidRPr="4C9272E0" w:rsidR="4C9272E0">
        <w:rPr>
          <w:rFonts w:ascii="Calibri" w:hAnsi="Calibri" w:eastAsia="Calibri" w:cs="Calibri"/>
          <w:b w:val="0"/>
          <w:bCs w:val="0"/>
          <w:i w:val="0"/>
          <w:iCs w:val="0"/>
          <w:strike w:val="0"/>
          <w:dstrike w:val="0"/>
          <w:noProof w:val="0"/>
          <w:sz w:val="24"/>
          <w:szCs w:val="24"/>
          <w:u w:val="none"/>
          <w:lang w:val="cs-CZ"/>
        </w:rPr>
        <w:t xml:space="preserve">vypravěč – pilot, na začátku a na konci </w:t>
      </w:r>
      <w:proofErr w:type="spellStart"/>
      <w:r w:rsidRPr="4C9272E0" w:rsidR="4C9272E0">
        <w:rPr>
          <w:rFonts w:ascii="Calibri" w:hAnsi="Calibri" w:eastAsia="Calibri" w:cs="Calibri"/>
          <w:b w:val="0"/>
          <w:bCs w:val="0"/>
          <w:i w:val="0"/>
          <w:iCs w:val="0"/>
          <w:strike w:val="0"/>
          <w:dstrike w:val="0"/>
          <w:noProof w:val="0"/>
          <w:sz w:val="24"/>
          <w:szCs w:val="24"/>
          <w:u w:val="none"/>
          <w:lang w:val="cs-CZ"/>
        </w:rPr>
        <w:t>ich</w:t>
      </w:r>
      <w:proofErr w:type="spellEnd"/>
      <w:r w:rsidRPr="4C9272E0" w:rsidR="4C9272E0">
        <w:rPr>
          <w:rFonts w:ascii="Calibri" w:hAnsi="Calibri" w:eastAsia="Calibri" w:cs="Calibri"/>
          <w:b w:val="0"/>
          <w:bCs w:val="0"/>
          <w:i w:val="0"/>
          <w:iCs w:val="0"/>
          <w:strike w:val="0"/>
          <w:dstrike w:val="0"/>
          <w:noProof w:val="0"/>
          <w:sz w:val="24"/>
          <w:szCs w:val="24"/>
          <w:u w:val="none"/>
          <w:lang w:val="cs-CZ"/>
        </w:rPr>
        <w:t>-forma, uprostřed – popis života malého prince – er-forma (vypravěč stále ich-forma, text se však nevztahuje k němu, proto zdánlivě er-forma)</w:t>
      </w:r>
    </w:p>
    <w:p xmlns:wp14="http://schemas.microsoft.com/office/word/2010/wordml" w:rsidP="5D6FBB7D" w14:paraId="3CF7AE0B" wp14:textId="691C8317">
      <w:pPr>
        <w:pStyle w:val="ListParagraph"/>
        <w:numPr>
          <w:ilvl w:val="0"/>
          <w:numId w:val="1"/>
        </w:numPr>
        <w:spacing w:after="160" w:line="259" w:lineRule="auto"/>
        <w:jc w:val="left"/>
        <w:rPr>
          <w:b w:val="0"/>
          <w:bCs w:val="0"/>
          <w:i w:val="0"/>
          <w:iCs w:val="0"/>
          <w:noProof w:val="0"/>
          <w:sz w:val="24"/>
          <w:szCs w:val="24"/>
          <w:u w:val="none"/>
          <w:lang w:val="cs-CZ"/>
        </w:rPr>
      </w:pPr>
      <w:r w:rsidRPr="5D6FBB7D" w:rsidR="5D6FBB7D">
        <w:rPr>
          <w:rFonts w:ascii="Calibri" w:hAnsi="Calibri" w:eastAsia="Calibri" w:cs="Calibri"/>
          <w:b w:val="0"/>
          <w:bCs w:val="0"/>
          <w:i w:val="0"/>
          <w:iCs w:val="0"/>
          <w:strike w:val="0"/>
          <w:dstrike w:val="0"/>
          <w:noProof w:val="0"/>
          <w:sz w:val="24"/>
          <w:szCs w:val="24"/>
          <w:u w:val="none"/>
          <w:lang w:val="cs-CZ"/>
        </w:rPr>
        <w:t>doba děje: není blíže určena, pravděpodobně v 20. století (lze to předpokládat podle letadla, kterým pilot přiletěl)</w:t>
      </w:r>
    </w:p>
    <w:p xmlns:wp14="http://schemas.microsoft.com/office/word/2010/wordml" w:rsidP="49538A2B" w14:paraId="52D12563" wp14:textId="7F3FAF89">
      <w:pPr>
        <w:pStyle w:val="ListParagraph"/>
        <w:numPr>
          <w:ilvl w:val="0"/>
          <w:numId w:val="1"/>
        </w:numPr>
        <w:spacing w:after="160" w:line="259" w:lineRule="auto"/>
        <w:jc w:val="left"/>
        <w:rPr>
          <w:b w:val="0"/>
          <w:bCs w:val="0"/>
          <w:i w:val="0"/>
          <w:iCs w:val="0"/>
          <w:noProof w:val="0"/>
          <w:sz w:val="24"/>
          <w:szCs w:val="24"/>
          <w:u w:val="none"/>
          <w:lang w:val="cs-CZ"/>
        </w:rPr>
      </w:pPr>
      <w:r w:rsidRPr="49538A2B" w:rsidR="49538A2B">
        <w:rPr>
          <w:rFonts w:ascii="Calibri" w:hAnsi="Calibri" w:eastAsia="Calibri" w:cs="Calibri"/>
          <w:b w:val="0"/>
          <w:bCs w:val="0"/>
          <w:i w:val="0"/>
          <w:iCs w:val="0"/>
          <w:strike w:val="0"/>
          <w:dstrike w:val="0"/>
          <w:noProof w:val="0"/>
          <w:sz w:val="24"/>
          <w:szCs w:val="24"/>
          <w:u w:val="none"/>
          <w:lang w:val="cs-CZ"/>
        </w:rPr>
        <w:t>místo děje: planetka malého prince B612, ostatní planety, Země (poušť Sahara)</w:t>
      </w:r>
    </w:p>
    <w:p xmlns:wp14="http://schemas.microsoft.com/office/word/2010/wordml" w:rsidP="5D6FBB7D" w14:paraId="79866304" wp14:textId="290DE52A">
      <w:pPr>
        <w:pStyle w:val="ListParagraph"/>
        <w:numPr>
          <w:ilvl w:val="0"/>
          <w:numId w:val="1"/>
        </w:numPr>
        <w:spacing w:after="160" w:line="259" w:lineRule="auto"/>
        <w:jc w:val="left"/>
        <w:rPr>
          <w:b w:val="0"/>
          <w:bCs w:val="0"/>
          <w:i w:val="0"/>
          <w:iCs w:val="0"/>
          <w:noProof w:val="0"/>
          <w:sz w:val="24"/>
          <w:szCs w:val="24"/>
          <w:u w:val="none"/>
          <w:lang w:val="cs-CZ"/>
        </w:rPr>
      </w:pPr>
      <w:r w:rsidRPr="5D6FBB7D" w:rsidR="5D6FBB7D">
        <w:rPr>
          <w:rFonts w:ascii="Calibri" w:hAnsi="Calibri" w:eastAsia="Calibri" w:cs="Calibri"/>
          <w:b w:val="0"/>
          <w:bCs w:val="0"/>
          <w:i w:val="0"/>
          <w:iCs w:val="0"/>
          <w:strike w:val="0"/>
          <w:dstrike w:val="0"/>
          <w:noProof w:val="0"/>
          <w:sz w:val="24"/>
          <w:szCs w:val="24"/>
          <w:u w:val="none"/>
          <w:lang w:val="cs-CZ"/>
        </w:rPr>
        <w:t>členění do 27 krátkých kapitol označené římskými číslicemi</w:t>
      </w:r>
    </w:p>
    <w:p xmlns:wp14="http://schemas.microsoft.com/office/word/2010/wordml" w:rsidP="4C9272E0" w14:paraId="24A13884" wp14:textId="66245229">
      <w:pPr>
        <w:pStyle w:val="ListParagraph"/>
        <w:numPr>
          <w:ilvl w:val="0"/>
          <w:numId w:val="1"/>
        </w:numPr>
        <w:spacing w:after="160" w:line="259" w:lineRule="auto"/>
        <w:jc w:val="left"/>
        <w:rPr>
          <w:b w:val="0"/>
          <w:bCs w:val="0"/>
          <w:i w:val="0"/>
          <w:iCs w:val="0"/>
          <w:noProof w:val="0"/>
          <w:sz w:val="24"/>
          <w:szCs w:val="24"/>
          <w:u w:val="none"/>
          <w:lang w:val="cs-CZ"/>
        </w:rPr>
      </w:pPr>
      <w:r w:rsidRPr="4C9272E0" w:rsidR="4C9272E0">
        <w:rPr>
          <w:rFonts w:ascii="Calibri" w:hAnsi="Calibri" w:eastAsia="Calibri" w:cs="Calibri"/>
          <w:b w:val="0"/>
          <w:bCs w:val="0"/>
          <w:i w:val="0"/>
          <w:iCs w:val="0"/>
          <w:strike w:val="0"/>
          <w:dstrike w:val="0"/>
          <w:noProof w:val="0"/>
          <w:sz w:val="24"/>
          <w:szCs w:val="24"/>
          <w:u w:val="none"/>
          <w:lang w:val="cs-CZ"/>
        </w:rPr>
        <w:t>kniha je prokládána ilustracemi samotného Exupéryho</w:t>
      </w:r>
    </w:p>
    <w:p xmlns:wp14="http://schemas.microsoft.com/office/word/2010/wordml" w:rsidP="4C9272E0" w14:paraId="4805A25B" wp14:textId="17958E6D">
      <w:pPr>
        <w:pStyle w:val="ListParagraph"/>
        <w:numPr>
          <w:ilvl w:val="0"/>
          <w:numId w:val="1"/>
        </w:numPr>
        <w:spacing w:after="160" w:line="259" w:lineRule="auto"/>
        <w:jc w:val="left"/>
        <w:rPr>
          <w:b w:val="0"/>
          <w:bCs w:val="0"/>
          <w:i w:val="0"/>
          <w:iCs w:val="0"/>
          <w:noProof w:val="0"/>
          <w:sz w:val="24"/>
          <w:szCs w:val="24"/>
          <w:u w:val="none"/>
          <w:lang w:val="cs-CZ"/>
        </w:rPr>
      </w:pPr>
      <w:r w:rsidRPr="4C9272E0" w:rsidR="4C9272E0">
        <w:rPr>
          <w:rFonts w:ascii="Calibri" w:hAnsi="Calibri" w:eastAsia="Calibri" w:cs="Calibri"/>
          <w:b w:val="0"/>
          <w:bCs w:val="0"/>
          <w:i w:val="0"/>
          <w:iCs w:val="0"/>
          <w:strike w:val="0"/>
          <w:dstrike w:val="0"/>
          <w:noProof w:val="0"/>
          <w:sz w:val="24"/>
          <w:szCs w:val="24"/>
          <w:u w:val="none"/>
          <w:lang w:val="cs-CZ"/>
        </w:rPr>
        <w:t>Retrospektivní vyprávění z pohledu prince vložené mezi chronologický děj  – popis života malého prince</w:t>
      </w:r>
    </w:p>
    <w:p xmlns:wp14="http://schemas.microsoft.com/office/word/2010/wordml" w:rsidP="5D6FBB7D" w14:paraId="761A4C10" wp14:textId="00540B57">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5D6FBB7D" w:rsidR="5D6FBB7D">
        <w:rPr>
          <w:rFonts w:ascii="Calibri" w:hAnsi="Calibri" w:eastAsia="Calibri" w:cs="Calibri"/>
          <w:b w:val="0"/>
          <w:bCs w:val="0"/>
          <w:i w:val="0"/>
          <w:iCs w:val="0"/>
          <w:strike w:val="0"/>
          <w:dstrike w:val="0"/>
          <w:noProof w:val="0"/>
          <w:sz w:val="24"/>
          <w:szCs w:val="24"/>
          <w:u w:val="none"/>
          <w:lang w:val="cs-CZ"/>
        </w:rPr>
        <w:t>Postavy:</w:t>
      </w:r>
    </w:p>
    <w:p xmlns:wp14="http://schemas.microsoft.com/office/word/2010/wordml" w:rsidP="2F1A6132" w14:paraId="33A5F9A4" wp14:textId="3EC83B56">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Pilot</w:t>
      </w:r>
      <w:r w:rsidRPr="2F1A6132" w:rsidR="2F1A6132">
        <w:rPr>
          <w:rFonts w:ascii="Calibri" w:hAnsi="Calibri" w:eastAsia="Calibri" w:cs="Calibri"/>
          <w:b w:val="0"/>
          <w:bCs w:val="0"/>
          <w:i w:val="0"/>
          <w:iCs w:val="0"/>
          <w:strike w:val="0"/>
          <w:dstrike w:val="0"/>
          <w:noProof w:val="0"/>
          <w:sz w:val="24"/>
          <w:szCs w:val="24"/>
          <w:u w:val="none"/>
          <w:lang w:val="cs-CZ"/>
        </w:rPr>
        <w:t xml:space="preserve"> – alter ego autora – vypravěč části příběhu, kde se setká s malým princem</w:t>
      </w:r>
    </w:p>
    <w:p xmlns:wp14="http://schemas.microsoft.com/office/word/2010/wordml" w:rsidP="2F1A6132" w14:paraId="3CEE8A77" wp14:textId="106634E7">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Malý princ</w:t>
      </w:r>
      <w:r w:rsidRPr="2F1A6132" w:rsidR="2F1A6132">
        <w:rPr>
          <w:rFonts w:ascii="Calibri" w:hAnsi="Calibri" w:eastAsia="Calibri" w:cs="Calibri"/>
          <w:b w:val="0"/>
          <w:bCs w:val="0"/>
          <w:i w:val="0"/>
          <w:iCs w:val="0"/>
          <w:strike w:val="0"/>
          <w:dstrike w:val="0"/>
          <w:noProof w:val="0"/>
          <w:sz w:val="24"/>
          <w:szCs w:val="24"/>
          <w:u w:val="none"/>
          <w:lang w:val="cs-CZ"/>
        </w:rPr>
        <w:t xml:space="preserve"> – malý, blonďatý chlapec, obývá planetku B612, s květinou se nepohodl a rozhodne se cestovat, aby poznal smysl života, plný nevinnosti, personifikace dětství</w:t>
      </w:r>
    </w:p>
    <w:p w:rsidR="4C9272E0" w:rsidP="2F1A6132" w:rsidRDefault="4C9272E0" w14:paraId="375F1956" w14:textId="5AD953AC">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Růže</w:t>
      </w:r>
      <w:r w:rsidRPr="2F1A6132" w:rsidR="2F1A6132">
        <w:rPr>
          <w:rFonts w:ascii="Calibri" w:hAnsi="Calibri" w:eastAsia="Calibri" w:cs="Calibri"/>
          <w:b w:val="0"/>
          <w:bCs w:val="0"/>
          <w:i w:val="0"/>
          <w:iCs w:val="0"/>
          <w:strike w:val="0"/>
          <w:dstrike w:val="0"/>
          <w:noProof w:val="0"/>
          <w:sz w:val="24"/>
          <w:szCs w:val="24"/>
          <w:u w:val="none"/>
          <w:lang w:val="cs-CZ"/>
        </w:rPr>
        <w:t xml:space="preserve"> – květina, pyšná, princi dělá starosti, nakonec ho ale má ráda, po princi se jí stýská </w:t>
      </w:r>
    </w:p>
    <w:p w:rsidR="4C9272E0" w:rsidP="2F1A6132" w:rsidRDefault="4C9272E0" w14:paraId="630A1705" w14:textId="27958D29">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Král</w:t>
      </w:r>
      <w:r w:rsidRPr="2F1A6132" w:rsidR="2F1A6132">
        <w:rPr>
          <w:rFonts w:ascii="Calibri" w:hAnsi="Calibri" w:eastAsia="Calibri" w:cs="Calibri"/>
          <w:b w:val="0"/>
          <w:bCs w:val="0"/>
          <w:i w:val="0"/>
          <w:iCs w:val="0"/>
          <w:strike w:val="0"/>
          <w:dstrike w:val="0"/>
          <w:noProof w:val="0"/>
          <w:sz w:val="24"/>
          <w:szCs w:val="24"/>
          <w:u w:val="none"/>
          <w:lang w:val="cs-CZ"/>
        </w:rPr>
        <w:t xml:space="preserve"> – malý princ u něj hledal zaměstnání, byl jmenován jeho velvyslancem (král měl pocit, že všechno se musí dít pouze na jeho rozkaz, takže dával rozkazy, které se vyplnily samy od sebe)</w:t>
      </w:r>
    </w:p>
    <w:p w:rsidR="4C9272E0" w:rsidP="2F1A6132" w:rsidRDefault="4C9272E0" w14:paraId="6BD87ADD" w14:textId="6AB8DF55">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Domýšlivec</w:t>
      </w:r>
      <w:r w:rsidRPr="2F1A6132" w:rsidR="2F1A6132">
        <w:rPr>
          <w:rFonts w:ascii="Calibri" w:hAnsi="Calibri" w:eastAsia="Calibri" w:cs="Calibri"/>
          <w:b w:val="0"/>
          <w:bCs w:val="0"/>
          <w:i w:val="0"/>
          <w:iCs w:val="0"/>
          <w:strike w:val="0"/>
          <w:dstrike w:val="0"/>
          <w:noProof w:val="0"/>
          <w:sz w:val="24"/>
          <w:szCs w:val="24"/>
          <w:u w:val="none"/>
          <w:lang w:val="cs-CZ"/>
        </w:rPr>
        <w:t xml:space="preserve"> – chtěl být obdivován, ale na své planetce žil sám</w:t>
      </w:r>
    </w:p>
    <w:p w:rsidR="4C9272E0" w:rsidP="2F1A6132" w:rsidRDefault="4C9272E0" w14:paraId="4CEA3D8C" w14:textId="495DD4AA">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Pijan</w:t>
      </w:r>
      <w:r w:rsidRPr="2F1A6132" w:rsidR="2F1A6132">
        <w:rPr>
          <w:rFonts w:ascii="Calibri" w:hAnsi="Calibri" w:eastAsia="Calibri" w:cs="Calibri"/>
          <w:b w:val="0"/>
          <w:bCs w:val="0"/>
          <w:i w:val="0"/>
          <w:iCs w:val="0"/>
          <w:strike w:val="0"/>
          <w:dstrike w:val="0"/>
          <w:noProof w:val="0"/>
          <w:sz w:val="24"/>
          <w:szCs w:val="24"/>
          <w:u w:val="none"/>
          <w:lang w:val="cs-CZ"/>
        </w:rPr>
        <w:t xml:space="preserve"> – pije, aby zapomněl, že se stydí za to, že pije</w:t>
      </w:r>
    </w:p>
    <w:p w:rsidR="4C9272E0" w:rsidP="2F1A6132" w:rsidRDefault="4C9272E0" w14:paraId="113D9011" w14:textId="7107C56F">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Byznysmen</w:t>
      </w:r>
      <w:r w:rsidRPr="2F1A6132" w:rsidR="2F1A6132">
        <w:rPr>
          <w:rFonts w:ascii="Calibri" w:hAnsi="Calibri" w:eastAsia="Calibri" w:cs="Calibri"/>
          <w:b w:val="0"/>
          <w:bCs w:val="0"/>
          <w:i w:val="0"/>
          <w:iCs w:val="0"/>
          <w:strike w:val="0"/>
          <w:dstrike w:val="0"/>
          <w:noProof w:val="0"/>
          <w:sz w:val="24"/>
          <w:szCs w:val="24"/>
          <w:u w:val="none"/>
          <w:lang w:val="cs-CZ"/>
        </w:rPr>
        <w:t xml:space="preserve"> – pořád počítal hvězdy, které si myslí, že patří jemu, chce za ně koupit jiné hvězdy, nerozuměl nevinnosti prince</w:t>
      </w:r>
    </w:p>
    <w:p w:rsidR="4C9272E0" w:rsidP="2F1A6132" w:rsidRDefault="4C9272E0" w14:paraId="21F99ECB" w14:textId="27A865DA">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Lampář</w:t>
      </w:r>
      <w:r w:rsidRPr="2F1A6132" w:rsidR="2F1A6132">
        <w:rPr>
          <w:rFonts w:ascii="Calibri" w:hAnsi="Calibri" w:eastAsia="Calibri" w:cs="Calibri"/>
          <w:b w:val="0"/>
          <w:bCs w:val="0"/>
          <w:i w:val="0"/>
          <w:iCs w:val="0"/>
          <w:strike w:val="0"/>
          <w:dstrike w:val="0"/>
          <w:noProof w:val="0"/>
          <w:sz w:val="24"/>
          <w:szCs w:val="24"/>
          <w:u w:val="none"/>
          <w:lang w:val="cs-CZ"/>
        </w:rPr>
        <w:t xml:space="preserve"> – žil na planetě, která se stále točila rychleji a rychleji, takže nakonec musel </w:t>
      </w:r>
      <w:proofErr w:type="gramStart"/>
      <w:r w:rsidRPr="2F1A6132" w:rsidR="2F1A6132">
        <w:rPr>
          <w:rFonts w:ascii="Calibri" w:hAnsi="Calibri" w:eastAsia="Calibri" w:cs="Calibri"/>
          <w:b w:val="0"/>
          <w:bCs w:val="0"/>
          <w:i w:val="0"/>
          <w:iCs w:val="0"/>
          <w:strike w:val="0"/>
          <w:dstrike w:val="0"/>
          <w:noProof w:val="0"/>
          <w:sz w:val="24"/>
          <w:szCs w:val="24"/>
          <w:u w:val="none"/>
          <w:lang w:val="cs-CZ"/>
        </w:rPr>
        <w:t>minutu</w:t>
      </w:r>
      <w:proofErr w:type="gramEnd"/>
      <w:r w:rsidRPr="2F1A6132" w:rsidR="2F1A6132">
        <w:rPr>
          <w:rFonts w:ascii="Calibri" w:hAnsi="Calibri" w:eastAsia="Calibri" w:cs="Calibri"/>
          <w:b w:val="0"/>
          <w:bCs w:val="0"/>
          <w:i w:val="0"/>
          <w:iCs w:val="0"/>
          <w:strike w:val="0"/>
          <w:dstrike w:val="0"/>
          <w:noProof w:val="0"/>
          <w:sz w:val="24"/>
          <w:szCs w:val="24"/>
          <w:u w:val="none"/>
          <w:lang w:val="cs-CZ"/>
        </w:rPr>
        <w:t xml:space="preserve"> co minutu rozsvěcet a zhasínat lampu, která na planetě byla, protože mu bylo před nějakou dobou nařízeno rozsvěcet lampu v noci a zhasínat ji ve dne, nemá čas na odpočinek, malý princ mu navrhne, ať chodí po planetce takovou rychlostí, aby zůstal ve světle a nemusel tak zhasínat a rozsvěcet lampu, lampář na to odvětí, že mu to nepomůže, jelikož rád spí</w:t>
      </w:r>
    </w:p>
    <w:p w:rsidR="4C9272E0" w:rsidP="2F1A6132" w:rsidRDefault="4C9272E0" w14:paraId="707CFCA3" w14:textId="55AE4745">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Zeměpisec</w:t>
      </w:r>
      <w:r w:rsidRPr="2F1A6132" w:rsidR="2F1A6132">
        <w:rPr>
          <w:rFonts w:ascii="Calibri" w:hAnsi="Calibri" w:eastAsia="Calibri" w:cs="Calibri"/>
          <w:b w:val="0"/>
          <w:bCs w:val="0"/>
          <w:i w:val="0"/>
          <w:iCs w:val="0"/>
          <w:strike w:val="0"/>
          <w:dstrike w:val="0"/>
          <w:noProof w:val="0"/>
          <w:sz w:val="24"/>
          <w:szCs w:val="24"/>
          <w:u w:val="none"/>
          <w:lang w:val="cs-CZ"/>
        </w:rPr>
        <w:t xml:space="preserve"> – myslí si, že je moc důležitý, neopouští svůj psací stůl, kde tvoří mapy, přitom o své planetce vlastně nic neví, nic neviděl na vlastní oči, řekne malému princi o planetě Zemi</w:t>
      </w:r>
    </w:p>
    <w:p w:rsidR="4C9272E0" w:rsidP="2F1A6132" w:rsidRDefault="4C9272E0" w14:paraId="47313E4B" w14:textId="267BDB2E">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Liška</w:t>
      </w:r>
      <w:r w:rsidRPr="2F1A6132" w:rsidR="2F1A6132">
        <w:rPr>
          <w:rFonts w:ascii="Calibri" w:hAnsi="Calibri" w:eastAsia="Calibri" w:cs="Calibri"/>
          <w:b w:val="0"/>
          <w:bCs w:val="0"/>
          <w:i w:val="0"/>
          <w:iCs w:val="0"/>
          <w:strike w:val="0"/>
          <w:dstrike w:val="0"/>
          <w:noProof w:val="0"/>
          <w:sz w:val="24"/>
          <w:szCs w:val="24"/>
          <w:u w:val="none"/>
          <w:lang w:val="cs-CZ"/>
        </w:rPr>
        <w:t xml:space="preserve"> – vysvětlila princi význam pout, nechala se od něj ochočit, princ díky ní zjistil, že si ho růže “ochočila”, jejich přátelství dlouho netrvalo, musel od ní odejít</w:t>
      </w:r>
    </w:p>
    <w:p w:rsidR="4C9272E0" w:rsidP="2F1A6132" w:rsidRDefault="4C9272E0" w14:paraId="0C22E088" w14:textId="2491F670">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Obchodník</w:t>
      </w:r>
      <w:r w:rsidRPr="2F1A6132" w:rsidR="2F1A6132">
        <w:rPr>
          <w:rFonts w:ascii="Calibri" w:hAnsi="Calibri" w:eastAsia="Calibri" w:cs="Calibri"/>
          <w:b w:val="0"/>
          <w:bCs w:val="0"/>
          <w:i w:val="0"/>
          <w:iCs w:val="0"/>
          <w:strike w:val="0"/>
          <w:dstrike w:val="0"/>
          <w:noProof w:val="0"/>
          <w:sz w:val="24"/>
          <w:szCs w:val="24"/>
          <w:u w:val="none"/>
          <w:lang w:val="cs-CZ"/>
        </w:rPr>
        <w:t xml:space="preserve"> – prodává pilulky proti žízni</w:t>
      </w:r>
    </w:p>
    <w:p w:rsidR="4C9272E0" w:rsidP="2F1A6132" w:rsidRDefault="4C9272E0" w14:paraId="3D3AA060" w14:textId="1BE933B4">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 xml:space="preserve"> </w:t>
      </w:r>
      <w:r w:rsidRPr="2F1A6132" w:rsidR="2F1A6132">
        <w:rPr>
          <w:rFonts w:ascii="Calibri" w:hAnsi="Calibri" w:eastAsia="Calibri" w:cs="Calibri"/>
          <w:b w:val="1"/>
          <w:bCs w:val="1"/>
          <w:i w:val="0"/>
          <w:iCs w:val="0"/>
          <w:strike w:val="0"/>
          <w:dstrike w:val="0"/>
          <w:noProof w:val="0"/>
          <w:sz w:val="24"/>
          <w:szCs w:val="24"/>
          <w:u w:val="none"/>
          <w:lang w:val="cs-CZ"/>
        </w:rPr>
        <w:t>Výhybká</w:t>
      </w:r>
      <w:r w:rsidRPr="2F1A6132" w:rsidR="2F1A6132">
        <w:rPr>
          <w:rFonts w:ascii="Calibri" w:hAnsi="Calibri" w:eastAsia="Calibri" w:cs="Calibri"/>
          <w:b w:val="1"/>
          <w:bCs w:val="1"/>
          <w:i w:val="0"/>
          <w:iCs w:val="0"/>
          <w:strike w:val="0"/>
          <w:dstrike w:val="0"/>
          <w:noProof w:val="0"/>
          <w:sz w:val="24"/>
          <w:szCs w:val="24"/>
          <w:u w:val="none"/>
          <w:lang w:val="cs-CZ"/>
        </w:rPr>
        <w:t xml:space="preserve">ř </w:t>
      </w:r>
      <w:r w:rsidRPr="2F1A6132" w:rsidR="2F1A6132">
        <w:rPr>
          <w:rFonts w:ascii="Calibri" w:hAnsi="Calibri" w:eastAsia="Calibri" w:cs="Calibri"/>
          <w:b w:val="0"/>
          <w:bCs w:val="0"/>
          <w:i w:val="0"/>
          <w:iCs w:val="0"/>
          <w:strike w:val="0"/>
          <w:dstrike w:val="0"/>
          <w:noProof w:val="0"/>
          <w:sz w:val="24"/>
          <w:szCs w:val="24"/>
          <w:u w:val="none"/>
          <w:lang w:val="cs-CZ"/>
        </w:rPr>
        <w:t>– ovládá výhybky na kolejích, neví, za čím se lidé ve vlacích honí, že nikdy nejsou spokojení tam, kde jsou</w:t>
      </w:r>
    </w:p>
    <w:p w:rsidR="4C9272E0" w:rsidP="2F1A6132" w:rsidRDefault="4C9272E0" w14:paraId="5685A997" w14:textId="25616E87">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1"/>
          <w:bCs w:val="1"/>
          <w:i w:val="0"/>
          <w:iCs w:val="0"/>
          <w:strike w:val="0"/>
          <w:dstrike w:val="0"/>
          <w:noProof w:val="0"/>
          <w:sz w:val="24"/>
          <w:szCs w:val="24"/>
          <w:u w:val="none"/>
          <w:lang w:val="cs-CZ"/>
        </w:rPr>
        <w:t>Had</w:t>
      </w:r>
      <w:r w:rsidRPr="2F1A6132" w:rsidR="2F1A6132">
        <w:rPr>
          <w:rFonts w:ascii="Calibri" w:hAnsi="Calibri" w:eastAsia="Calibri" w:cs="Calibri"/>
          <w:b w:val="0"/>
          <w:bCs w:val="0"/>
          <w:i w:val="0"/>
          <w:iCs w:val="0"/>
          <w:strike w:val="0"/>
          <w:dstrike w:val="0"/>
          <w:noProof w:val="0"/>
          <w:sz w:val="24"/>
          <w:szCs w:val="24"/>
          <w:u w:val="none"/>
          <w:lang w:val="cs-CZ"/>
        </w:rPr>
        <w:t xml:space="preserve"> – uštkne malého prince, aby se mohl vrátit na planetku B612</w:t>
      </w:r>
    </w:p>
    <w:p xmlns:wp14="http://schemas.microsoft.com/office/word/2010/wordml" w:rsidP="2F1A6132" w14:paraId="43321EB0" wp14:textId="6773829A">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DĚJ:</w:t>
      </w:r>
      <w:r w:rsidRPr="2F1A6132" w:rsidR="2F1A6132">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t xml:space="preserve"> </w:t>
      </w:r>
      <w:r>
        <w:br/>
      </w:r>
      <w:r w:rsidRPr="2F1A6132" w:rsidR="2F1A6132">
        <w:rPr>
          <w:rFonts w:ascii="Calibri" w:hAnsi="Calibri" w:eastAsia="Calibri" w:cs="Calibri"/>
          <w:b w:val="0"/>
          <w:bCs w:val="0"/>
          <w:i w:val="0"/>
          <w:iCs w:val="0"/>
          <w:strike w:val="0"/>
          <w:dstrike w:val="0"/>
          <w:noProof w:val="0"/>
          <w:sz w:val="24"/>
          <w:szCs w:val="24"/>
          <w:u w:val="none"/>
          <w:lang w:val="cs-CZ"/>
        </w:rPr>
        <w:t xml:space="preserve">Vypravěč (samotný Antoine de Saint-Exupéry) uvízne v poušti a snaží se opravit svůj letoun, když se náhle objeví Malý princ. Prosí vypravěče, aby mu nakreslil beránka. Vypravěč, který neví, jak jej nakreslit, nakreslí hroznýše se slonem uvnitř žaludku, kresbu, kterou považovali dospělí za klobouk. </w:t>
      </w:r>
    </w:p>
    <w:p xmlns:wp14="http://schemas.microsoft.com/office/word/2010/wordml" w:rsidP="2F1A6132" w14:paraId="773D1EAE" wp14:textId="4065BDFB">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0"/>
          <w:bCs w:val="0"/>
          <w:i w:val="0"/>
          <w:iCs w:val="0"/>
          <w:strike w:val="0"/>
          <w:dstrike w:val="0"/>
          <w:noProof w:val="0"/>
          <w:sz w:val="24"/>
          <w:szCs w:val="24"/>
          <w:u w:val="none"/>
          <w:lang w:val="cs-CZ"/>
        </w:rPr>
        <w:t xml:space="preserve">„Ale ne“ říká princ. „Já nechci hroznýše se slonem uvnitř! Já chci beránka…“ Vypravěč nakreslí beránka, ale kresby se Malému princi nelíbí. Nakonec vypravěč nakreslí bednu, ve které je beránek. Malý princ, který vidí beránka v bedně, tak, jak vidí slona v hroznýši, říká „To je perfektní.“ </w:t>
      </w:r>
    </w:p>
    <w:p xmlns:wp14="http://schemas.microsoft.com/office/word/2010/wordml" w:rsidP="2F1A6132" w14:paraId="452BDEEF" wp14:textId="6FC944E3">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0"/>
          <w:bCs w:val="0"/>
          <w:i w:val="0"/>
          <w:iCs w:val="0"/>
          <w:strike w:val="0"/>
          <w:dstrike w:val="0"/>
          <w:noProof w:val="0"/>
          <w:sz w:val="24"/>
          <w:szCs w:val="24"/>
          <w:u w:val="none"/>
          <w:lang w:val="cs-CZ"/>
        </w:rPr>
        <w:t xml:space="preserve">Vypravěč hovoří o asteroidu, domovu malého prince. Malý princ žije na planetce B612 o velikosti domu. Tráví svůj den péčí o ni, vytrhává baobaby, které tam neustále zakořeňují. Stromy by proměnily planetku v prach, kdyby je někdo nevytrhal. Malý princ si zamiluje růžičku, a ta, zdá se, jeho cit opětuje, protože ho nechá </w:t>
      </w:r>
      <w:proofErr w:type="gramStart"/>
      <w:r w:rsidRPr="2F1A6132" w:rsidR="2F1A6132">
        <w:rPr>
          <w:rFonts w:ascii="Calibri" w:hAnsi="Calibri" w:eastAsia="Calibri" w:cs="Calibri"/>
          <w:b w:val="0"/>
          <w:bCs w:val="0"/>
          <w:i w:val="0"/>
          <w:iCs w:val="0"/>
          <w:strike w:val="0"/>
          <w:dstrike w:val="0"/>
          <w:noProof w:val="0"/>
          <w:sz w:val="24"/>
          <w:szCs w:val="24"/>
          <w:u w:val="none"/>
          <w:lang w:val="cs-CZ"/>
        </w:rPr>
        <w:t>odejít</w:t>
      </w:r>
      <w:proofErr w:type="gramEnd"/>
      <w:r w:rsidRPr="2F1A6132" w:rsidR="2F1A6132">
        <w:rPr>
          <w:rFonts w:ascii="Calibri" w:hAnsi="Calibri" w:eastAsia="Calibri" w:cs="Calibri"/>
          <w:b w:val="0"/>
          <w:bCs w:val="0"/>
          <w:i w:val="0"/>
          <w:iCs w:val="0"/>
          <w:strike w:val="0"/>
          <w:dstrike w:val="0"/>
          <w:noProof w:val="0"/>
          <w:sz w:val="24"/>
          <w:szCs w:val="24"/>
          <w:u w:val="none"/>
          <w:lang w:val="cs-CZ"/>
        </w:rPr>
        <w:t xml:space="preserve"> a to je projevem čisté lásky. Na planetce jsou také tři sopky (dvě činné a jedna vyhaslá). Malý princ opouští svůj domov, aby viděl vesmír, při své cestě navštíví šest dalších planetek (číslovaných od 325 do 330), každá obývaná jiným dospělým.</w:t>
      </w:r>
    </w:p>
    <w:p xmlns:wp14="http://schemas.microsoft.com/office/word/2010/wordml" w:rsidP="2F1A6132" w14:paraId="5D48EE82" wp14:textId="60CCA0C9">
      <w:pPr>
        <w:pStyle w:val="Normal"/>
        <w:spacing w:after="160" w:line="259" w:lineRule="auto"/>
        <w:jc w:val="left"/>
        <w:rPr>
          <w:rFonts w:ascii="Calibri" w:hAnsi="Calibri" w:eastAsia="Calibri" w:cs="Calibri"/>
          <w:noProof w:val="0"/>
          <w:sz w:val="24"/>
          <w:szCs w:val="24"/>
          <w:lang w:val="cs-CZ"/>
        </w:rPr>
      </w:pPr>
      <w:r w:rsidRPr="2F1A6132" w:rsidR="2F1A6132">
        <w:rPr>
          <w:rFonts w:ascii="Calibri" w:hAnsi="Calibri" w:eastAsia="Calibri" w:cs="Calibri"/>
          <w:noProof w:val="0"/>
          <w:sz w:val="24"/>
          <w:szCs w:val="24"/>
          <w:lang w:val="cs-CZ"/>
        </w:rPr>
        <w:t>Když se princ objeví na Zemi, potkává lišku. Liška mu říká, že zatím on je pro ni jen jedním z mnoha chlapců, a ona je pro něj jen jednou z mnoha lišek, ale pokud se spřátelí, tak pro ni bude jen jedním Malým princem a ona pro něj jen jedinou liškou. Tak si princ ochočil lišku. Prince velmi zarmoutí, když na Zemi objeví záhon plný růží, které jsou všechny stejné jako ta jeho – liška mu však říká, že protože do růže, kterou má na své planetě, vložil svoji lásku a své city, tak je pro něj tou jedinou růží na světě. Nakonec se musí princ s liškou rozloučit. Setkává se s výhybkářem – lidé jen spěchají a nemají čas na nic, jen děti dokážou vnímat všechno kolem sebe. Také se setká s člověkem, který prodává pilulky proti žízní, což vůbec nechápe. Mezitím na poušti dochází voda, a tak se pilot s princem vydávají hledat studnu, kterou nakonec opravdu nalézají. Zatímco pilot nese vodu k letadlu princ zůstává u studny. 2.den ráno pilot nachází prince, jak si povídá s hadem – je tomu přesně rok, co přistál na zemi a touží se vrátit na B612, ale nemůže si vzít své tělo. Požaduje ještě náhubek pro svého beránka, pak ho had uštkne a princ umírá. V noci pilot pozoruje hvězdy, u každé může být planetka kde teď asi je Malý princ. Ještě ho napadá že k náhubku nedokreslil vodítko, a tak je vlastně k ničemu.</w:t>
      </w:r>
    </w:p>
    <w:p xmlns:wp14="http://schemas.microsoft.com/office/word/2010/wordml" w:rsidP="4C9272E0" w14:paraId="26D75299" wp14:textId="63114C75">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4C9272E0" w:rsidR="4C9272E0">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VÝZNAM SDĚLENÍ DÍLA:</w:t>
      </w:r>
      <w:r w:rsidRPr="4C9272E0" w:rsidR="4C9272E0">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t xml:space="preserve"> </w:t>
      </w:r>
    </w:p>
    <w:p xmlns:wp14="http://schemas.microsoft.com/office/word/2010/wordml" w:rsidP="4C9272E0" w14:paraId="21DF0821" wp14:textId="50828B36">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4C9272E0" w:rsidR="4C9272E0">
        <w:rPr>
          <w:rFonts w:ascii="Calibri" w:hAnsi="Calibri" w:eastAsia="Calibri" w:cs="Calibri"/>
          <w:b w:val="0"/>
          <w:bCs w:val="0"/>
          <w:i w:val="0"/>
          <w:iCs w:val="0"/>
          <w:strike w:val="0"/>
          <w:dstrike w:val="0"/>
          <w:noProof w:val="0"/>
          <w:sz w:val="24"/>
          <w:szCs w:val="24"/>
          <w:u w:val="none"/>
          <w:lang w:val="cs-CZ"/>
        </w:rPr>
        <w:t>Konfrontace malého prince – ztělesnění dětskosti – s postavami představující nepříjemné jevy dospělosti. Poukazuje na všímavost dětí, nutí nás zamyslet se nad lidskou povahou a významem vztahů.</w:t>
      </w:r>
    </w:p>
    <w:p xmlns:wp14="http://schemas.microsoft.com/office/word/2010/wordml" w:rsidP="5D6FBB7D" w14:paraId="7C0C95E4" wp14:textId="2AACBF10">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4C9272E0" w:rsidR="4C9272E0">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POZNÁMKY, VLASTNÍ POSTŘEHY:</w:t>
      </w:r>
      <w:r w:rsidRPr="4C9272E0" w:rsidR="4C9272E0">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t xml:space="preserve"> </w:t>
      </w:r>
    </w:p>
    <w:p xmlns:wp14="http://schemas.microsoft.com/office/word/2010/wordml" w:rsidP="2F1A6132" w14:paraId="4167B22E" wp14:textId="53141CF3">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0"/>
          <w:bCs w:val="0"/>
          <w:i w:val="0"/>
          <w:iCs w:val="0"/>
          <w:strike w:val="0"/>
          <w:dstrike w:val="0"/>
          <w:noProof w:val="0"/>
          <w:sz w:val="24"/>
          <w:szCs w:val="24"/>
          <w:u w:val="none"/>
          <w:lang w:val="cs-CZ"/>
        </w:rPr>
        <w:t xml:space="preserve">Tato kniha se mi moc líbila, tím, že je psaná pro děti, tak se moc dobře četla. Autorovy nádherné ilustrace mi četbu velmi zpříjemnily a je moc zajímavé, že si každá generace čtenářů při četbě přijde na své. </w:t>
      </w:r>
    </w:p>
    <w:p xmlns:wp14="http://schemas.microsoft.com/office/word/2010/wordml" w:rsidP="5D6FBB7D" w14:paraId="2B43107E" wp14:textId="57467F76">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4C9272E0" w:rsidR="4C9272E0">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SPOLEČENSKO-HISTORICKÉ POZADÍ AUTORA (POLITICKÁ SITUACE, SPOLEČNOST, UMĚNÍ, LITERATURA):</w:t>
      </w:r>
    </w:p>
    <w:p xmlns:wp14="http://schemas.microsoft.com/office/word/2010/wordml" w:rsidP="2F1A6132" w14:paraId="7CA5462D" wp14:textId="05632E9E">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0"/>
          <w:bCs w:val="0"/>
          <w:i w:val="0"/>
          <w:iCs w:val="0"/>
          <w:strike w:val="0"/>
          <w:dstrike w:val="0"/>
          <w:noProof w:val="0"/>
          <w:sz w:val="24"/>
          <w:szCs w:val="24"/>
          <w:u w:val="none"/>
          <w:lang w:val="cs-CZ"/>
        </w:rPr>
        <w:t>Dílo vzniklo v meziválečném období neklidného příměří, probíhají revoluce. Uspořádání státu ve Francii řešil Versailleský systém. Rozšiřoval se fašismus (Itálie) a nacismus (Německo). Hospodářská krize vyústila v politiku appeasementu (pacifistická politika, ustupování silným agresivním stranám, ustupování nacistickému Německu za představy odvrácení WW2), Německo před 2. sv. válkou díky tomu sílilo.</w:t>
      </w:r>
    </w:p>
    <w:p w:rsidR="2F1A6132" w:rsidP="2F1A6132" w:rsidRDefault="2F1A6132" w14:paraId="0619982D" w14:textId="32302BDA">
      <w:pPr>
        <w:pStyle w:val="Normal"/>
        <w:spacing w:after="160" w:line="259" w:lineRule="auto"/>
        <w:jc w:val="left"/>
        <w:rPr>
          <w:rFonts w:ascii="Calibri" w:hAnsi="Calibri" w:eastAsia="Calibri" w:cs="Calibri"/>
          <w:noProof w:val="0"/>
          <w:sz w:val="24"/>
          <w:szCs w:val="24"/>
          <w:lang w:val="cs-CZ"/>
        </w:rPr>
      </w:pPr>
      <w:r w:rsidRPr="2F1A6132" w:rsidR="2F1A6132">
        <w:rPr>
          <w:rFonts w:ascii="Calibri" w:hAnsi="Calibri" w:eastAsia="Calibri" w:cs="Calibri"/>
          <w:b w:val="0"/>
          <w:bCs w:val="0"/>
          <w:i w:val="0"/>
          <w:iCs w:val="0"/>
          <w:strike w:val="0"/>
          <w:dstrike w:val="0"/>
          <w:noProof w:val="0"/>
          <w:sz w:val="24"/>
          <w:szCs w:val="24"/>
          <w:u w:val="none"/>
          <w:lang w:val="cs-CZ"/>
        </w:rPr>
        <w:t>Exupéry spadá pod realistický proud 1. poloviny 20. století, patřil do tradičního proudu francouzského realismu. Do děl autorů tohoto proudu se výrazně odrazila WW1, v dílech se projevují autobiografické prožitky z války, zachycují psychické proměny hrdinů (poznamenání válkou), vlastenecké prvky, pacifismus, nenávist k válce, nesmyslnost války</w:t>
      </w:r>
      <w:r>
        <w:br/>
      </w:r>
      <w:r w:rsidRPr="2F1A6132" w:rsidR="2F1A6132">
        <w:rPr>
          <w:rFonts w:ascii="Calibri" w:hAnsi="Calibri" w:eastAsia="Calibri" w:cs="Calibri"/>
          <w:noProof w:val="0"/>
          <w:sz w:val="24"/>
          <w:szCs w:val="24"/>
          <w:lang w:val="cs-CZ"/>
        </w:rPr>
        <w:t> sociální problémy – situace slabých vrstev dělníků, rolníků. nezaměstnaných, cesty ke zlepšení situace →</w:t>
      </w:r>
      <w:r w:rsidRPr="2F1A6132" w:rsidR="2F1A6132">
        <w:rPr>
          <w:rFonts w:ascii="Calibri" w:hAnsi="Calibri" w:eastAsia="Calibri" w:cs="Calibri"/>
          <w:b w:val="1"/>
          <w:bCs w:val="1"/>
          <w:noProof w:val="0"/>
          <w:sz w:val="24"/>
          <w:szCs w:val="24"/>
          <w:lang w:val="cs-CZ"/>
        </w:rPr>
        <w:t xml:space="preserve"> sociální román</w:t>
      </w:r>
      <w:r>
        <w:br/>
      </w:r>
      <w:r w:rsidRPr="2F1A6132" w:rsidR="2F1A6132">
        <w:rPr>
          <w:rFonts w:ascii="Calibri" w:hAnsi="Calibri" w:eastAsia="Calibri" w:cs="Calibri"/>
          <w:noProof w:val="0"/>
          <w:sz w:val="24"/>
          <w:szCs w:val="24"/>
          <w:lang w:val="cs-CZ"/>
        </w:rPr>
        <w:t xml:space="preserve"> obraz 1. světové války – nejčastějším tématem → </w:t>
      </w:r>
      <w:r w:rsidRPr="2F1A6132" w:rsidR="2F1A6132">
        <w:rPr>
          <w:rFonts w:ascii="Calibri" w:hAnsi="Calibri" w:eastAsia="Calibri" w:cs="Calibri"/>
          <w:b w:val="1"/>
          <w:bCs w:val="1"/>
          <w:noProof w:val="0"/>
          <w:sz w:val="24"/>
          <w:szCs w:val="24"/>
          <w:lang w:val="cs-CZ"/>
        </w:rPr>
        <w:t>válečný román, válečná próza</w:t>
      </w:r>
      <w:r>
        <w:br/>
      </w:r>
      <w:r w:rsidRPr="2F1A6132" w:rsidR="2F1A6132">
        <w:rPr>
          <w:rFonts w:ascii="Calibri" w:hAnsi="Calibri" w:eastAsia="Calibri" w:cs="Calibri"/>
          <w:noProof w:val="0"/>
          <w:sz w:val="24"/>
          <w:szCs w:val="24"/>
          <w:lang w:val="cs-CZ"/>
        </w:rPr>
        <w:t> osud jedince ve společnosti – postavení jedince ve společnosti rozvrácené válkou</w:t>
      </w:r>
    </w:p>
    <w:p w:rsidR="2F1A6132" w:rsidP="2F1A6132" w:rsidRDefault="2F1A6132" w14:paraId="4B989F1A" w14:textId="5BF0D87C">
      <w:pPr>
        <w:pStyle w:val="Normal"/>
        <w:spacing w:after="160" w:line="259" w:lineRule="auto"/>
        <w:jc w:val="left"/>
        <w:rPr>
          <w:rFonts w:ascii="Calibri" w:hAnsi="Calibri" w:eastAsia="Calibri" w:cs="Calibri"/>
          <w:noProof w:val="0"/>
          <w:sz w:val="24"/>
          <w:szCs w:val="24"/>
          <w:lang w:val="cs-CZ"/>
        </w:rPr>
      </w:pPr>
      <w:r w:rsidRPr="2F1A6132" w:rsidR="2F1A6132">
        <w:rPr>
          <w:rFonts w:ascii="Calibri" w:hAnsi="Calibri" w:eastAsia="Calibri" w:cs="Calibri"/>
          <w:b w:val="0"/>
          <w:bCs w:val="0"/>
          <w:i w:val="0"/>
          <w:iCs w:val="0"/>
          <w:strike w:val="0"/>
          <w:dstrike w:val="0"/>
          <w:noProof w:val="0"/>
          <w:sz w:val="24"/>
          <w:szCs w:val="24"/>
          <w:u w:val="none"/>
          <w:lang w:val="cs-CZ"/>
        </w:rPr>
        <w:t xml:space="preserve">Další představitelé – Romain Rolland (Petr a Lucie, Jan Kryštof), Anatole France (Ostrov tučňáků), André </w:t>
      </w:r>
      <w:proofErr w:type="spellStart"/>
      <w:r w:rsidRPr="2F1A6132" w:rsidR="2F1A6132">
        <w:rPr>
          <w:rFonts w:ascii="Calibri" w:hAnsi="Calibri" w:eastAsia="Calibri" w:cs="Calibri"/>
          <w:b w:val="0"/>
          <w:bCs w:val="0"/>
          <w:i w:val="0"/>
          <w:iCs w:val="0"/>
          <w:strike w:val="0"/>
          <w:dstrike w:val="0"/>
          <w:noProof w:val="0"/>
          <w:sz w:val="24"/>
          <w:szCs w:val="24"/>
          <w:u w:val="none"/>
          <w:lang w:val="cs-CZ"/>
        </w:rPr>
        <w:t>Gide</w:t>
      </w:r>
      <w:proofErr w:type="spellEnd"/>
      <w:r w:rsidRPr="2F1A6132" w:rsidR="2F1A6132">
        <w:rPr>
          <w:rFonts w:ascii="Calibri" w:hAnsi="Calibri" w:eastAsia="Calibri" w:cs="Calibri"/>
          <w:b w:val="0"/>
          <w:bCs w:val="0"/>
          <w:i w:val="0"/>
          <w:iCs w:val="0"/>
          <w:strike w:val="0"/>
          <w:dstrike w:val="0"/>
          <w:noProof w:val="0"/>
          <w:sz w:val="24"/>
          <w:szCs w:val="24"/>
          <w:u w:val="none"/>
          <w:lang w:val="cs-CZ"/>
        </w:rPr>
        <w:t xml:space="preserve"> (Penězokazi), Henri </w:t>
      </w:r>
      <w:proofErr w:type="spellStart"/>
      <w:r w:rsidRPr="2F1A6132" w:rsidR="2F1A6132">
        <w:rPr>
          <w:rFonts w:ascii="Calibri" w:hAnsi="Calibri" w:eastAsia="Calibri" w:cs="Calibri"/>
          <w:noProof w:val="0"/>
          <w:sz w:val="24"/>
          <w:szCs w:val="24"/>
          <w:lang w:val="cs-CZ"/>
        </w:rPr>
        <w:t>Barbusse</w:t>
      </w:r>
      <w:proofErr w:type="spellEnd"/>
      <w:r w:rsidRPr="2F1A6132" w:rsidR="2F1A6132">
        <w:rPr>
          <w:rFonts w:ascii="Calibri" w:hAnsi="Calibri" w:eastAsia="Calibri" w:cs="Calibri"/>
          <w:noProof w:val="0"/>
          <w:sz w:val="24"/>
          <w:szCs w:val="24"/>
          <w:lang w:val="cs-CZ"/>
        </w:rPr>
        <w:t xml:space="preserve"> (Oheň), E. M. Remarque – Na západní frontě klid, Tři kamarádi)</w:t>
      </w:r>
    </w:p>
    <w:p w:rsidR="2F1A6132" w:rsidP="2F1A6132" w:rsidRDefault="2F1A6132" w14:paraId="3D57EDAB" w14:textId="41A5D633">
      <w:pPr>
        <w:pStyle w:val="Normal"/>
        <w:spacing w:after="160" w:line="259" w:lineRule="auto"/>
        <w:jc w:val="left"/>
        <w:rPr>
          <w:rFonts w:ascii="Calibri" w:hAnsi="Calibri" w:eastAsia="Calibri" w:cs="Calibri"/>
          <w:noProof w:val="0"/>
          <w:sz w:val="24"/>
          <w:szCs w:val="24"/>
          <w:lang w:val="cs-CZ"/>
        </w:rPr>
      </w:pPr>
      <w:r w:rsidRPr="2F1A6132" w:rsidR="2F1A6132">
        <w:rPr>
          <w:rFonts w:ascii="Calibri" w:hAnsi="Calibri" w:eastAsia="Calibri" w:cs="Calibri"/>
          <w:b w:val="0"/>
          <w:bCs w:val="0"/>
          <w:i w:val="0"/>
          <w:iCs w:val="0"/>
          <w:strike w:val="0"/>
          <w:dstrike w:val="0"/>
          <w:noProof w:val="0"/>
          <w:sz w:val="24"/>
          <w:szCs w:val="24"/>
          <w:u w:val="none"/>
          <w:lang w:val="cs-CZ"/>
        </w:rPr>
        <w:t xml:space="preserve">Pod tento proud patřila i skupina autorů ztracené generace (E. </w:t>
      </w:r>
      <w:proofErr w:type="spellStart"/>
      <w:r w:rsidRPr="2F1A6132" w:rsidR="2F1A6132">
        <w:rPr>
          <w:rFonts w:ascii="Calibri" w:hAnsi="Calibri" w:eastAsia="Calibri" w:cs="Calibri"/>
          <w:b w:val="0"/>
          <w:bCs w:val="0"/>
          <w:i w:val="0"/>
          <w:iCs w:val="0"/>
          <w:strike w:val="0"/>
          <w:dstrike w:val="0"/>
          <w:noProof w:val="0"/>
          <w:sz w:val="24"/>
          <w:szCs w:val="24"/>
          <w:u w:val="none"/>
          <w:lang w:val="cs-CZ"/>
        </w:rPr>
        <w:t>Hemingway</w:t>
      </w:r>
      <w:proofErr w:type="spellEnd"/>
      <w:r w:rsidRPr="2F1A6132" w:rsidR="2F1A6132">
        <w:rPr>
          <w:rFonts w:ascii="Calibri" w:hAnsi="Calibri" w:eastAsia="Calibri" w:cs="Calibri"/>
          <w:b w:val="0"/>
          <w:bCs w:val="0"/>
          <w:i w:val="0"/>
          <w:iCs w:val="0"/>
          <w:strike w:val="0"/>
          <w:dstrike w:val="0"/>
          <w:noProof w:val="0"/>
          <w:sz w:val="24"/>
          <w:szCs w:val="24"/>
          <w:u w:val="none"/>
          <w:lang w:val="cs-CZ"/>
        </w:rPr>
        <w:t xml:space="preserve"> – Stařec a moře, W. </w:t>
      </w:r>
      <w:proofErr w:type="spellStart"/>
      <w:r w:rsidRPr="2F1A6132" w:rsidR="2F1A6132">
        <w:rPr>
          <w:rFonts w:ascii="Calibri" w:hAnsi="Calibri" w:eastAsia="Calibri" w:cs="Calibri"/>
          <w:b w:val="0"/>
          <w:bCs w:val="0"/>
          <w:i w:val="0"/>
          <w:iCs w:val="0"/>
          <w:strike w:val="0"/>
          <w:dstrike w:val="0"/>
          <w:noProof w:val="0"/>
          <w:sz w:val="24"/>
          <w:szCs w:val="24"/>
          <w:u w:val="none"/>
          <w:lang w:val="cs-CZ"/>
        </w:rPr>
        <w:t>Faulkner</w:t>
      </w:r>
      <w:proofErr w:type="spellEnd"/>
      <w:r w:rsidRPr="2F1A6132" w:rsidR="2F1A6132">
        <w:rPr>
          <w:rFonts w:ascii="Calibri" w:hAnsi="Calibri" w:eastAsia="Calibri" w:cs="Calibri"/>
          <w:b w:val="0"/>
          <w:bCs w:val="0"/>
          <w:i w:val="0"/>
          <w:iCs w:val="0"/>
          <w:strike w:val="0"/>
          <w:dstrike w:val="0"/>
          <w:noProof w:val="0"/>
          <w:sz w:val="24"/>
          <w:szCs w:val="24"/>
          <w:u w:val="none"/>
          <w:lang w:val="cs-CZ"/>
        </w:rPr>
        <w:t>, John Steinbeck, F. S. Fitzgerald – Velký Gatsby)</w:t>
      </w:r>
      <w:r>
        <w:br/>
      </w:r>
      <w:r>
        <w:br/>
      </w:r>
      <w:r w:rsidRPr="2F1A6132" w:rsidR="2F1A6132">
        <w:rPr>
          <w:rFonts w:ascii="Calibri" w:hAnsi="Calibri" w:eastAsia="Calibri" w:cs="Calibri"/>
          <w:noProof w:val="0"/>
          <w:sz w:val="24"/>
          <w:szCs w:val="24"/>
          <w:lang w:val="cs-CZ"/>
        </w:rPr>
        <w:t>další umělecké směry ve světové literatuře 1. poloviny 20. století</w:t>
      </w:r>
      <w:r>
        <w:br/>
      </w:r>
      <w:r w:rsidRPr="2F1A6132" w:rsidR="2F1A6132">
        <w:rPr>
          <w:rFonts w:ascii="Calibri" w:hAnsi="Calibri" w:eastAsia="Calibri" w:cs="Calibri"/>
          <w:noProof w:val="0"/>
          <w:sz w:val="24"/>
          <w:szCs w:val="24"/>
          <w:lang w:val="cs-CZ"/>
        </w:rPr>
        <w:t xml:space="preserve"> experimentální proud – Marcel </w:t>
      </w:r>
      <w:proofErr w:type="spellStart"/>
      <w:r w:rsidRPr="2F1A6132" w:rsidR="2F1A6132">
        <w:rPr>
          <w:rFonts w:ascii="Calibri" w:hAnsi="Calibri" w:eastAsia="Calibri" w:cs="Calibri"/>
          <w:noProof w:val="0"/>
          <w:sz w:val="24"/>
          <w:szCs w:val="24"/>
          <w:lang w:val="cs-CZ"/>
        </w:rPr>
        <w:t>Proust</w:t>
      </w:r>
      <w:proofErr w:type="spellEnd"/>
      <w:r w:rsidRPr="2F1A6132" w:rsidR="2F1A6132">
        <w:rPr>
          <w:rFonts w:ascii="Calibri" w:hAnsi="Calibri" w:eastAsia="Calibri" w:cs="Calibri"/>
          <w:noProof w:val="0"/>
          <w:sz w:val="24"/>
          <w:szCs w:val="24"/>
          <w:lang w:val="cs-CZ"/>
        </w:rPr>
        <w:t xml:space="preserve"> (Hledání ztraceného času), James </w:t>
      </w:r>
      <w:proofErr w:type="spellStart"/>
      <w:r w:rsidRPr="2F1A6132" w:rsidR="2F1A6132">
        <w:rPr>
          <w:rFonts w:ascii="Calibri" w:hAnsi="Calibri" w:eastAsia="Calibri" w:cs="Calibri"/>
          <w:noProof w:val="0"/>
          <w:sz w:val="24"/>
          <w:szCs w:val="24"/>
          <w:lang w:val="cs-CZ"/>
        </w:rPr>
        <w:t>Joyce</w:t>
      </w:r>
      <w:proofErr w:type="spellEnd"/>
      <w:r w:rsidRPr="2F1A6132" w:rsidR="2F1A6132">
        <w:rPr>
          <w:rFonts w:ascii="Calibri" w:hAnsi="Calibri" w:eastAsia="Calibri" w:cs="Calibri"/>
          <w:noProof w:val="0"/>
          <w:sz w:val="24"/>
          <w:szCs w:val="24"/>
          <w:lang w:val="cs-CZ"/>
        </w:rPr>
        <w:t xml:space="preserve"> (Odysseus), Virginie Woolfová (Paní Dallowayová), D.H. Lawrence, Franz Kafka – existencialismus (Proces, Proměna, Zámek)</w:t>
      </w:r>
    </w:p>
    <w:p xmlns:wp14="http://schemas.microsoft.com/office/word/2010/wordml" w:rsidP="4C9272E0" w14:paraId="11B54ACF" wp14:textId="787DFEFE">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4C9272E0" w:rsidR="4C9272E0">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AUTOR (VLIV NA DANÉ DÍLO, VLIV NA TVORBU, DALŠÍ TVORBA):</w:t>
      </w:r>
    </w:p>
    <w:p w:rsidR="4C9272E0" w:rsidP="2F1A6132" w:rsidRDefault="4C9272E0" w14:paraId="65CFE700" w14:textId="73988358">
      <w:pPr>
        <w:pStyle w:val="Normal"/>
        <w:spacing w:after="160" w:line="259" w:lineRule="auto"/>
        <w:jc w:val="left"/>
        <w:rPr>
          <w:rFonts w:ascii="Calibri" w:hAnsi="Calibri" w:eastAsia="Calibri" w:cs="Calibri"/>
          <w:noProof w:val="0"/>
          <w:sz w:val="24"/>
          <w:szCs w:val="24"/>
          <w:lang w:val="cs-CZ"/>
        </w:rPr>
      </w:pPr>
      <w:r w:rsidRPr="2F1A6132" w:rsidR="2F1A6132">
        <w:rPr>
          <w:rFonts w:ascii="Calibri" w:hAnsi="Calibri" w:eastAsia="Calibri" w:cs="Calibri"/>
          <w:b w:val="0"/>
          <w:bCs w:val="0"/>
          <w:i w:val="0"/>
          <w:iCs w:val="0"/>
          <w:strike w:val="0"/>
          <w:dstrike w:val="0"/>
          <w:noProof w:val="0"/>
          <w:sz w:val="24"/>
          <w:szCs w:val="24"/>
          <w:u w:val="none"/>
          <w:lang w:val="cs-CZ"/>
        </w:rPr>
        <w:t>Exupéry již od dětství obdivoval piloty a roku 1921 nastoupil na vojenskou službu k leteckému pluku, původně pracoval jen v dílnách, časem se stal velitelem stanice v západní Africe, pracoval jako ředitel letecké poštovní společnosti v Buenos Aires a současně organizoval průkopnické lety před Kordillery, několikrát havaroval a utrpěl četná zranění, ani na naléhání rodiny však nepřestal létat, kvůli zdravotnímu stavu prohlášen za neschopného vojenských letů, on si</w:t>
      </w:r>
      <w:r>
        <w:br/>
      </w:r>
      <w:r w:rsidRPr="2F1A6132" w:rsidR="2F1A6132">
        <w:rPr>
          <w:rFonts w:ascii="Calibri" w:hAnsi="Calibri" w:eastAsia="Calibri" w:cs="Calibri"/>
          <w:noProof w:val="0"/>
          <w:sz w:val="24"/>
          <w:szCs w:val="24"/>
          <w:lang w:val="cs-CZ"/>
        </w:rPr>
        <w:t>však nakonec prosadil, aby mohl létat, o jeho smrti se vedly dlouhé spory, protože datum ani okolnosti nebyly dlouho známy, vědělo se jen, že se v létě 1944 nevrátil z průkopnického letu nad Korsikou a že byl pravděpodobně sestřelen, až roku 2000 objeveny části jeho stroje ve Středozemním moři poblíž Marseille, své zkušenosti zúročil v knihách.</w:t>
      </w:r>
    </w:p>
    <w:p w:rsidR="4C9272E0" w:rsidP="2F1A6132" w:rsidRDefault="4C9272E0" w14:paraId="703AFBB1" w14:textId="02EFB7F0">
      <w:pPr>
        <w:pStyle w:val="Normal"/>
        <w:spacing w:after="160" w:line="259" w:lineRule="auto"/>
        <w:jc w:val="left"/>
        <w:rPr>
          <w:rFonts w:ascii="Calibri" w:hAnsi="Calibri" w:eastAsia="Calibri" w:cs="Calibri"/>
          <w:b w:val="1"/>
          <w:bCs w:val="1"/>
          <w:noProof w:val="0"/>
          <w:sz w:val="24"/>
          <w:szCs w:val="24"/>
          <w:lang w:val="cs-CZ"/>
        </w:rPr>
      </w:pPr>
      <w:r w:rsidRPr="7AC6756B" w:rsidR="7AC6756B">
        <w:rPr>
          <w:rFonts w:ascii="Calibri" w:hAnsi="Calibri" w:eastAsia="Calibri" w:cs="Calibri"/>
          <w:b w:val="0"/>
          <w:bCs w:val="0"/>
          <w:noProof w:val="0"/>
          <w:sz w:val="24"/>
          <w:szCs w:val="24"/>
          <w:u w:val="single"/>
          <w:lang w:val="cs-CZ"/>
        </w:rPr>
        <w:t>Další díla:</w:t>
      </w:r>
      <w:r>
        <w:br/>
      </w:r>
      <w:r w:rsidRPr="7AC6756B" w:rsidR="7AC6756B">
        <w:rPr>
          <w:rFonts w:ascii="Calibri" w:hAnsi="Calibri" w:eastAsia="Calibri" w:cs="Calibri"/>
          <w:b w:val="1"/>
          <w:bCs w:val="1"/>
          <w:noProof w:val="0"/>
          <w:sz w:val="24"/>
          <w:szCs w:val="24"/>
          <w:lang w:val="cs-CZ"/>
        </w:rPr>
        <w:t>- Kurýr na jih (Pošta na jih)</w:t>
      </w:r>
      <w:r>
        <w:br/>
      </w:r>
      <w:r w:rsidRPr="7AC6756B" w:rsidR="7AC6756B">
        <w:rPr>
          <w:rFonts w:ascii="Calibri" w:hAnsi="Calibri" w:eastAsia="Calibri" w:cs="Calibri"/>
          <w:b w:val="1"/>
          <w:bCs w:val="1"/>
          <w:noProof w:val="0"/>
          <w:sz w:val="24"/>
          <w:szCs w:val="24"/>
          <w:lang w:val="cs-CZ"/>
        </w:rPr>
        <w:t>- Noční let</w:t>
      </w:r>
      <w:r>
        <w:br/>
      </w:r>
      <w:r w:rsidRPr="7AC6756B" w:rsidR="7AC6756B">
        <w:rPr>
          <w:rFonts w:ascii="Calibri" w:hAnsi="Calibri" w:eastAsia="Calibri" w:cs="Calibri"/>
          <w:b w:val="1"/>
          <w:bCs w:val="1"/>
          <w:noProof w:val="0"/>
          <w:sz w:val="24"/>
          <w:szCs w:val="24"/>
          <w:lang w:val="cs-CZ"/>
        </w:rPr>
        <w:t>- Malý princ</w:t>
      </w:r>
      <w:r>
        <w:br/>
      </w:r>
      <w:r w:rsidRPr="7AC6756B" w:rsidR="7AC6756B">
        <w:rPr>
          <w:rFonts w:ascii="Calibri" w:hAnsi="Calibri" w:eastAsia="Calibri" w:cs="Calibri"/>
          <w:b w:val="1"/>
          <w:bCs w:val="1"/>
          <w:noProof w:val="0"/>
          <w:sz w:val="24"/>
          <w:szCs w:val="24"/>
          <w:lang w:val="cs-CZ"/>
        </w:rPr>
        <w:t>- Citadela</w:t>
      </w:r>
    </w:p>
    <w:p xmlns:wp14="http://schemas.microsoft.com/office/word/2010/wordml" w:rsidP="4C9272E0" w14:paraId="7E6114D6" wp14:textId="0ABEB69A">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4C9272E0" w:rsidR="4C9272E0">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INSPIRACE DÍLEM:</w:t>
      </w:r>
    </w:p>
    <w:p w:rsidR="2F1A6132" w:rsidP="2F1A6132" w:rsidRDefault="2F1A6132" w14:paraId="1F177A28" w14:textId="737B1489">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0"/>
          <w:bCs w:val="0"/>
          <w:i w:val="0"/>
          <w:iCs w:val="0"/>
          <w:strike w:val="0"/>
          <w:dstrike w:val="0"/>
          <w:noProof w:val="0"/>
          <w:sz w:val="24"/>
          <w:szCs w:val="24"/>
          <w:u w:val="none"/>
          <w:lang w:val="cs-CZ"/>
        </w:rPr>
        <w:t>Malý princ (2015) – animovaný francouzský komediální film</w:t>
      </w:r>
      <w:r>
        <w:br/>
      </w:r>
      <w:r w:rsidRPr="2F1A6132" w:rsidR="2F1A6132">
        <w:rPr>
          <w:rFonts w:ascii="Calibri" w:hAnsi="Calibri" w:eastAsia="Calibri" w:cs="Calibri"/>
          <w:b w:val="0"/>
          <w:bCs w:val="0"/>
          <w:i w:val="0"/>
          <w:iCs w:val="0"/>
          <w:strike w:val="0"/>
          <w:dstrike w:val="0"/>
          <w:noProof w:val="0"/>
          <w:sz w:val="24"/>
          <w:szCs w:val="24"/>
          <w:u w:val="none"/>
          <w:lang w:val="cs-CZ"/>
        </w:rPr>
        <w:t>Malý princ (2019) – český radiový muzikál</w:t>
      </w:r>
    </w:p>
    <w:p xmlns:wp14="http://schemas.microsoft.com/office/word/2010/wordml" w:rsidP="4C9272E0" w14:paraId="72B9C3C8" wp14:textId="6F4AE833">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r w:rsidRPr="4C9272E0" w:rsidR="4C9272E0">
        <w:rPr>
          <w:rFonts w:ascii="Lucida Sans Unicode" w:hAnsi="Lucida Sans Unicode" w:eastAsia="Lucida Sans Unicode" w:cs="Lucida Sans Unicode"/>
          <w:b w:val="0"/>
          <w:bCs w:val="0"/>
          <w:i w:val="0"/>
          <w:iCs w:val="0"/>
          <w:strike w:val="0"/>
          <w:dstrike w:val="0"/>
          <w:noProof w:val="0"/>
          <w:color w:val="A5A5A5" w:themeColor="accent3" w:themeTint="FF" w:themeShade="FF"/>
          <w:sz w:val="28"/>
          <w:szCs w:val="28"/>
          <w:u w:val="single"/>
          <w:lang w:val="cs-CZ"/>
        </w:rPr>
        <w:t>ZDROJE:</w:t>
      </w:r>
    </w:p>
    <w:p w:rsidR="2F1A6132" w:rsidP="2F1A6132" w:rsidRDefault="2F1A6132" w14:paraId="22667A46" w14:textId="35768458">
      <w:pPr>
        <w:pStyle w:val="Normal"/>
        <w:spacing w:after="160" w:line="259" w:lineRule="auto"/>
        <w:jc w:val="left"/>
        <w:rPr>
          <w:rFonts w:ascii="Calibri" w:hAnsi="Calibri" w:eastAsia="Calibri" w:cs="Calibri"/>
          <w:b w:val="0"/>
          <w:bCs w:val="0"/>
          <w:i w:val="0"/>
          <w:iCs w:val="0"/>
          <w:strike w:val="0"/>
          <w:dstrike w:val="0"/>
          <w:noProof w:val="0"/>
          <w:sz w:val="24"/>
          <w:szCs w:val="24"/>
          <w:u w:val="none"/>
          <w:lang w:val="cs-CZ"/>
        </w:rPr>
      </w:pPr>
      <w:r w:rsidRPr="2F1A6132" w:rsidR="2F1A6132">
        <w:rPr>
          <w:rFonts w:ascii="Calibri" w:hAnsi="Calibri" w:eastAsia="Calibri" w:cs="Calibri"/>
          <w:b w:val="0"/>
          <w:bCs w:val="0"/>
          <w:i w:val="0"/>
          <w:iCs w:val="0"/>
          <w:strike w:val="0"/>
          <w:dstrike w:val="0"/>
          <w:noProof w:val="0"/>
          <w:sz w:val="24"/>
          <w:szCs w:val="24"/>
          <w:u w:val="none"/>
          <w:lang w:val="cs-CZ"/>
        </w:rPr>
        <w:t>Kniha Malý princ</w:t>
      </w:r>
      <w:r>
        <w:br/>
      </w:r>
      <w:r w:rsidRPr="2F1A6132" w:rsidR="2F1A6132">
        <w:rPr>
          <w:rFonts w:ascii="Calibri" w:hAnsi="Calibri" w:eastAsia="Calibri" w:cs="Calibri"/>
          <w:b w:val="0"/>
          <w:bCs w:val="0"/>
          <w:i w:val="0"/>
          <w:iCs w:val="0"/>
          <w:strike w:val="0"/>
          <w:dstrike w:val="0"/>
          <w:noProof w:val="0"/>
          <w:sz w:val="24"/>
          <w:szCs w:val="24"/>
          <w:u w:val="none"/>
          <w:lang w:val="cs-CZ"/>
        </w:rPr>
        <w:t xml:space="preserve">učebnice Literatury </w:t>
      </w:r>
    </w:p>
    <w:p xmlns:wp14="http://schemas.microsoft.com/office/word/2010/wordml" w:rsidP="5D6FBB7D" w14:paraId="68D9ADEF" wp14:textId="615F86B7">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p>
    <w:p xmlns:wp14="http://schemas.microsoft.com/office/word/2010/wordml" w:rsidP="5D6FBB7D" w14:paraId="06233E8C" wp14:textId="6CD12DA0">
      <w:pPr>
        <w:spacing w:after="160" w:line="259" w:lineRule="auto"/>
        <w:jc w:val="left"/>
        <w:rPr>
          <w:rFonts w:ascii="Lucida Sans Unicode" w:hAnsi="Lucida Sans Unicode" w:eastAsia="Lucida Sans Unicode" w:cs="Lucida Sans Unicode"/>
          <w:b w:val="0"/>
          <w:bCs w:val="0"/>
          <w:i w:val="0"/>
          <w:iCs w:val="0"/>
          <w:noProof w:val="0"/>
          <w:color w:val="A5A5A5" w:themeColor="accent3" w:themeTint="FF" w:themeShade="FF"/>
          <w:sz w:val="28"/>
          <w:szCs w:val="28"/>
          <w:lang w:val="cs-CZ"/>
        </w:rPr>
      </w:pPr>
    </w:p>
    <w:p xmlns:wp14="http://schemas.microsoft.com/office/word/2010/wordml" w:rsidP="5D6FBB7D" w14:paraId="04CE2688" wp14:textId="1B29F47A">
      <w:pPr>
        <w:spacing w:after="160" w:line="259" w:lineRule="auto"/>
        <w:jc w:val="left"/>
        <w:rPr>
          <w:rFonts w:ascii="Calibri" w:hAnsi="Calibri" w:eastAsia="Calibri" w:cs="Calibri"/>
          <w:b w:val="0"/>
          <w:bCs w:val="0"/>
          <w:i w:val="0"/>
          <w:iCs w:val="0"/>
          <w:noProof w:val="0"/>
          <w:color w:val="ED7C31"/>
          <w:sz w:val="28"/>
          <w:szCs w:val="28"/>
          <w:lang w:val="cs-CZ"/>
        </w:rPr>
      </w:pPr>
    </w:p>
    <w:p xmlns:wp14="http://schemas.microsoft.com/office/word/2010/wordml" w:rsidP="5D6FBB7D" w14:paraId="075E9EEA" wp14:textId="297BBC24">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70E27"/>
    <w:rsid w:val="23A70E27"/>
    <w:rsid w:val="2F1A6132"/>
    <w:rsid w:val="49538A2B"/>
    <w:rsid w:val="4C9272E0"/>
    <w:rsid w:val="5D6FBB7D"/>
    <w:rsid w:val="7AC675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0E27"/>
  <w15:chartTrackingRefBased/>
  <w15:docId w15:val="{776B15BB-17FF-454E-AA4E-CF1C56D4CE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0b6b82d825842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2021-11-28T23:12:05.4819516Z</dcterms:created>
  <dcterms:modified xsi:type="dcterms:W3CDTF">2022-04-30T13:54:41.7926574Z</dcterms:modified>
  <dc:creator>Eva Kubínová</dc:creator>
  <lastModifiedBy>Eva Kubínová</lastModifiedBy>
</coreProperties>
</file>