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D6CA1F" w14:paraId="64D5ADD4" wp14:textId="117DEEAA">
      <w:pPr>
        <w:pStyle w:val="Heading5"/>
        <w:spacing w:before="40" w:after="0" w:line="259" w:lineRule="auto"/>
        <w:jc w:val="center"/>
        <w:rPr>
          <w:rFonts w:ascii="Lucida Sans Unicode" w:hAnsi="Lucida Sans Unicode" w:eastAsia="Lucida Sans Unicode" w:cs="Lucida Sans Unicode"/>
          <w:b w:val="0"/>
          <w:bCs w:val="0"/>
          <w:i w:val="0"/>
          <w:iCs w:val="0"/>
          <w:noProof w:val="0"/>
          <w:color w:val="2F5496" w:themeColor="accent1" w:themeTint="FF" w:themeShade="BF"/>
          <w:sz w:val="40"/>
          <w:szCs w:val="40"/>
          <w:lang w:val="cs-CZ"/>
        </w:rPr>
      </w:pPr>
      <w:r w:rsidRPr="6BD6CA1F" w:rsidR="6BD6CA1F">
        <w:rPr>
          <w:rFonts w:ascii="Lucida Sans Unicode" w:hAnsi="Lucida Sans Unicode" w:eastAsia="Lucida Sans Unicode" w:cs="Lucida Sans Unicode"/>
          <w:b w:val="0"/>
          <w:bCs w:val="0"/>
          <w:i w:val="0"/>
          <w:iCs w:val="0"/>
          <w:noProof w:val="0"/>
          <w:color w:val="2F5496" w:themeColor="accent1" w:themeTint="FF" w:themeShade="BF"/>
          <w:sz w:val="40"/>
          <w:szCs w:val="40"/>
          <w:lang w:val="cs-CZ"/>
        </w:rPr>
        <w:t xml:space="preserve">ROZBOR UMĚLECKÉHO DÍLA </w:t>
      </w:r>
    </w:p>
    <w:p xmlns:wp14="http://schemas.microsoft.com/office/word/2010/wordml" w:rsidP="6BD6CA1F" w14:paraId="518B03D3" wp14:textId="3FCCCBF9">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AUTOR (NAROZENÍ, PŮVOD, PŘÍSLUŠNOST K LITERÁRNÍ SKUPINĚ):</w:t>
      </w:r>
    </w:p>
    <w:p xmlns:wp14="http://schemas.microsoft.com/office/word/2010/wordml" w:rsidP="6BD6CA1F" w14:paraId="47F27728" wp14:textId="72C7DD33">
      <w:pPr>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6BD6CA1F" w:rsidR="6BD6CA1F">
        <w:rPr>
          <w:rFonts w:ascii="Calibri" w:hAnsi="Calibri" w:eastAsia="Calibri" w:cs="Calibri"/>
          <w:b w:val="0"/>
          <w:bCs w:val="0"/>
          <w:i w:val="0"/>
          <w:iCs w:val="0"/>
          <w:strike w:val="0"/>
          <w:dstrike w:val="0"/>
          <w:noProof w:val="0"/>
          <w:sz w:val="24"/>
          <w:szCs w:val="24"/>
          <w:u w:val="none"/>
          <w:lang w:val="cs-CZ"/>
        </w:rPr>
        <w:t xml:space="preserve">Nikolaj </w:t>
      </w:r>
      <w:proofErr w:type="spellStart"/>
      <w:r w:rsidRPr="6BD6CA1F" w:rsidR="6BD6CA1F">
        <w:rPr>
          <w:rFonts w:ascii="Calibri" w:hAnsi="Calibri" w:eastAsia="Calibri" w:cs="Calibri"/>
          <w:b w:val="0"/>
          <w:bCs w:val="0"/>
          <w:i w:val="0"/>
          <w:iCs w:val="0"/>
          <w:strike w:val="0"/>
          <w:dstrike w:val="0"/>
          <w:noProof w:val="0"/>
          <w:sz w:val="24"/>
          <w:szCs w:val="24"/>
          <w:u w:val="none"/>
          <w:lang w:val="cs-CZ"/>
        </w:rPr>
        <w:t>Vasiljevič</w:t>
      </w:r>
      <w:proofErr w:type="spellEnd"/>
      <w:r w:rsidRPr="6BD6CA1F" w:rsidR="6BD6CA1F">
        <w:rPr>
          <w:rFonts w:ascii="Calibri" w:hAnsi="Calibri" w:eastAsia="Calibri" w:cs="Calibri"/>
          <w:b w:val="0"/>
          <w:bCs w:val="0"/>
          <w:i w:val="0"/>
          <w:iCs w:val="0"/>
          <w:strike w:val="0"/>
          <w:dstrike w:val="0"/>
          <w:noProof w:val="0"/>
          <w:sz w:val="24"/>
          <w:szCs w:val="24"/>
          <w:u w:val="none"/>
          <w:lang w:val="cs-CZ"/>
        </w:rPr>
        <w:t xml:space="preserve"> Gogol (1809-1852), ruský prozaik a dramatik, představitel ruského romantismu s prvky kritického realismu, za jehož zakladatele je v ruské literatuře považován </w:t>
      </w:r>
    </w:p>
    <w:p xmlns:wp14="http://schemas.microsoft.com/office/word/2010/wordml" w:rsidP="6BD6CA1F" w14:paraId="64A3F424" wp14:textId="6C21F027">
      <w:pPr>
        <w:pStyle w:val="Normal"/>
        <w:spacing w:after="160" w:line="259" w:lineRule="auto"/>
        <w:jc w:val="left"/>
        <w:rPr>
          <w:rFonts w:ascii="Calibri" w:hAnsi="Calibri" w:eastAsia="Calibri" w:cs="Calibri"/>
          <w:b w:val="0"/>
          <w:bCs w:val="0"/>
          <w:i w:val="0"/>
          <w:iCs w:val="0"/>
          <w:noProof w:val="0"/>
          <w:sz w:val="24"/>
          <w:szCs w:val="24"/>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JMÉNO DÍLA (ROK VYDÁNÍ), OBECNÝ POPIS KNIHY:</w:t>
      </w:r>
      <w:r>
        <w:br/>
      </w:r>
      <w:r w:rsidRPr="6BD6CA1F" w:rsidR="6BD6CA1F">
        <w:rPr>
          <w:rFonts w:ascii="Calibri" w:hAnsi="Calibri" w:eastAsia="Calibri" w:cs="Calibri"/>
          <w:b w:val="0"/>
          <w:bCs w:val="0"/>
          <w:i w:val="0"/>
          <w:iCs w:val="0"/>
          <w:strike w:val="0"/>
          <w:dstrike w:val="0"/>
          <w:noProof w:val="0"/>
          <w:sz w:val="24"/>
          <w:szCs w:val="24"/>
          <w:u w:val="none"/>
          <w:lang w:val="cs-CZ"/>
        </w:rPr>
        <w:t>Revizor (1836) – pětiaktová satirická komedie, zachycuje zkaženost, nevzdělanost a hloupost úředníků ve zkorumpovaném ruském provinčním městečku</w:t>
      </w:r>
    </w:p>
    <w:p xmlns:wp14="http://schemas.microsoft.com/office/word/2010/wordml" w:rsidP="6BD6CA1F" w14:paraId="12336EC1" wp14:textId="701006DD">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6BD6CA1F" w:rsidR="6BD6CA1F">
        <w:rPr>
          <w:rFonts w:ascii="Calibri" w:hAnsi="Calibri" w:eastAsia="Calibri" w:cs="Calibri"/>
          <w:b w:val="0"/>
          <w:bCs w:val="0"/>
          <w:i w:val="0"/>
          <w:iCs w:val="0"/>
          <w:strike w:val="0"/>
          <w:dstrike w:val="0"/>
          <w:noProof w:val="0"/>
          <w:sz w:val="24"/>
          <w:szCs w:val="24"/>
          <w:u w:val="none"/>
          <w:lang w:val="cs-CZ"/>
        </w:rPr>
        <w:t xml:space="preserve">Komedie měla premiéru roku 1896 v Petrohradě, měla veliký úspěch především u mladých lidí, studentů a pokrokových literárních kritiků. Gogol se však díky ní stal terčem vyšší společnosti, kterou komedie kritizovala. </w:t>
      </w:r>
    </w:p>
    <w:p xmlns:wp14="http://schemas.microsoft.com/office/word/2010/wordml" w:rsidP="6BD6CA1F" w14:paraId="519D4DBF" wp14:textId="1F250625">
      <w:pPr>
        <w:spacing w:after="160" w:line="259" w:lineRule="auto"/>
        <w:jc w:val="left"/>
        <w:rPr>
          <w:rFonts w:ascii="Calibri" w:hAnsi="Calibri" w:eastAsia="Calibri" w:cs="Calibri"/>
          <w:b w:val="0"/>
          <w:bCs w:val="0"/>
          <w:i w:val="0"/>
          <w:iCs w:val="0"/>
          <w:noProof w:val="0"/>
          <w:sz w:val="24"/>
          <w:szCs w:val="24"/>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LITERÁRNÍ DRUH:</w:t>
      </w:r>
      <w:r w:rsidRPr="6BD6CA1F" w:rsidR="6BD6CA1F">
        <w:rPr>
          <w:rFonts w:ascii="Calibri" w:hAnsi="Calibri" w:eastAsia="Calibri" w:cs="Calibri"/>
          <w:b w:val="0"/>
          <w:bCs w:val="0"/>
          <w:i w:val="0"/>
          <w:iCs w:val="0"/>
          <w:strike w:val="0"/>
          <w:dstrike w:val="0"/>
          <w:noProof w:val="0"/>
          <w:sz w:val="24"/>
          <w:szCs w:val="24"/>
          <w:u w:val="none"/>
          <w:lang w:val="cs-CZ"/>
        </w:rPr>
        <w:t xml:space="preserve"> drama</w:t>
      </w:r>
    </w:p>
    <w:p xmlns:wp14="http://schemas.microsoft.com/office/word/2010/wordml" w:rsidP="6BD6CA1F" w14:paraId="33A14444" wp14:textId="01EE670E">
      <w:pPr>
        <w:spacing w:after="160" w:line="259" w:lineRule="auto"/>
        <w:jc w:val="left"/>
        <w:rPr>
          <w:rFonts w:ascii="Calibri" w:hAnsi="Calibri" w:eastAsia="Calibri" w:cs="Calibri"/>
          <w:b w:val="0"/>
          <w:bCs w:val="0"/>
          <w:i w:val="0"/>
          <w:iCs w:val="0"/>
          <w:noProof w:val="0"/>
          <w:sz w:val="24"/>
          <w:szCs w:val="24"/>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LITERÁRNÍ ŽÁNR:</w:t>
      </w:r>
      <w:r w:rsidRPr="6BD6CA1F" w:rsidR="6BD6CA1F">
        <w:rPr>
          <w:rFonts w:ascii="Calibri" w:hAnsi="Calibri" w:eastAsia="Calibri" w:cs="Calibri"/>
          <w:b w:val="0"/>
          <w:bCs w:val="0"/>
          <w:i w:val="0"/>
          <w:iCs w:val="0"/>
          <w:strike w:val="0"/>
          <w:dstrike w:val="0"/>
          <w:noProof w:val="0"/>
          <w:sz w:val="24"/>
          <w:szCs w:val="24"/>
          <w:u w:val="none"/>
          <w:lang w:val="cs-CZ"/>
        </w:rPr>
        <w:t xml:space="preserve"> satirická komedie</w:t>
      </w:r>
    </w:p>
    <w:p xmlns:wp14="http://schemas.microsoft.com/office/word/2010/wordml" w:rsidP="6BD6CA1F" w14:paraId="56EFF33E" wp14:textId="0E1466CD">
      <w:pPr>
        <w:pStyle w:val="Normal"/>
        <w:spacing w:after="160" w:line="259" w:lineRule="auto"/>
        <w:jc w:val="left"/>
        <w:rPr>
          <w:rFonts w:ascii="Calibri" w:hAnsi="Calibri" w:eastAsia="Calibri" w:cs="Calibri"/>
          <w:b w:val="0"/>
          <w:bCs w:val="0"/>
          <w:i w:val="0"/>
          <w:iCs w:val="0"/>
          <w:noProof w:val="0"/>
          <w:sz w:val="24"/>
          <w:szCs w:val="24"/>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LITERÁRNÍ SMĚR:</w:t>
      </w:r>
      <w:r w:rsidRPr="6BD6CA1F" w:rsidR="6BD6CA1F">
        <w:rPr>
          <w:rFonts w:ascii="Calibri" w:hAnsi="Calibri" w:eastAsia="Calibri" w:cs="Calibri"/>
          <w:b w:val="0"/>
          <w:bCs w:val="0"/>
          <w:i w:val="0"/>
          <w:iCs w:val="0"/>
          <w:strike w:val="0"/>
          <w:dstrike w:val="0"/>
          <w:noProof w:val="0"/>
          <w:sz w:val="24"/>
          <w:szCs w:val="24"/>
          <w:u w:val="none"/>
          <w:lang w:val="cs-CZ"/>
        </w:rPr>
        <w:t xml:space="preserve"> </w:t>
      </w:r>
      <w:r w:rsidRPr="6BD6CA1F" w:rsidR="6BD6CA1F">
        <w:rPr>
          <w:rFonts w:ascii="Calibri" w:hAnsi="Calibri" w:eastAsia="Calibri" w:cs="Calibri"/>
          <w:b w:val="0"/>
          <w:bCs w:val="0"/>
          <w:i w:val="0"/>
          <w:iCs w:val="0"/>
          <w:strike w:val="0"/>
          <w:dstrike w:val="0"/>
          <w:noProof w:val="0"/>
          <w:sz w:val="24"/>
          <w:szCs w:val="24"/>
          <w:u w:val="none"/>
          <w:lang w:val="cs-CZ"/>
        </w:rPr>
        <w:t>romantismus</w:t>
      </w:r>
      <w:r w:rsidRPr="6BD6CA1F" w:rsidR="6BD6CA1F">
        <w:rPr>
          <w:rFonts w:ascii="Calibri" w:hAnsi="Calibri" w:eastAsia="Calibri" w:cs="Calibri"/>
          <w:b w:val="0"/>
          <w:bCs w:val="0"/>
          <w:i w:val="0"/>
          <w:iCs w:val="0"/>
          <w:strike w:val="0"/>
          <w:dstrike w:val="0"/>
          <w:noProof w:val="0"/>
          <w:sz w:val="24"/>
          <w:szCs w:val="24"/>
          <w:u w:val="none"/>
          <w:lang w:val="cs-CZ"/>
        </w:rPr>
        <w:t>, ruský realismus</w:t>
      </w:r>
    </w:p>
    <w:p xmlns:wp14="http://schemas.microsoft.com/office/word/2010/wordml" w:rsidP="6BD6CA1F" w14:paraId="161EB74D" wp14:textId="45ADA7B7">
      <w:pPr>
        <w:pStyle w:val="Normal"/>
        <w:spacing w:after="160" w:line="259" w:lineRule="auto"/>
        <w:jc w:val="left"/>
        <w:rPr>
          <w:rFonts w:ascii="Calibri" w:hAnsi="Calibri" w:eastAsia="Calibri" w:cs="Calibri"/>
          <w:b w:val="0"/>
          <w:bCs w:val="0"/>
          <w:i w:val="0"/>
          <w:iCs w:val="0"/>
          <w:noProof w:val="0"/>
          <w:sz w:val="24"/>
          <w:szCs w:val="24"/>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JAZYKOVÉ PROSTŘEDKY (SLOVNÍ ZÁSOBA; STYLISTICKÁ VÝSTAVBA TEXTU):</w:t>
      </w:r>
      <w:r>
        <w:br/>
      </w:r>
      <w:r w:rsidRPr="6BD6CA1F" w:rsidR="6BD6CA1F">
        <w:rPr>
          <w:rFonts w:ascii="Calibri" w:hAnsi="Calibri" w:eastAsia="Calibri" w:cs="Calibri"/>
          <w:b w:val="0"/>
          <w:bCs w:val="0"/>
          <w:i w:val="0"/>
          <w:iCs w:val="0"/>
          <w:strike w:val="0"/>
          <w:dstrike w:val="0"/>
          <w:noProof w:val="0"/>
          <w:sz w:val="24"/>
          <w:szCs w:val="24"/>
          <w:u w:val="none"/>
          <w:lang w:val="cs-CZ"/>
        </w:rPr>
        <w:t xml:space="preserve">spisovný jazyk s hovorovými prvky (kejhák), komedie je psaná formou dialogů – hovorový jazyk, chvílemi až nespisovný, scénické poznámky, ruská vlastní jména, termíny, oslovení, metafora, přirovnání, citově zabarvená slova </w:t>
      </w:r>
    </w:p>
    <w:p xmlns:wp14="http://schemas.microsoft.com/office/word/2010/wordml" w:rsidP="6BD6CA1F" w14:paraId="479B779D" wp14:textId="028B6495">
      <w:pPr>
        <w:pStyle w:val="Normal"/>
        <w:spacing w:after="160" w:line="259" w:lineRule="auto"/>
        <w:jc w:val="left"/>
        <w:rPr>
          <w:rFonts w:ascii="Calibri" w:hAnsi="Calibri" w:eastAsia="Calibri" w:cs="Calibri"/>
          <w:b w:val="0"/>
          <w:bCs w:val="0"/>
          <w:i w:val="0"/>
          <w:iCs w:val="0"/>
          <w:noProof w:val="0"/>
          <w:color w:val="A5A5A5" w:themeColor="accent3" w:themeTint="FF" w:themeShade="FF"/>
          <w:sz w:val="28"/>
          <w:szCs w:val="28"/>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TEMATICKÁ VÝSTAVBA (EPIKA – VYPRAVĚČ, DOBA DĚJE, MÍSTO DĚJE, POSTAVY):</w:t>
      </w:r>
    </w:p>
    <w:p xmlns:wp14="http://schemas.microsoft.com/office/word/2010/wordml" w:rsidP="6BD6CA1F" w14:paraId="7868869F" wp14:textId="29EE433B">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noProof w:val="0"/>
          <w:sz w:val="24"/>
          <w:szCs w:val="24"/>
          <w:lang w:val="cs-CZ"/>
        </w:rPr>
      </w:pPr>
      <w:r w:rsidRPr="6BD6CA1F" w:rsidR="6BD6CA1F">
        <w:rPr>
          <w:rFonts w:ascii="Calibri" w:hAnsi="Calibri" w:eastAsia="Calibri" w:cs="Calibri"/>
          <w:noProof w:val="0"/>
          <w:sz w:val="24"/>
          <w:szCs w:val="24"/>
          <w:lang w:val="cs-CZ"/>
        </w:rPr>
        <w:t>Doba děje: 30. léta 19. století, v rozmezí 24 hodin</w:t>
      </w:r>
    </w:p>
    <w:p xmlns:wp14="http://schemas.microsoft.com/office/word/2010/wordml" w:rsidP="6BD6CA1F" w14:paraId="4BA8E3D6" wp14:textId="5E7F55EC">
      <w:pPr>
        <w:pStyle w:val="ListParagraph"/>
        <w:numPr>
          <w:ilvl w:val="0"/>
          <w:numId w:val="1"/>
        </w:numPr>
        <w:spacing w:after="160" w:line="259" w:lineRule="auto"/>
        <w:jc w:val="left"/>
        <w:rPr>
          <w:noProof w:val="0"/>
          <w:sz w:val="24"/>
          <w:szCs w:val="24"/>
          <w:lang w:val="cs-CZ"/>
        </w:rPr>
      </w:pPr>
      <w:r w:rsidRPr="6BD6CA1F" w:rsidR="6BD6CA1F">
        <w:rPr>
          <w:rFonts w:ascii="Calibri" w:hAnsi="Calibri" w:eastAsia="Calibri" w:cs="Calibri"/>
          <w:noProof w:val="0"/>
          <w:sz w:val="24"/>
          <w:szCs w:val="24"/>
          <w:lang w:val="cs-CZ"/>
        </w:rPr>
        <w:t>Místo děje: malé provinční městečko, Rusko</w:t>
      </w:r>
    </w:p>
    <w:p xmlns:wp14="http://schemas.microsoft.com/office/word/2010/wordml" w:rsidP="6BD6CA1F" w14:paraId="6D7627AB" wp14:textId="2A77E935">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noProof w:val="0"/>
          <w:sz w:val="24"/>
          <w:szCs w:val="24"/>
          <w:lang w:val="cs-CZ"/>
        </w:rPr>
      </w:pPr>
      <w:r w:rsidRPr="6BD6CA1F" w:rsidR="6BD6CA1F">
        <w:rPr>
          <w:rFonts w:ascii="Calibri" w:hAnsi="Calibri" w:eastAsia="Calibri" w:cs="Calibri"/>
          <w:noProof w:val="0"/>
          <w:sz w:val="24"/>
          <w:szCs w:val="24"/>
          <w:lang w:val="cs-CZ"/>
        </w:rPr>
        <w:t xml:space="preserve">Kompozice: </w:t>
      </w:r>
      <w:r w:rsidRPr="6BD6CA1F" w:rsidR="6BD6CA1F">
        <w:rPr>
          <w:noProof w:val="0"/>
          <w:sz w:val="24"/>
          <w:szCs w:val="24"/>
          <w:lang w:val="cs-CZ"/>
        </w:rPr>
        <w:t>komedie s pěti akty, dějová zápletka jako anekdota (vtipná situace), groteskní komika × tragika situace</w:t>
      </w:r>
      <w:r>
        <w:br/>
      </w:r>
      <w:r w:rsidRPr="6BD6CA1F" w:rsidR="6BD6CA1F">
        <w:rPr>
          <w:noProof w:val="0"/>
          <w:sz w:val="24"/>
          <w:szCs w:val="24"/>
          <w:lang w:val="cs-CZ"/>
        </w:rPr>
        <w:t>- chronologická, gradace</w:t>
      </w:r>
      <w:r>
        <w:br/>
      </w:r>
      <w:r w:rsidRPr="6BD6CA1F" w:rsidR="6BD6CA1F">
        <w:rPr>
          <w:b w:val="1"/>
          <w:bCs w:val="1"/>
          <w:noProof w:val="0"/>
          <w:sz w:val="24"/>
          <w:szCs w:val="24"/>
          <w:lang w:val="cs-CZ"/>
        </w:rPr>
        <w:t xml:space="preserve">zrcadlení </w:t>
      </w:r>
      <w:r w:rsidRPr="6BD6CA1F" w:rsidR="6BD6CA1F">
        <w:rPr>
          <w:noProof w:val="0"/>
          <w:sz w:val="24"/>
          <w:szCs w:val="24"/>
          <w:lang w:val="cs-CZ"/>
        </w:rPr>
        <w:t>– zrcadlo všem těm, jejichž charakter je pokřiven úplatkářstvím</w:t>
      </w:r>
    </w:p>
    <w:p xmlns:wp14="http://schemas.microsoft.com/office/word/2010/wordml" w:rsidP="6BD6CA1F" w14:paraId="36BA18B9" wp14:textId="2757DD34">
      <w:pPr>
        <w:pStyle w:val="Normal"/>
        <w:spacing w:after="160" w:line="259" w:lineRule="auto"/>
        <w:jc w:val="left"/>
        <w:rPr>
          <w:rFonts w:ascii="Calibri" w:hAnsi="Calibri" w:eastAsia="Calibri" w:cs="Calibri"/>
          <w:noProof w:val="0"/>
          <w:sz w:val="24"/>
          <w:szCs w:val="24"/>
          <w:lang w:val="cs-CZ"/>
        </w:rPr>
      </w:pPr>
      <w:r w:rsidRPr="6BD6CA1F" w:rsidR="6BD6CA1F">
        <w:rPr>
          <w:rFonts w:ascii="Calibri" w:hAnsi="Calibri" w:eastAsia="Calibri" w:cs="Calibri"/>
          <w:b w:val="1"/>
          <w:bCs w:val="1"/>
          <w:noProof w:val="0"/>
          <w:sz w:val="24"/>
          <w:szCs w:val="24"/>
          <w:lang w:val="cs-CZ"/>
        </w:rPr>
        <w:t>Ivan Alexandrovič Chlestakov</w:t>
      </w:r>
      <w:r w:rsidRPr="6BD6CA1F" w:rsidR="6BD6CA1F">
        <w:rPr>
          <w:rFonts w:ascii="Calibri" w:hAnsi="Calibri" w:eastAsia="Calibri" w:cs="Calibri"/>
          <w:noProof w:val="0"/>
          <w:sz w:val="24"/>
          <w:szCs w:val="24"/>
          <w:lang w:val="cs-CZ"/>
        </w:rPr>
        <w:t xml:space="preserve"> – třiadvacetiletý mládenec, nepatrný petrohradský úředníček, podvodník, lhář, povaleč a chvastoun, lehkomyslný, nedokáže se trvale soustředit na jakoukoliv myšlenku, těží z hlouposti a strachu představitelů městečka a úředníků, jako domnělý revizor omylu využívá, bere úplatky, je dobře, když vidí, že ho všichni pozorně poslouchají, chtějí se mu zavděčit, dělají všechno, co si jen přeje, aniž na počátku ví, kam ho to zanese, svým lžím sám věří, rád jí dobré věci, rád hraje karty, občas se umí chovat vybraně</w:t>
      </w:r>
    </w:p>
    <w:p xmlns:wp14="http://schemas.microsoft.com/office/word/2010/wordml" w:rsidP="6BD6CA1F" w14:paraId="432DDEA1" wp14:textId="263DEBD9">
      <w:pPr>
        <w:pStyle w:val="Normal"/>
        <w:spacing w:after="160" w:line="259" w:lineRule="auto"/>
        <w:jc w:val="left"/>
        <w:rPr>
          <w:rFonts w:ascii="Calibri" w:hAnsi="Calibri" w:eastAsia="Calibri" w:cs="Calibri"/>
          <w:noProof w:val="0"/>
          <w:sz w:val="24"/>
          <w:szCs w:val="24"/>
          <w:lang w:val="cs-CZ"/>
        </w:rPr>
      </w:pPr>
      <w:proofErr w:type="spellStart"/>
      <w:r w:rsidRPr="6BD6CA1F" w:rsidR="6BD6CA1F">
        <w:rPr>
          <w:rFonts w:ascii="Calibri" w:hAnsi="Calibri" w:eastAsia="Calibri" w:cs="Calibri"/>
          <w:b w:val="1"/>
          <w:bCs w:val="1"/>
          <w:noProof w:val="0"/>
          <w:sz w:val="24"/>
          <w:szCs w:val="24"/>
          <w:lang w:val="cs-CZ"/>
        </w:rPr>
        <w:t>Osip</w:t>
      </w:r>
      <w:proofErr w:type="spellEnd"/>
      <w:r w:rsidRPr="6BD6CA1F" w:rsidR="6BD6CA1F">
        <w:rPr>
          <w:rFonts w:ascii="Calibri" w:hAnsi="Calibri" w:eastAsia="Calibri" w:cs="Calibri"/>
          <w:noProof w:val="0"/>
          <w:sz w:val="24"/>
          <w:szCs w:val="24"/>
          <w:lang w:val="cs-CZ"/>
        </w:rPr>
        <w:t xml:space="preserve"> – prohnaný </w:t>
      </w:r>
      <w:proofErr w:type="spellStart"/>
      <w:r w:rsidRPr="6BD6CA1F" w:rsidR="6BD6CA1F">
        <w:rPr>
          <w:rFonts w:ascii="Calibri" w:hAnsi="Calibri" w:eastAsia="Calibri" w:cs="Calibri"/>
          <w:noProof w:val="0"/>
          <w:sz w:val="24"/>
          <w:szCs w:val="24"/>
          <w:lang w:val="cs-CZ"/>
        </w:rPr>
        <w:t>Chlestakův</w:t>
      </w:r>
      <w:proofErr w:type="spellEnd"/>
      <w:r w:rsidRPr="6BD6CA1F" w:rsidR="6BD6CA1F">
        <w:rPr>
          <w:rFonts w:ascii="Calibri" w:hAnsi="Calibri" w:eastAsia="Calibri" w:cs="Calibri"/>
          <w:noProof w:val="0"/>
          <w:sz w:val="24"/>
          <w:szCs w:val="24"/>
          <w:lang w:val="cs-CZ"/>
        </w:rPr>
        <w:t xml:space="preserve"> sluha, rád se dívá trochu shora, se svým pánem jedná hrubě, poněvadž vypozoroval, že je to velká nula, rád káže sám sobě, mazaný chlapík a umí chytit příležitost za pačesy, může-li přitom vklouznout něco do jeho vlastní kapsy</w:t>
      </w:r>
    </w:p>
    <w:p xmlns:wp14="http://schemas.microsoft.com/office/word/2010/wordml" w:rsidP="6BD6CA1F" w14:paraId="400B835A" wp14:textId="7ACB2409">
      <w:pPr>
        <w:pStyle w:val="Normal"/>
        <w:spacing w:after="160" w:line="259" w:lineRule="auto"/>
        <w:jc w:val="left"/>
        <w:rPr>
          <w:rFonts w:ascii="Calibri" w:hAnsi="Calibri" w:eastAsia="Calibri" w:cs="Calibri"/>
          <w:noProof w:val="0"/>
          <w:sz w:val="24"/>
          <w:szCs w:val="24"/>
          <w:lang w:val="cs-CZ"/>
        </w:rPr>
      </w:pPr>
      <w:r w:rsidRPr="6BD6CA1F" w:rsidR="6BD6CA1F">
        <w:rPr>
          <w:rFonts w:ascii="Calibri" w:hAnsi="Calibri" w:eastAsia="Calibri" w:cs="Calibri"/>
          <w:b w:val="1"/>
          <w:bCs w:val="1"/>
          <w:noProof w:val="0"/>
          <w:sz w:val="24"/>
          <w:szCs w:val="24"/>
          <w:lang w:val="cs-CZ"/>
        </w:rPr>
        <w:t xml:space="preserve">Anton </w:t>
      </w:r>
      <w:proofErr w:type="spellStart"/>
      <w:r w:rsidRPr="6BD6CA1F" w:rsidR="6BD6CA1F">
        <w:rPr>
          <w:rFonts w:ascii="Calibri" w:hAnsi="Calibri" w:eastAsia="Calibri" w:cs="Calibri"/>
          <w:b w:val="1"/>
          <w:bCs w:val="1"/>
          <w:noProof w:val="0"/>
          <w:sz w:val="24"/>
          <w:szCs w:val="24"/>
          <w:lang w:val="cs-CZ"/>
        </w:rPr>
        <w:t>Antonovič</w:t>
      </w:r>
      <w:proofErr w:type="spellEnd"/>
      <w:r w:rsidRPr="6BD6CA1F" w:rsidR="6BD6CA1F">
        <w:rPr>
          <w:rFonts w:ascii="Calibri" w:hAnsi="Calibri" w:eastAsia="Calibri" w:cs="Calibri"/>
          <w:b w:val="1"/>
          <w:bCs w:val="1"/>
          <w:noProof w:val="0"/>
          <w:sz w:val="24"/>
          <w:szCs w:val="24"/>
          <w:lang w:val="cs-CZ"/>
        </w:rPr>
        <w:t xml:space="preserve"> </w:t>
      </w:r>
      <w:proofErr w:type="spellStart"/>
      <w:r w:rsidRPr="6BD6CA1F" w:rsidR="6BD6CA1F">
        <w:rPr>
          <w:rFonts w:ascii="Calibri" w:hAnsi="Calibri" w:eastAsia="Calibri" w:cs="Calibri"/>
          <w:b w:val="1"/>
          <w:bCs w:val="1"/>
          <w:noProof w:val="0"/>
          <w:sz w:val="24"/>
          <w:szCs w:val="24"/>
          <w:lang w:val="cs-CZ"/>
        </w:rPr>
        <w:t>Meluzin-Vichurovskij</w:t>
      </w:r>
      <w:proofErr w:type="spellEnd"/>
      <w:r w:rsidRPr="6BD6CA1F" w:rsidR="6BD6CA1F">
        <w:rPr>
          <w:rFonts w:ascii="Calibri" w:hAnsi="Calibri" w:eastAsia="Calibri" w:cs="Calibri"/>
          <w:noProof w:val="0"/>
          <w:sz w:val="24"/>
          <w:szCs w:val="24"/>
          <w:lang w:val="cs-CZ"/>
        </w:rPr>
        <w:t xml:space="preserve"> – policejní direktor – nicotný, malicherný, směšný, chová se důležitě a důstojně, ze strachu jedná bezhlavě jako zbavený vůle, především se stará, aby mu neušlo nic z toho, co by mu mohlo vklouznout do kapsy, přání zmocnit se všeho, co mu přijde pod prsty, občas zpytuje svědomí, pak se modlí, navštěvuje kostely, chce se kát, ale přemůže ho pokušení,</w:t>
      </w:r>
      <w:r w:rsidRPr="6BD6CA1F" w:rsidR="6BD6CA1F">
        <w:rPr>
          <w:rFonts w:ascii="Calibri" w:hAnsi="Calibri" w:eastAsia="Calibri" w:cs="Calibri"/>
          <w:b w:val="1"/>
          <w:bCs w:val="1"/>
          <w:noProof w:val="0"/>
          <w:sz w:val="24"/>
          <w:szCs w:val="24"/>
          <w:lang w:val="cs-CZ"/>
        </w:rPr>
        <w:t xml:space="preserve"> Anna </w:t>
      </w:r>
      <w:proofErr w:type="spellStart"/>
      <w:r w:rsidRPr="6BD6CA1F" w:rsidR="6BD6CA1F">
        <w:rPr>
          <w:rFonts w:ascii="Calibri" w:hAnsi="Calibri" w:eastAsia="Calibri" w:cs="Calibri"/>
          <w:b w:val="1"/>
          <w:bCs w:val="1"/>
          <w:noProof w:val="0"/>
          <w:sz w:val="24"/>
          <w:szCs w:val="24"/>
          <w:lang w:val="cs-CZ"/>
        </w:rPr>
        <w:t>Andrejevna</w:t>
      </w:r>
      <w:proofErr w:type="spellEnd"/>
      <w:r w:rsidRPr="6BD6CA1F" w:rsidR="6BD6CA1F">
        <w:rPr>
          <w:rFonts w:ascii="Calibri" w:hAnsi="Calibri" w:eastAsia="Calibri" w:cs="Calibri"/>
          <w:noProof w:val="0"/>
          <w:sz w:val="24"/>
          <w:szCs w:val="24"/>
          <w:lang w:val="cs-CZ"/>
        </w:rPr>
        <w:t xml:space="preserve"> – žena, </w:t>
      </w:r>
      <w:r w:rsidRPr="6BD6CA1F" w:rsidR="6BD6CA1F">
        <w:rPr>
          <w:rFonts w:ascii="Calibri" w:hAnsi="Calibri" w:eastAsia="Calibri" w:cs="Calibri"/>
          <w:b w:val="1"/>
          <w:bCs w:val="1"/>
          <w:noProof w:val="0"/>
          <w:sz w:val="24"/>
          <w:szCs w:val="24"/>
          <w:lang w:val="cs-CZ"/>
        </w:rPr>
        <w:t xml:space="preserve">Marja </w:t>
      </w:r>
      <w:proofErr w:type="spellStart"/>
      <w:r w:rsidRPr="6BD6CA1F" w:rsidR="6BD6CA1F">
        <w:rPr>
          <w:rFonts w:ascii="Calibri" w:hAnsi="Calibri" w:eastAsia="Calibri" w:cs="Calibri"/>
          <w:b w:val="1"/>
          <w:bCs w:val="1"/>
          <w:noProof w:val="0"/>
          <w:sz w:val="24"/>
          <w:szCs w:val="24"/>
          <w:lang w:val="cs-CZ"/>
        </w:rPr>
        <w:t>Antonovna</w:t>
      </w:r>
      <w:proofErr w:type="spellEnd"/>
      <w:r w:rsidRPr="6BD6CA1F" w:rsidR="6BD6CA1F">
        <w:rPr>
          <w:rFonts w:ascii="Calibri" w:hAnsi="Calibri" w:eastAsia="Calibri" w:cs="Calibri"/>
          <w:noProof w:val="0"/>
          <w:sz w:val="24"/>
          <w:szCs w:val="24"/>
          <w:lang w:val="cs-CZ"/>
        </w:rPr>
        <w:t xml:space="preserve">  – dcera</w:t>
      </w:r>
    </w:p>
    <w:p xmlns:wp14="http://schemas.microsoft.com/office/word/2010/wordml" w:rsidP="6BD6CA1F" w14:paraId="030D5641" wp14:textId="570F994B">
      <w:pPr>
        <w:pStyle w:val="Normal"/>
        <w:spacing w:after="160" w:line="259" w:lineRule="auto"/>
        <w:jc w:val="left"/>
        <w:rPr>
          <w:rFonts w:ascii="Calibri" w:hAnsi="Calibri" w:eastAsia="Calibri" w:cs="Calibri"/>
          <w:noProof w:val="0"/>
          <w:sz w:val="24"/>
          <w:szCs w:val="24"/>
          <w:lang w:val="cs-CZ"/>
        </w:rPr>
      </w:pPr>
      <w:r w:rsidRPr="6BD6CA1F" w:rsidR="6BD6CA1F">
        <w:rPr>
          <w:rFonts w:ascii="Calibri" w:hAnsi="Calibri" w:eastAsia="Calibri" w:cs="Calibri"/>
          <w:b w:val="1"/>
          <w:bCs w:val="1"/>
          <w:noProof w:val="0"/>
          <w:sz w:val="24"/>
          <w:szCs w:val="24"/>
          <w:lang w:val="cs-CZ"/>
        </w:rPr>
        <w:t xml:space="preserve">Luka </w:t>
      </w:r>
      <w:proofErr w:type="spellStart"/>
      <w:r w:rsidRPr="6BD6CA1F" w:rsidR="6BD6CA1F">
        <w:rPr>
          <w:rFonts w:ascii="Calibri" w:hAnsi="Calibri" w:eastAsia="Calibri" w:cs="Calibri"/>
          <w:b w:val="1"/>
          <w:bCs w:val="1"/>
          <w:noProof w:val="0"/>
          <w:sz w:val="24"/>
          <w:szCs w:val="24"/>
          <w:lang w:val="cs-CZ"/>
        </w:rPr>
        <w:t>Lukič</w:t>
      </w:r>
      <w:proofErr w:type="spellEnd"/>
      <w:r w:rsidRPr="6BD6CA1F" w:rsidR="6BD6CA1F">
        <w:rPr>
          <w:rFonts w:ascii="Calibri" w:hAnsi="Calibri" w:eastAsia="Calibri" w:cs="Calibri"/>
          <w:b w:val="1"/>
          <w:bCs w:val="1"/>
          <w:noProof w:val="0"/>
          <w:sz w:val="24"/>
          <w:szCs w:val="24"/>
          <w:lang w:val="cs-CZ"/>
        </w:rPr>
        <w:t xml:space="preserve"> </w:t>
      </w:r>
      <w:proofErr w:type="spellStart"/>
      <w:r w:rsidRPr="6BD6CA1F" w:rsidR="6BD6CA1F">
        <w:rPr>
          <w:rFonts w:ascii="Calibri" w:hAnsi="Calibri" w:eastAsia="Calibri" w:cs="Calibri"/>
          <w:b w:val="1"/>
          <w:bCs w:val="1"/>
          <w:noProof w:val="0"/>
          <w:sz w:val="24"/>
          <w:szCs w:val="24"/>
          <w:lang w:val="cs-CZ"/>
        </w:rPr>
        <w:t>Zauchov</w:t>
      </w:r>
      <w:proofErr w:type="spellEnd"/>
      <w:r w:rsidRPr="6BD6CA1F" w:rsidR="6BD6CA1F">
        <w:rPr>
          <w:rFonts w:ascii="Calibri" w:hAnsi="Calibri" w:eastAsia="Calibri" w:cs="Calibri"/>
          <w:noProof w:val="0"/>
          <w:sz w:val="24"/>
          <w:szCs w:val="24"/>
          <w:lang w:val="cs-CZ"/>
        </w:rPr>
        <w:t xml:space="preserve"> – školní inspektor – vystrašený člověk, bojí se všech návštěvníků a třese se při zprávě o příchodu revizora, ačkoli neví sám, jaký má vroubek</w:t>
      </w:r>
    </w:p>
    <w:p xmlns:wp14="http://schemas.microsoft.com/office/word/2010/wordml" w:rsidP="6BD6CA1F" w14:paraId="10355AE7" wp14:textId="1BD69131">
      <w:pPr>
        <w:pStyle w:val="Normal"/>
        <w:spacing w:after="160" w:line="259" w:lineRule="auto"/>
        <w:jc w:val="left"/>
        <w:rPr>
          <w:rFonts w:ascii="Calibri" w:hAnsi="Calibri" w:eastAsia="Calibri" w:cs="Calibri"/>
          <w:noProof w:val="0"/>
          <w:sz w:val="24"/>
          <w:szCs w:val="24"/>
          <w:lang w:val="cs-CZ"/>
        </w:rPr>
      </w:pPr>
      <w:proofErr w:type="spellStart"/>
      <w:r w:rsidRPr="6BD6CA1F" w:rsidR="6BD6CA1F">
        <w:rPr>
          <w:rFonts w:ascii="Calibri" w:hAnsi="Calibri" w:eastAsia="Calibri" w:cs="Calibri"/>
          <w:b w:val="1"/>
          <w:bCs w:val="1"/>
          <w:noProof w:val="0"/>
          <w:sz w:val="24"/>
          <w:szCs w:val="24"/>
          <w:lang w:val="cs-CZ"/>
        </w:rPr>
        <w:t>Bobčinskij</w:t>
      </w:r>
      <w:proofErr w:type="spellEnd"/>
      <w:r w:rsidRPr="6BD6CA1F" w:rsidR="6BD6CA1F">
        <w:rPr>
          <w:rFonts w:ascii="Calibri" w:hAnsi="Calibri" w:eastAsia="Calibri" w:cs="Calibri"/>
          <w:b w:val="1"/>
          <w:bCs w:val="1"/>
          <w:noProof w:val="0"/>
          <w:sz w:val="24"/>
          <w:szCs w:val="24"/>
          <w:lang w:val="cs-CZ"/>
        </w:rPr>
        <w:t xml:space="preserve"> a </w:t>
      </w:r>
      <w:proofErr w:type="spellStart"/>
      <w:r w:rsidRPr="6BD6CA1F" w:rsidR="6BD6CA1F">
        <w:rPr>
          <w:rFonts w:ascii="Calibri" w:hAnsi="Calibri" w:eastAsia="Calibri" w:cs="Calibri"/>
          <w:b w:val="1"/>
          <w:bCs w:val="1"/>
          <w:noProof w:val="0"/>
          <w:sz w:val="24"/>
          <w:szCs w:val="24"/>
          <w:lang w:val="cs-CZ"/>
        </w:rPr>
        <w:t>Dobčinskij</w:t>
      </w:r>
      <w:proofErr w:type="spellEnd"/>
      <w:r w:rsidRPr="6BD6CA1F" w:rsidR="6BD6CA1F">
        <w:rPr>
          <w:rFonts w:ascii="Calibri" w:hAnsi="Calibri" w:eastAsia="Calibri" w:cs="Calibri"/>
          <w:noProof w:val="0"/>
          <w:sz w:val="24"/>
          <w:szCs w:val="24"/>
          <w:lang w:val="cs-CZ"/>
        </w:rPr>
        <w:t xml:space="preserve"> – všem bez výjimky lichotí, šíří zprávy, jejich jediným životním impulsem je klepání, zvědaví, </w:t>
      </w:r>
      <w:proofErr w:type="spellStart"/>
      <w:r w:rsidRPr="6BD6CA1F" w:rsidR="6BD6CA1F">
        <w:rPr>
          <w:rFonts w:ascii="Calibri" w:hAnsi="Calibri" w:eastAsia="Calibri" w:cs="Calibri"/>
          <w:noProof w:val="0"/>
          <w:sz w:val="24"/>
          <w:szCs w:val="24"/>
          <w:lang w:val="cs-CZ"/>
        </w:rPr>
        <w:t>Bobčinskij</w:t>
      </w:r>
      <w:proofErr w:type="spellEnd"/>
      <w:r w:rsidRPr="6BD6CA1F" w:rsidR="6BD6CA1F">
        <w:rPr>
          <w:rFonts w:ascii="Calibri" w:hAnsi="Calibri" w:eastAsia="Calibri" w:cs="Calibri"/>
          <w:noProof w:val="0"/>
          <w:sz w:val="24"/>
          <w:szCs w:val="24"/>
          <w:lang w:val="cs-CZ"/>
        </w:rPr>
        <w:t xml:space="preserve"> trochu koktá (chce vypravovat tak rychle, jak jen možno), vzhledově velmi podobní, </w:t>
      </w:r>
      <w:proofErr w:type="spellStart"/>
      <w:r w:rsidRPr="6BD6CA1F" w:rsidR="6BD6CA1F">
        <w:rPr>
          <w:rFonts w:ascii="Calibri" w:hAnsi="Calibri" w:eastAsia="Calibri" w:cs="Calibri"/>
          <w:noProof w:val="0"/>
          <w:sz w:val="24"/>
          <w:szCs w:val="24"/>
          <w:lang w:val="cs-CZ"/>
        </w:rPr>
        <w:t>Dobčinskij</w:t>
      </w:r>
      <w:proofErr w:type="spellEnd"/>
      <w:r w:rsidRPr="6BD6CA1F" w:rsidR="6BD6CA1F">
        <w:rPr>
          <w:rFonts w:ascii="Calibri" w:hAnsi="Calibri" w:eastAsia="Calibri" w:cs="Calibri"/>
          <w:noProof w:val="0"/>
          <w:sz w:val="24"/>
          <w:szCs w:val="24"/>
          <w:lang w:val="cs-CZ"/>
        </w:rPr>
        <w:t xml:space="preserve"> ženatý, </w:t>
      </w:r>
      <w:proofErr w:type="spellStart"/>
      <w:r w:rsidRPr="6BD6CA1F" w:rsidR="6BD6CA1F">
        <w:rPr>
          <w:rFonts w:ascii="Calibri" w:hAnsi="Calibri" w:eastAsia="Calibri" w:cs="Calibri"/>
          <w:noProof w:val="0"/>
          <w:sz w:val="24"/>
          <w:szCs w:val="24"/>
          <w:lang w:val="cs-CZ"/>
        </w:rPr>
        <w:t>Bobčinskij</w:t>
      </w:r>
      <w:proofErr w:type="spellEnd"/>
      <w:r w:rsidRPr="6BD6CA1F" w:rsidR="6BD6CA1F">
        <w:rPr>
          <w:rFonts w:ascii="Calibri" w:hAnsi="Calibri" w:eastAsia="Calibri" w:cs="Calibri"/>
          <w:noProof w:val="0"/>
          <w:sz w:val="24"/>
          <w:szCs w:val="24"/>
          <w:lang w:val="cs-CZ"/>
        </w:rPr>
        <w:t xml:space="preserve"> svobodný</w:t>
      </w:r>
    </w:p>
    <w:p xmlns:wp14="http://schemas.microsoft.com/office/word/2010/wordml" w:rsidP="6BD6CA1F" w14:paraId="6D93AA58" wp14:textId="4F68A5F2">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auto"/>
          <w:sz w:val="24"/>
          <w:szCs w:val="24"/>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DĚJ:</w:t>
      </w:r>
      <w:r w:rsidRPr="6BD6CA1F" w:rsidR="6BD6CA1F">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t xml:space="preserve"> </w:t>
      </w:r>
      <w:r>
        <w:br/>
      </w:r>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 xml:space="preserve">Do malého provinčního městečka přijíždí mladý úředníček Chlestakov se svým sluhou </w:t>
      </w:r>
      <w:proofErr w:type="spellStart"/>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Osipem</w:t>
      </w:r>
      <w:proofErr w:type="spellEnd"/>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 xml:space="preserve">. Ubytují se v hostinci, ale nemají na zaplacení. Hostinský jim proto vyhrožuje vězením. Mezitím policejní direktor dostane zprávu, že do městečka přijede tajně revizor z Petrohradu. Úředníci jsou zděšeni, protože všichni kradou a berou úplatky. Statkáři </w:t>
      </w:r>
      <w:proofErr w:type="spellStart"/>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Bobčinskij</w:t>
      </w:r>
      <w:proofErr w:type="spellEnd"/>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 xml:space="preserve"> a </w:t>
      </w:r>
      <w:proofErr w:type="spellStart"/>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Dobčinskij</w:t>
      </w:r>
      <w:proofErr w:type="spellEnd"/>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 xml:space="preserve"> si myslí, že revizor je Chlestakov, a všichni představitelé města</w:t>
      </w:r>
      <w:r>
        <w:br/>
      </w:r>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 xml:space="preserve">se ho snaží podplatit. Zaplatí za něj v hostinci, policejní direktor mu nabídne ubytování ve svém domě, ostatní peníze. </w:t>
      </w:r>
    </w:p>
    <w:p xmlns:wp14="http://schemas.microsoft.com/office/word/2010/wordml" w:rsidP="6BD6CA1F" w14:paraId="09D3CB41" wp14:textId="186C55E6">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auto"/>
          <w:sz w:val="24"/>
          <w:szCs w:val="24"/>
          <w:lang w:val="cs-CZ"/>
        </w:rPr>
      </w:pPr>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 xml:space="preserve">Chlestakov využívá jejich hlouposti, bere peníze a direktor mu nabízí dokonce ruku Marji </w:t>
      </w:r>
      <w:proofErr w:type="spellStart"/>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Antonovny</w:t>
      </w:r>
      <w:proofErr w:type="spellEnd"/>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 xml:space="preserve">, své dcery. Kupci, zámečníkova žena a žena kaprála si mu stěžují na policejního direktora. Chlestakov vše přijímá, ale chystá se zmizet, než přijede skutečný revizor. Namluví měšťanům, že si jede pro svolení ke sňatku, a už se neobjeví. Po jeho odjezdu rozdělá poštmistr </w:t>
      </w:r>
      <w:proofErr w:type="spellStart"/>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Chlestakovův</w:t>
      </w:r>
      <w:proofErr w:type="spellEnd"/>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 xml:space="preserve"> dopis, v němž se svému příteli svěřuje se svým dobrodružstvím a s hloupostí obyvatel městečka. Všichni jsou rozhořčeni. Vtom přichází</w:t>
      </w:r>
      <w:r>
        <w:br/>
      </w:r>
      <w:r w:rsidRPr="6BD6CA1F" w:rsidR="6BD6CA1F">
        <w:rPr>
          <w:rFonts w:ascii="Calibri" w:hAnsi="Calibri" w:eastAsia="Calibri" w:cs="Calibri" w:asciiTheme="minorAscii" w:hAnsiTheme="minorAscii" w:eastAsiaTheme="minorAscii" w:cstheme="minorAscii"/>
          <w:b w:val="0"/>
          <w:bCs w:val="0"/>
          <w:i w:val="0"/>
          <w:iCs w:val="0"/>
          <w:noProof w:val="0"/>
          <w:color w:val="auto"/>
          <w:sz w:val="24"/>
          <w:szCs w:val="24"/>
          <w:lang w:val="cs-CZ"/>
        </w:rPr>
        <w:t>strážník a oznamuje, že přijel skutečný revizor.</w:t>
      </w:r>
    </w:p>
    <w:p xmlns:wp14="http://schemas.microsoft.com/office/word/2010/wordml" w:rsidP="6BD6CA1F" w14:paraId="26718754" wp14:textId="3A4185DD">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VÝZNAM SDĚLENÍ DÍLA:</w:t>
      </w:r>
      <w:r w:rsidRPr="6BD6CA1F" w:rsidR="6BD6CA1F">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t xml:space="preserve"> </w:t>
      </w:r>
    </w:p>
    <w:p xmlns:wp14="http://schemas.microsoft.com/office/word/2010/wordml" w:rsidP="6BD6CA1F" w14:paraId="3F711155" wp14:textId="5858EFDB">
      <w:pPr>
        <w:pStyle w:val="Normal"/>
        <w:spacing w:after="160" w:line="259" w:lineRule="auto"/>
        <w:jc w:val="left"/>
        <w:rPr>
          <w:rFonts w:ascii="Calibri" w:hAnsi="Calibri" w:eastAsia="Calibri" w:cs="Calibri" w:asciiTheme="minorAscii" w:hAnsiTheme="minorAscii" w:eastAsiaTheme="minorAscii" w:cstheme="minorAscii"/>
          <w:noProof w:val="0"/>
          <w:sz w:val="24"/>
          <w:szCs w:val="24"/>
          <w:lang w:val="cs-CZ"/>
        </w:rPr>
      </w:pPr>
      <w:r w:rsidRPr="6BD6CA1F" w:rsidR="6BD6CA1F">
        <w:rPr>
          <w:rFonts w:ascii="Calibri" w:hAnsi="Calibri" w:eastAsia="Calibri" w:cs="Calibri" w:asciiTheme="minorAscii" w:hAnsiTheme="minorAscii" w:eastAsiaTheme="minorAscii" w:cstheme="minorAscii"/>
          <w:noProof w:val="0"/>
          <w:sz w:val="24"/>
          <w:szCs w:val="24"/>
          <w:lang w:val="cs-CZ"/>
        </w:rPr>
        <w:t>satira na úplatkářství, byrokratismus, odlidštěné mezilidské vztahy, obecně – deformace charakterů vlivem peněz a moci, ostrá kritika byrokratického Ruska</w:t>
      </w:r>
    </w:p>
    <w:p xmlns:wp14="http://schemas.microsoft.com/office/word/2010/wordml" w:rsidP="6BD6CA1F" w14:paraId="6F82EC04" wp14:textId="28078C9C">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POZNÁMKY, VLASTNÍ POSTŘEHY:</w:t>
      </w:r>
      <w:r w:rsidRPr="6BD6CA1F" w:rsidR="6BD6CA1F">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t xml:space="preserve"> </w:t>
      </w:r>
    </w:p>
    <w:p xmlns:wp14="http://schemas.microsoft.com/office/word/2010/wordml" w:rsidP="6BD6CA1F" w14:paraId="2D0F5C90" wp14:textId="22271BDF">
      <w:pPr>
        <w:pStyle w:val="Normal"/>
        <w:spacing w:after="160" w:line="259" w:lineRule="auto"/>
        <w:jc w:val="left"/>
        <w:rPr>
          <w:rFonts w:ascii="Calibri" w:hAnsi="Calibri" w:eastAsia="Calibri" w:cs="Calibri" w:asciiTheme="minorAscii" w:hAnsiTheme="minorAscii" w:eastAsiaTheme="minorAscii" w:cstheme="minorAscii"/>
          <w:noProof w:val="0"/>
          <w:sz w:val="24"/>
          <w:szCs w:val="24"/>
          <w:lang w:val="cs-CZ"/>
        </w:rPr>
      </w:pPr>
      <w:r w:rsidRPr="6BD6CA1F" w:rsidR="6BD6CA1F">
        <w:rPr>
          <w:rFonts w:ascii="Calibri" w:hAnsi="Calibri" w:eastAsia="Calibri" w:cs="Calibri" w:asciiTheme="minorAscii" w:hAnsiTheme="minorAscii" w:eastAsiaTheme="minorAscii" w:cstheme="minorAscii"/>
          <w:noProof w:val="0"/>
          <w:sz w:val="24"/>
          <w:szCs w:val="24"/>
          <w:lang w:val="cs-CZ"/>
        </w:rPr>
        <w:t xml:space="preserve">Komedie se mi moc líbila, jistým způsobem byla nadčasová, protože typy lidí v ní zobrazené se v naší společnosti vyskytují dodnes. </w:t>
      </w:r>
    </w:p>
    <w:p xmlns:wp14="http://schemas.microsoft.com/office/word/2010/wordml" w:rsidP="6BD6CA1F" w14:paraId="680F3F65" wp14:textId="32682873">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SPOLEČENSKO-HISTORICKÉ POZADÍ AUTORA (POLITICKÁ SITUACE, SPOLEČNOST, UMĚNÍ, LITERATURA):</w:t>
      </w:r>
    </w:p>
    <w:p xmlns:wp14="http://schemas.microsoft.com/office/word/2010/wordml" w:rsidP="6BD6CA1F" w14:paraId="70A8C6D4" wp14:textId="0E57D4D7">
      <w:pPr>
        <w:pStyle w:val="Normal"/>
        <w:spacing w:after="160" w:line="259" w:lineRule="auto"/>
        <w:jc w:val="left"/>
        <w:rPr>
          <w:rFonts w:ascii="Calibri" w:hAnsi="Calibri" w:eastAsia="Calibri" w:cs="Calibri" w:asciiTheme="minorAscii" w:hAnsiTheme="minorAscii" w:eastAsiaTheme="minorAscii" w:cstheme="minorAscii"/>
          <w:noProof w:val="0"/>
          <w:sz w:val="24"/>
          <w:szCs w:val="24"/>
          <w:lang w:val="cs-CZ"/>
        </w:rPr>
      </w:pPr>
      <w:r w:rsidRPr="6BD6CA1F" w:rsidR="6BD6CA1F">
        <w:rPr>
          <w:rFonts w:ascii="Calibri" w:hAnsi="Calibri" w:eastAsia="Calibri" w:cs="Calibri" w:asciiTheme="minorAscii" w:hAnsiTheme="minorAscii" w:eastAsiaTheme="minorAscii" w:cstheme="minorAscii"/>
          <w:noProof w:val="0"/>
          <w:sz w:val="24"/>
          <w:szCs w:val="24"/>
          <w:lang w:val="cs-CZ"/>
        </w:rPr>
        <w:t>Politická situace – na počátku 19. století vedlo Rusko Napoleonské války, Napoleon byl poražen. 1825 umírá car Alexandr I., na trůn nastupuje Mikuláš I., v Rusku bylo samoděržaví – specifická ruská forma absolutismu.</w:t>
      </w:r>
    </w:p>
    <w:p xmlns:wp14="http://schemas.microsoft.com/office/word/2010/wordml" w:rsidP="6BD6CA1F" w14:paraId="2B73327D" wp14:textId="1AC42E1A">
      <w:pPr>
        <w:pStyle w:val="Normal"/>
        <w:spacing w:after="160" w:line="259" w:lineRule="auto"/>
        <w:jc w:val="left"/>
        <w:rPr>
          <w:rFonts w:ascii="Calibri" w:hAnsi="Calibri" w:eastAsia="Calibri" w:cs="Calibri" w:asciiTheme="minorAscii" w:hAnsiTheme="minorAscii" w:eastAsiaTheme="minorAscii" w:cstheme="minorAscii"/>
          <w:noProof w:val="0"/>
          <w:sz w:val="24"/>
          <w:szCs w:val="24"/>
          <w:lang w:val="cs-CZ"/>
        </w:rPr>
      </w:pPr>
      <w:r w:rsidRPr="6BD6CA1F" w:rsidR="6BD6CA1F">
        <w:rPr>
          <w:rFonts w:ascii="Calibri" w:hAnsi="Calibri" w:eastAsia="Calibri" w:cs="Calibri" w:asciiTheme="minorAscii" w:hAnsiTheme="minorAscii" w:eastAsiaTheme="minorAscii" w:cstheme="minorAscii"/>
          <w:noProof w:val="0"/>
          <w:sz w:val="24"/>
          <w:szCs w:val="24"/>
          <w:lang w:val="cs-CZ"/>
        </w:rPr>
        <w:t>Většina obyvatel Ruska byli rolníci, existovalo nevolnictví, špatná životní úroveň. Ruská literatura byla silně kritizována, přesto však vycházela díla, hlavně realistická.</w:t>
      </w:r>
    </w:p>
    <w:p xmlns:wp14="http://schemas.microsoft.com/office/word/2010/wordml" w:rsidP="6BD6CA1F" w14:paraId="01D12D62" wp14:textId="5439940F">
      <w:pPr>
        <w:pStyle w:val="Normal"/>
        <w:spacing w:after="160" w:line="259" w:lineRule="auto"/>
        <w:jc w:val="left"/>
        <w:rPr>
          <w:rFonts w:ascii="Calibri" w:hAnsi="Calibri" w:eastAsia="Calibri" w:cs="Calibri" w:asciiTheme="minorAscii" w:hAnsiTheme="minorAscii" w:eastAsiaTheme="minorAscii" w:cstheme="minorAscii"/>
          <w:noProof w:val="0"/>
          <w:sz w:val="24"/>
          <w:szCs w:val="24"/>
          <w:lang w:val="cs-CZ"/>
        </w:rPr>
      </w:pPr>
      <w:r w:rsidRPr="6BD6CA1F" w:rsidR="6BD6CA1F">
        <w:rPr>
          <w:rFonts w:ascii="Calibri" w:hAnsi="Calibri" w:eastAsia="Calibri" w:cs="Calibri" w:asciiTheme="minorAscii" w:hAnsiTheme="minorAscii" w:eastAsiaTheme="minorAscii" w:cstheme="minorAscii"/>
          <w:noProof w:val="0"/>
          <w:sz w:val="24"/>
          <w:szCs w:val="24"/>
          <w:lang w:val="cs-CZ"/>
        </w:rPr>
        <w:t>Realismus – umělecký proud, náměty z běžného života, objektivní pohled, bez iluzí a fantazie</w:t>
      </w:r>
    </w:p>
    <w:p xmlns:wp14="http://schemas.microsoft.com/office/word/2010/wordml" w:rsidP="6BD6CA1F" w14:paraId="0229A807" wp14:textId="573991AF">
      <w:pPr>
        <w:pStyle w:val="ListParagraph"/>
        <w:numPr>
          <w:ilvl w:val="0"/>
          <w:numId w:val="2"/>
        </w:numPr>
        <w:spacing w:after="160" w:line="259" w:lineRule="auto"/>
        <w:jc w:val="left"/>
        <w:rPr>
          <w:rFonts w:ascii="Calibri" w:hAnsi="Calibri" w:eastAsia="Calibri" w:cs="Calibri" w:asciiTheme="minorAscii" w:hAnsiTheme="minorAscii" w:eastAsiaTheme="minorAscii" w:cstheme="minorAscii"/>
          <w:noProof w:val="0"/>
          <w:sz w:val="24"/>
          <w:szCs w:val="24"/>
          <w:lang w:val="cs-CZ"/>
        </w:rPr>
      </w:pPr>
      <w:r w:rsidRPr="6BD6CA1F" w:rsidR="6BD6CA1F">
        <w:rPr>
          <w:rFonts w:ascii="Calibri" w:hAnsi="Calibri" w:eastAsia="Calibri" w:cs="Calibri" w:asciiTheme="minorAscii" w:hAnsiTheme="minorAscii" w:eastAsiaTheme="minorAscii" w:cstheme="minorAscii"/>
          <w:noProof w:val="0"/>
          <w:sz w:val="24"/>
          <w:szCs w:val="24"/>
          <w:lang w:val="cs-CZ"/>
        </w:rPr>
        <w:t>Vznik ve Francii ve druhé polovině 19. století</w:t>
      </w:r>
    </w:p>
    <w:p xmlns:wp14="http://schemas.microsoft.com/office/word/2010/wordml" w:rsidP="6BD6CA1F" w14:paraId="1E3B7B2A" wp14:textId="713F98AB">
      <w:pPr>
        <w:pStyle w:val="ListParagraph"/>
        <w:numPr>
          <w:ilvl w:val="0"/>
          <w:numId w:val="2"/>
        </w:numPr>
        <w:spacing w:after="160" w:line="259" w:lineRule="auto"/>
        <w:jc w:val="left"/>
        <w:rPr>
          <w:noProof w:val="0"/>
          <w:sz w:val="24"/>
          <w:szCs w:val="24"/>
          <w:lang w:val="cs-CZ"/>
        </w:rPr>
      </w:pPr>
      <w:r w:rsidRPr="6BD6CA1F" w:rsidR="6BD6CA1F">
        <w:rPr>
          <w:rFonts w:ascii="Calibri" w:hAnsi="Calibri" w:eastAsia="Calibri" w:cs="Calibri" w:asciiTheme="minorAscii" w:hAnsiTheme="minorAscii" w:eastAsiaTheme="minorAscii" w:cstheme="minorAscii"/>
          <w:noProof w:val="0"/>
          <w:sz w:val="24"/>
          <w:szCs w:val="24"/>
          <w:lang w:val="cs-CZ"/>
        </w:rPr>
        <w:t xml:space="preserve">Člověk je vytvářen prostředím, ve kterém žije </w:t>
      </w:r>
    </w:p>
    <w:p xmlns:wp14="http://schemas.microsoft.com/office/word/2010/wordml" w:rsidP="6BD6CA1F" w14:paraId="18DF27FD" wp14:textId="17D08A36">
      <w:pPr>
        <w:pStyle w:val="ListParagraph"/>
        <w:numPr>
          <w:ilvl w:val="0"/>
          <w:numId w:val="2"/>
        </w:numPr>
        <w:spacing w:after="160" w:line="259" w:lineRule="auto"/>
        <w:jc w:val="left"/>
        <w:rPr>
          <w:noProof w:val="0"/>
          <w:sz w:val="24"/>
          <w:szCs w:val="24"/>
          <w:lang w:val="cs-CZ"/>
        </w:rPr>
      </w:pPr>
      <w:r w:rsidRPr="6BD6CA1F" w:rsidR="6BD6CA1F">
        <w:rPr>
          <w:rFonts w:ascii="Calibri" w:hAnsi="Calibri" w:eastAsia="Calibri" w:cs="Calibri" w:asciiTheme="minorAscii" w:hAnsiTheme="minorAscii" w:eastAsiaTheme="minorAscii" w:cstheme="minorAscii"/>
          <w:noProof w:val="0"/>
          <w:sz w:val="24"/>
          <w:szCs w:val="24"/>
          <w:lang w:val="cs-CZ"/>
        </w:rPr>
        <w:t>Pro realismus je důležitý jedinec</w:t>
      </w:r>
    </w:p>
    <w:p xmlns:wp14="http://schemas.microsoft.com/office/word/2010/wordml" w:rsidP="6BD6CA1F" w14:paraId="66884A43" wp14:textId="198CDACC">
      <w:pPr>
        <w:pStyle w:val="ListParagraph"/>
        <w:numPr>
          <w:ilvl w:val="0"/>
          <w:numId w:val="2"/>
        </w:numPr>
        <w:spacing w:after="160" w:line="259" w:lineRule="auto"/>
        <w:jc w:val="left"/>
        <w:rPr>
          <w:noProof w:val="0"/>
          <w:sz w:val="24"/>
          <w:szCs w:val="24"/>
          <w:lang w:val="cs-CZ"/>
        </w:rPr>
      </w:pPr>
      <w:r w:rsidRPr="6BD6CA1F" w:rsidR="6BD6CA1F">
        <w:rPr>
          <w:rFonts w:ascii="Calibri" w:hAnsi="Calibri" w:eastAsia="Calibri" w:cs="Calibri" w:asciiTheme="minorAscii" w:hAnsiTheme="minorAscii" w:eastAsiaTheme="minorAscii" w:cstheme="minorAscii"/>
          <w:noProof w:val="0"/>
          <w:sz w:val="24"/>
          <w:szCs w:val="24"/>
          <w:lang w:val="cs-CZ"/>
        </w:rPr>
        <w:t>Analýza společnosti a člověka, kritika nedostatků společnosti, charakter postav se vyvíjí</w:t>
      </w:r>
    </w:p>
    <w:p xmlns:wp14="http://schemas.microsoft.com/office/word/2010/wordml" w:rsidP="6BD6CA1F" w14:paraId="676240B4" wp14:textId="0644580D">
      <w:pPr>
        <w:pStyle w:val="ListParagraph"/>
        <w:numPr>
          <w:ilvl w:val="0"/>
          <w:numId w:val="2"/>
        </w:numPr>
        <w:spacing w:after="160" w:line="259" w:lineRule="auto"/>
        <w:jc w:val="left"/>
        <w:rPr>
          <w:rFonts w:ascii="Calibri" w:hAnsi="Calibri" w:eastAsia="Calibri" w:cs="Calibri" w:asciiTheme="minorAscii" w:hAnsiTheme="minorAscii" w:eastAsiaTheme="minorAscii" w:cstheme="minorAscii"/>
          <w:noProof w:val="0"/>
          <w:sz w:val="24"/>
          <w:szCs w:val="24"/>
          <w:lang w:val="cs-CZ"/>
        </w:rPr>
      </w:pPr>
      <w:r w:rsidRPr="6BD6CA1F" w:rsidR="6BD6CA1F">
        <w:rPr>
          <w:noProof w:val="0"/>
          <w:sz w:val="24"/>
          <w:szCs w:val="24"/>
          <w:lang w:val="cs-CZ"/>
        </w:rPr>
        <w:t>uplatněny všechny jazykové vrstvy, které zároveň postavu dotvářejí (argot – podsvětí,</w:t>
      </w:r>
      <w:r>
        <w:br/>
      </w:r>
      <w:r w:rsidRPr="6BD6CA1F" w:rsidR="6BD6CA1F">
        <w:rPr>
          <w:noProof w:val="0"/>
          <w:sz w:val="24"/>
          <w:szCs w:val="24"/>
          <w:lang w:val="cs-CZ"/>
        </w:rPr>
        <w:t xml:space="preserve">slang – studenti, odborníci, spisovný jazyk – vypravěč, archaismy) </w:t>
      </w:r>
    </w:p>
    <w:p xmlns:wp14="http://schemas.microsoft.com/office/word/2010/wordml" w:rsidP="6BD6CA1F" w14:paraId="2426E52B" wp14:textId="24ED60A5">
      <w:pPr>
        <w:pStyle w:val="ListParagraph"/>
        <w:numPr>
          <w:ilvl w:val="0"/>
          <w:numId w:val="2"/>
        </w:numPr>
        <w:spacing w:after="160" w:line="259" w:lineRule="auto"/>
        <w:jc w:val="left"/>
        <w:rPr>
          <w:noProof w:val="0"/>
          <w:sz w:val="24"/>
          <w:szCs w:val="24"/>
          <w:lang w:val="cs-CZ"/>
        </w:rPr>
      </w:pPr>
      <w:r w:rsidRPr="6BD6CA1F" w:rsidR="6BD6CA1F">
        <w:rPr>
          <w:noProof w:val="0"/>
          <w:sz w:val="24"/>
          <w:szCs w:val="24"/>
          <w:lang w:val="cs-CZ"/>
        </w:rPr>
        <w:t xml:space="preserve">autor není účasten, stojí jakoby nad příběhem, svůj názor uplatňuje výběrem faktů (tématu, postav), </w:t>
      </w:r>
      <w:proofErr w:type="spellStart"/>
      <w:r w:rsidRPr="6BD6CA1F" w:rsidR="6BD6CA1F">
        <w:rPr>
          <w:noProof w:val="0"/>
          <w:sz w:val="24"/>
          <w:szCs w:val="24"/>
          <w:lang w:val="cs-CZ"/>
        </w:rPr>
        <w:t>er</w:t>
      </w:r>
      <w:proofErr w:type="spellEnd"/>
      <w:r w:rsidRPr="6BD6CA1F" w:rsidR="6BD6CA1F">
        <w:rPr>
          <w:noProof w:val="0"/>
          <w:sz w:val="24"/>
          <w:szCs w:val="24"/>
          <w:lang w:val="cs-CZ"/>
        </w:rPr>
        <w:t>-forma</w:t>
      </w:r>
    </w:p>
    <w:p xmlns:wp14="http://schemas.microsoft.com/office/word/2010/wordml" w:rsidP="6BD6CA1F" w14:paraId="38E3521A" wp14:textId="6EDF8D36">
      <w:pPr>
        <w:pStyle w:val="Normal"/>
        <w:spacing w:after="160" w:line="259" w:lineRule="auto"/>
        <w:ind w:left="0"/>
        <w:jc w:val="left"/>
        <w:rPr>
          <w:b w:val="1"/>
          <w:bCs w:val="1"/>
          <w:noProof w:val="0"/>
          <w:sz w:val="24"/>
          <w:szCs w:val="24"/>
          <w:lang w:val="cs-CZ"/>
        </w:rPr>
      </w:pPr>
      <w:r w:rsidRPr="6BD6CA1F" w:rsidR="6BD6CA1F">
        <w:rPr>
          <w:noProof w:val="0"/>
          <w:sz w:val="24"/>
          <w:szCs w:val="24"/>
          <w:lang w:val="cs-CZ"/>
        </w:rPr>
        <w:t>autoři</w:t>
      </w:r>
      <w:r>
        <w:br/>
      </w:r>
      <w:r w:rsidRPr="6BD6CA1F" w:rsidR="6BD6CA1F">
        <w:rPr>
          <w:noProof w:val="0"/>
          <w:sz w:val="24"/>
          <w:szCs w:val="24"/>
          <w:lang w:val="cs-CZ"/>
        </w:rPr>
        <w:t xml:space="preserve"> Francie – </w:t>
      </w:r>
      <w:r w:rsidRPr="6BD6CA1F" w:rsidR="6BD6CA1F">
        <w:rPr>
          <w:b w:val="1"/>
          <w:bCs w:val="1"/>
          <w:noProof w:val="0"/>
          <w:sz w:val="24"/>
          <w:szCs w:val="24"/>
          <w:lang w:val="cs-CZ"/>
        </w:rPr>
        <w:t>Honoré de Balzac</w:t>
      </w:r>
      <w:r w:rsidRPr="6BD6CA1F" w:rsidR="6BD6CA1F">
        <w:rPr>
          <w:noProof w:val="0"/>
          <w:sz w:val="24"/>
          <w:szCs w:val="24"/>
          <w:lang w:val="cs-CZ"/>
        </w:rPr>
        <w:t xml:space="preserve"> (Otec </w:t>
      </w:r>
      <w:proofErr w:type="spellStart"/>
      <w:r w:rsidRPr="6BD6CA1F" w:rsidR="6BD6CA1F">
        <w:rPr>
          <w:noProof w:val="0"/>
          <w:sz w:val="24"/>
          <w:szCs w:val="24"/>
          <w:lang w:val="cs-CZ"/>
        </w:rPr>
        <w:t>Goriot</w:t>
      </w:r>
      <w:proofErr w:type="spellEnd"/>
      <w:r w:rsidRPr="6BD6CA1F" w:rsidR="6BD6CA1F">
        <w:rPr>
          <w:noProof w:val="0"/>
          <w:sz w:val="24"/>
          <w:szCs w:val="24"/>
          <w:lang w:val="cs-CZ"/>
        </w:rPr>
        <w:t xml:space="preserve">), </w:t>
      </w:r>
      <w:r w:rsidRPr="6BD6CA1F" w:rsidR="6BD6CA1F">
        <w:rPr>
          <w:b w:val="1"/>
          <w:bCs w:val="1"/>
          <w:noProof w:val="0"/>
          <w:sz w:val="24"/>
          <w:szCs w:val="24"/>
          <w:lang w:val="cs-CZ"/>
        </w:rPr>
        <w:t>Gustave Flaubert</w:t>
      </w:r>
      <w:r w:rsidRPr="6BD6CA1F" w:rsidR="6BD6CA1F">
        <w:rPr>
          <w:noProof w:val="0"/>
          <w:sz w:val="24"/>
          <w:szCs w:val="24"/>
          <w:lang w:val="cs-CZ"/>
        </w:rPr>
        <w:t xml:space="preserve"> (Paní Bovaryová), </w:t>
      </w:r>
      <w:r w:rsidRPr="6BD6CA1F" w:rsidR="6BD6CA1F">
        <w:rPr>
          <w:b w:val="1"/>
          <w:bCs w:val="1"/>
          <w:noProof w:val="0"/>
          <w:sz w:val="24"/>
          <w:szCs w:val="24"/>
          <w:lang w:val="cs-CZ"/>
        </w:rPr>
        <w:t xml:space="preserve">Guy de </w:t>
      </w:r>
      <w:proofErr w:type="spellStart"/>
      <w:r w:rsidRPr="6BD6CA1F" w:rsidR="6BD6CA1F">
        <w:rPr>
          <w:b w:val="1"/>
          <w:bCs w:val="1"/>
          <w:noProof w:val="0"/>
          <w:sz w:val="24"/>
          <w:szCs w:val="24"/>
          <w:lang w:val="cs-CZ"/>
        </w:rPr>
        <w:t>Maupassant</w:t>
      </w:r>
      <w:proofErr w:type="spellEnd"/>
      <w:r w:rsidRPr="6BD6CA1F" w:rsidR="6BD6CA1F">
        <w:rPr>
          <w:b w:val="1"/>
          <w:bCs w:val="1"/>
          <w:noProof w:val="0"/>
          <w:sz w:val="24"/>
          <w:szCs w:val="24"/>
          <w:lang w:val="cs-CZ"/>
        </w:rPr>
        <w:t xml:space="preserve"> (</w:t>
      </w:r>
      <w:r w:rsidRPr="6BD6CA1F" w:rsidR="6BD6CA1F">
        <w:rPr>
          <w:noProof w:val="0"/>
          <w:sz w:val="24"/>
          <w:szCs w:val="24"/>
          <w:lang w:val="cs-CZ"/>
        </w:rPr>
        <w:t>Kulička, Miláček)</w:t>
      </w:r>
      <w:r>
        <w:br/>
      </w:r>
      <w:r w:rsidRPr="6BD6CA1F" w:rsidR="6BD6CA1F">
        <w:rPr>
          <w:noProof w:val="0"/>
          <w:sz w:val="24"/>
          <w:szCs w:val="24"/>
          <w:lang w:val="cs-CZ"/>
        </w:rPr>
        <w:t> Anglie –</w:t>
      </w:r>
      <w:r w:rsidRPr="6BD6CA1F" w:rsidR="6BD6CA1F">
        <w:rPr>
          <w:b w:val="1"/>
          <w:bCs w:val="1"/>
          <w:noProof w:val="0"/>
          <w:sz w:val="24"/>
          <w:szCs w:val="24"/>
          <w:lang w:val="cs-CZ"/>
        </w:rPr>
        <w:t xml:space="preserve"> Charles Dickens</w:t>
      </w:r>
      <w:r w:rsidRPr="6BD6CA1F" w:rsidR="6BD6CA1F">
        <w:rPr>
          <w:noProof w:val="0"/>
          <w:sz w:val="24"/>
          <w:szCs w:val="24"/>
          <w:lang w:val="cs-CZ"/>
        </w:rPr>
        <w:t xml:space="preserve"> (Oliver Twist)</w:t>
      </w:r>
      <w:r>
        <w:br/>
      </w:r>
      <w:r w:rsidRPr="6BD6CA1F" w:rsidR="6BD6CA1F">
        <w:rPr>
          <w:noProof w:val="0"/>
          <w:sz w:val="24"/>
          <w:szCs w:val="24"/>
          <w:lang w:val="cs-CZ"/>
        </w:rPr>
        <w:t xml:space="preserve"> Rusko – </w:t>
      </w:r>
      <w:r w:rsidRPr="6BD6CA1F" w:rsidR="6BD6CA1F">
        <w:rPr>
          <w:b w:val="1"/>
          <w:bCs w:val="1"/>
          <w:noProof w:val="0"/>
          <w:sz w:val="24"/>
          <w:szCs w:val="24"/>
          <w:lang w:val="cs-CZ"/>
        </w:rPr>
        <w:t xml:space="preserve">Nikolaj </w:t>
      </w:r>
      <w:proofErr w:type="spellStart"/>
      <w:r w:rsidRPr="6BD6CA1F" w:rsidR="6BD6CA1F">
        <w:rPr>
          <w:b w:val="1"/>
          <w:bCs w:val="1"/>
          <w:noProof w:val="0"/>
          <w:sz w:val="24"/>
          <w:szCs w:val="24"/>
          <w:lang w:val="cs-CZ"/>
        </w:rPr>
        <w:t>Vasiljevič</w:t>
      </w:r>
      <w:proofErr w:type="spellEnd"/>
      <w:r w:rsidRPr="6BD6CA1F" w:rsidR="6BD6CA1F">
        <w:rPr>
          <w:b w:val="1"/>
          <w:bCs w:val="1"/>
          <w:noProof w:val="0"/>
          <w:sz w:val="24"/>
          <w:szCs w:val="24"/>
          <w:lang w:val="cs-CZ"/>
        </w:rPr>
        <w:t xml:space="preserve"> Gogol</w:t>
      </w:r>
      <w:r w:rsidRPr="6BD6CA1F" w:rsidR="6BD6CA1F">
        <w:rPr>
          <w:noProof w:val="0"/>
          <w:sz w:val="24"/>
          <w:szCs w:val="24"/>
          <w:lang w:val="cs-CZ"/>
        </w:rPr>
        <w:t xml:space="preserve"> (Revizor, Mrtvé duše), </w:t>
      </w:r>
      <w:r w:rsidRPr="6BD6CA1F" w:rsidR="6BD6CA1F">
        <w:rPr>
          <w:b w:val="1"/>
          <w:bCs w:val="1"/>
          <w:noProof w:val="0"/>
          <w:sz w:val="24"/>
          <w:szCs w:val="24"/>
          <w:lang w:val="cs-CZ"/>
        </w:rPr>
        <w:t xml:space="preserve">Fjodor Michajlovič </w:t>
      </w:r>
      <w:proofErr w:type="spellStart"/>
      <w:r w:rsidRPr="6BD6CA1F" w:rsidR="6BD6CA1F">
        <w:rPr>
          <w:b w:val="1"/>
          <w:bCs w:val="1"/>
          <w:noProof w:val="0"/>
          <w:sz w:val="24"/>
          <w:szCs w:val="24"/>
          <w:lang w:val="cs-CZ"/>
        </w:rPr>
        <w:t>Dostojevskij</w:t>
      </w:r>
      <w:proofErr w:type="spellEnd"/>
      <w:r w:rsidRPr="6BD6CA1F" w:rsidR="6BD6CA1F">
        <w:rPr>
          <w:noProof w:val="0"/>
          <w:sz w:val="24"/>
          <w:szCs w:val="24"/>
          <w:lang w:val="cs-CZ"/>
        </w:rPr>
        <w:t xml:space="preserve"> (Zločin a trest, Idiot, Bratři </w:t>
      </w:r>
      <w:proofErr w:type="spellStart"/>
      <w:r w:rsidRPr="6BD6CA1F" w:rsidR="6BD6CA1F">
        <w:rPr>
          <w:noProof w:val="0"/>
          <w:sz w:val="24"/>
          <w:szCs w:val="24"/>
          <w:lang w:val="cs-CZ"/>
        </w:rPr>
        <w:t>Karamazovi</w:t>
      </w:r>
      <w:proofErr w:type="spellEnd"/>
      <w:r w:rsidRPr="6BD6CA1F" w:rsidR="6BD6CA1F">
        <w:rPr>
          <w:noProof w:val="0"/>
          <w:sz w:val="24"/>
          <w:szCs w:val="24"/>
          <w:lang w:val="cs-CZ"/>
        </w:rPr>
        <w:t xml:space="preserve">), </w:t>
      </w:r>
      <w:r w:rsidRPr="6BD6CA1F" w:rsidR="6BD6CA1F">
        <w:rPr>
          <w:b w:val="1"/>
          <w:bCs w:val="1"/>
          <w:noProof w:val="0"/>
          <w:sz w:val="24"/>
          <w:szCs w:val="24"/>
          <w:lang w:val="cs-CZ"/>
        </w:rPr>
        <w:t>Lev Nikolajevič Tolstoj</w:t>
      </w:r>
      <w:r w:rsidRPr="6BD6CA1F" w:rsidR="6BD6CA1F">
        <w:rPr>
          <w:noProof w:val="0"/>
          <w:sz w:val="24"/>
          <w:szCs w:val="24"/>
          <w:lang w:val="cs-CZ"/>
        </w:rPr>
        <w:t xml:space="preserve"> (Anna Karenina, Vojna a mír), </w:t>
      </w:r>
      <w:r w:rsidRPr="6BD6CA1F" w:rsidR="6BD6CA1F">
        <w:rPr>
          <w:b w:val="1"/>
          <w:bCs w:val="1"/>
          <w:noProof w:val="0"/>
          <w:sz w:val="24"/>
          <w:szCs w:val="24"/>
          <w:lang w:val="cs-CZ"/>
        </w:rPr>
        <w:t xml:space="preserve">Ivan Sergejevič </w:t>
      </w:r>
      <w:proofErr w:type="spellStart"/>
      <w:r w:rsidRPr="6BD6CA1F" w:rsidR="6BD6CA1F">
        <w:rPr>
          <w:b w:val="1"/>
          <w:bCs w:val="1"/>
          <w:noProof w:val="0"/>
          <w:sz w:val="24"/>
          <w:szCs w:val="24"/>
          <w:lang w:val="cs-CZ"/>
        </w:rPr>
        <w:t>Turgeněv</w:t>
      </w:r>
      <w:proofErr w:type="spellEnd"/>
      <w:r>
        <w:br/>
      </w:r>
      <w:r w:rsidRPr="6BD6CA1F" w:rsidR="6BD6CA1F">
        <w:rPr>
          <w:noProof w:val="0"/>
          <w:sz w:val="24"/>
          <w:szCs w:val="24"/>
          <w:lang w:val="cs-CZ"/>
        </w:rPr>
        <w:t xml:space="preserve"> USA – </w:t>
      </w:r>
      <w:r w:rsidRPr="6BD6CA1F" w:rsidR="6BD6CA1F">
        <w:rPr>
          <w:b w:val="1"/>
          <w:bCs w:val="1"/>
          <w:noProof w:val="0"/>
          <w:sz w:val="24"/>
          <w:szCs w:val="24"/>
          <w:lang w:val="cs-CZ"/>
        </w:rPr>
        <w:t>Mark Twain</w:t>
      </w:r>
      <w:r w:rsidRPr="6BD6CA1F" w:rsidR="6BD6CA1F">
        <w:rPr>
          <w:noProof w:val="0"/>
          <w:sz w:val="24"/>
          <w:szCs w:val="24"/>
          <w:lang w:val="cs-CZ"/>
        </w:rPr>
        <w:t xml:space="preserve"> (Dobrodružství </w:t>
      </w:r>
      <w:proofErr w:type="spellStart"/>
      <w:r w:rsidRPr="6BD6CA1F" w:rsidR="6BD6CA1F">
        <w:rPr>
          <w:noProof w:val="0"/>
          <w:sz w:val="24"/>
          <w:szCs w:val="24"/>
          <w:lang w:val="cs-CZ"/>
        </w:rPr>
        <w:t>Huckleberryho</w:t>
      </w:r>
      <w:proofErr w:type="spellEnd"/>
      <w:r w:rsidRPr="6BD6CA1F" w:rsidR="6BD6CA1F">
        <w:rPr>
          <w:noProof w:val="0"/>
          <w:sz w:val="24"/>
          <w:szCs w:val="24"/>
          <w:lang w:val="cs-CZ"/>
        </w:rPr>
        <w:t xml:space="preserve"> Finna), </w:t>
      </w:r>
      <w:r w:rsidRPr="6BD6CA1F" w:rsidR="6BD6CA1F">
        <w:rPr>
          <w:b w:val="1"/>
          <w:bCs w:val="1"/>
          <w:noProof w:val="0"/>
          <w:sz w:val="24"/>
          <w:szCs w:val="24"/>
          <w:lang w:val="cs-CZ"/>
        </w:rPr>
        <w:t xml:space="preserve">Herman </w:t>
      </w:r>
      <w:proofErr w:type="spellStart"/>
      <w:r w:rsidRPr="6BD6CA1F" w:rsidR="6BD6CA1F">
        <w:rPr>
          <w:b w:val="1"/>
          <w:bCs w:val="1"/>
          <w:noProof w:val="0"/>
          <w:sz w:val="24"/>
          <w:szCs w:val="24"/>
          <w:lang w:val="cs-CZ"/>
        </w:rPr>
        <w:t>Melville</w:t>
      </w:r>
      <w:proofErr w:type="spellEnd"/>
      <w:r w:rsidRPr="6BD6CA1F" w:rsidR="6BD6CA1F">
        <w:rPr>
          <w:noProof w:val="0"/>
          <w:sz w:val="24"/>
          <w:szCs w:val="24"/>
          <w:lang w:val="cs-CZ"/>
        </w:rPr>
        <w:t xml:space="preserve"> (</w:t>
      </w:r>
      <w:proofErr w:type="spellStart"/>
      <w:r w:rsidRPr="6BD6CA1F" w:rsidR="6BD6CA1F">
        <w:rPr>
          <w:noProof w:val="0"/>
          <w:sz w:val="24"/>
          <w:szCs w:val="24"/>
          <w:lang w:val="cs-CZ"/>
        </w:rPr>
        <w:t>Mobydick</w:t>
      </w:r>
      <w:proofErr w:type="spellEnd"/>
      <w:r w:rsidRPr="6BD6CA1F" w:rsidR="6BD6CA1F">
        <w:rPr>
          <w:noProof w:val="0"/>
          <w:sz w:val="24"/>
          <w:szCs w:val="24"/>
          <w:lang w:val="cs-CZ"/>
        </w:rPr>
        <w:t xml:space="preserve"> - Bílá velryba)</w:t>
      </w:r>
      <w:r>
        <w:br/>
      </w:r>
      <w:r w:rsidRPr="6BD6CA1F" w:rsidR="6BD6CA1F">
        <w:rPr>
          <w:noProof w:val="0"/>
          <w:sz w:val="24"/>
          <w:szCs w:val="24"/>
          <w:lang w:val="cs-CZ"/>
        </w:rPr>
        <w:t xml:space="preserve"> Norsko – </w:t>
      </w:r>
      <w:r w:rsidRPr="6BD6CA1F" w:rsidR="6BD6CA1F">
        <w:rPr>
          <w:b w:val="1"/>
          <w:bCs w:val="1"/>
          <w:noProof w:val="0"/>
          <w:sz w:val="24"/>
          <w:szCs w:val="24"/>
          <w:lang w:val="cs-CZ"/>
        </w:rPr>
        <w:t>Henrik Ibsen</w:t>
      </w:r>
      <w:r w:rsidRPr="6BD6CA1F" w:rsidR="6BD6CA1F">
        <w:rPr>
          <w:noProof w:val="0"/>
          <w:sz w:val="24"/>
          <w:szCs w:val="24"/>
          <w:lang w:val="cs-CZ"/>
        </w:rPr>
        <w:t xml:space="preserve"> (Nora)</w:t>
      </w:r>
      <w:r>
        <w:br/>
      </w:r>
      <w:r w:rsidRPr="6BD6CA1F" w:rsidR="6BD6CA1F">
        <w:rPr>
          <w:noProof w:val="0"/>
          <w:sz w:val="24"/>
          <w:szCs w:val="24"/>
          <w:lang w:val="cs-CZ"/>
        </w:rPr>
        <w:t xml:space="preserve"> Polsko – </w:t>
      </w:r>
      <w:r w:rsidRPr="6BD6CA1F" w:rsidR="6BD6CA1F">
        <w:rPr>
          <w:b w:val="1"/>
          <w:bCs w:val="1"/>
          <w:noProof w:val="0"/>
          <w:sz w:val="24"/>
          <w:szCs w:val="24"/>
          <w:lang w:val="cs-CZ"/>
        </w:rPr>
        <w:t>Henryk Sienkiewicz</w:t>
      </w:r>
    </w:p>
    <w:p xmlns:wp14="http://schemas.microsoft.com/office/word/2010/wordml" w:rsidP="6BD6CA1F" w14:paraId="78F6E25F" wp14:textId="49495891">
      <w:pPr>
        <w:pStyle w:val="Normal"/>
        <w:spacing w:after="160" w:line="259" w:lineRule="auto"/>
        <w:jc w:val="left"/>
        <w:rPr>
          <w:b w:val="1"/>
          <w:bCs w:val="1"/>
          <w:noProof w:val="0"/>
          <w:sz w:val="24"/>
          <w:szCs w:val="24"/>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AUTOR (VLIV NA DANÉ DÍLO, VLIV NA TVORBU, DALŠÍ TVORBA):</w:t>
      </w:r>
      <w:r>
        <w:br/>
      </w:r>
      <w:r w:rsidRPr="6BD6CA1F" w:rsidR="6BD6CA1F">
        <w:rPr>
          <w:noProof w:val="0"/>
          <w:sz w:val="24"/>
          <w:szCs w:val="24"/>
          <w:lang w:val="cs-CZ"/>
        </w:rPr>
        <w:t xml:space="preserve">Pocházel z rodiny středních statkářů (Gogolovi měli asi 80 nevolníků). Jeho otec byl vášnivý milovník divadla, psal verše i komedie. Založil divadlo, v němž malý Gogol hrál – zásadně ženské role. Byl vychován v přesvědčení, že je geniální a zázračné dítě. Podle rodinné legendy pocházel ze starověké ukrajinské kozácké rodiny a byl potomkem slavného kozáka </w:t>
      </w:r>
      <w:proofErr w:type="spellStart"/>
      <w:r w:rsidRPr="6BD6CA1F" w:rsidR="6BD6CA1F">
        <w:rPr>
          <w:noProof w:val="0"/>
          <w:sz w:val="24"/>
          <w:szCs w:val="24"/>
          <w:lang w:val="cs-CZ"/>
        </w:rPr>
        <w:t>Ostapa</w:t>
      </w:r>
      <w:proofErr w:type="spellEnd"/>
      <w:r w:rsidRPr="6BD6CA1F" w:rsidR="6BD6CA1F">
        <w:rPr>
          <w:noProof w:val="0"/>
          <w:sz w:val="24"/>
          <w:szCs w:val="24"/>
          <w:lang w:val="cs-CZ"/>
        </w:rPr>
        <w:t xml:space="preserve"> Hohola, který byl koncem 17. století hejtmanem na Ukrajině.[5] </w:t>
      </w:r>
    </w:p>
    <w:p xmlns:wp14="http://schemas.microsoft.com/office/word/2010/wordml" w:rsidP="6BD6CA1F" w14:paraId="44BA6B85" wp14:textId="07602AD0">
      <w:pPr>
        <w:pStyle w:val="Normal"/>
        <w:spacing w:after="160" w:line="259" w:lineRule="auto"/>
        <w:jc w:val="left"/>
        <w:rPr>
          <w:noProof w:val="0"/>
          <w:sz w:val="24"/>
          <w:szCs w:val="24"/>
          <w:lang w:val="cs-CZ"/>
        </w:rPr>
      </w:pPr>
      <w:r w:rsidRPr="6BD6CA1F" w:rsidR="6BD6CA1F">
        <w:rPr>
          <w:noProof w:val="0"/>
          <w:sz w:val="24"/>
          <w:szCs w:val="24"/>
          <w:lang w:val="cs-CZ"/>
        </w:rPr>
        <w:t xml:space="preserve">Po absolvování gymnázia odešel koncem roku 1828 do Petrohradu, kde byl přijat do divadla, ale nebyl úspěšný. Poté se pokusil vydat své básně a uspořádat výstavu svých obrazů, ale setkal se s velkou kritikou. Nakonec působil jako úředník. Léta 1836–1839 strávil většinou v Itálii. Roku 1844 podnikl cestu do Jeruzaléma. </w:t>
      </w:r>
    </w:p>
    <w:p xmlns:wp14="http://schemas.microsoft.com/office/word/2010/wordml" w:rsidP="6BD6CA1F" w14:paraId="097BCA93" wp14:textId="6BBE4DBC">
      <w:pPr>
        <w:pStyle w:val="Normal"/>
        <w:spacing w:after="160" w:line="259" w:lineRule="auto"/>
        <w:jc w:val="left"/>
        <w:rPr>
          <w:noProof w:val="0"/>
          <w:sz w:val="24"/>
          <w:szCs w:val="24"/>
          <w:lang w:val="cs-CZ"/>
        </w:rPr>
      </w:pPr>
      <w:r w:rsidRPr="6BD6CA1F" w:rsidR="6BD6CA1F">
        <w:rPr>
          <w:noProof w:val="0"/>
          <w:sz w:val="24"/>
          <w:szCs w:val="24"/>
          <w:lang w:val="cs-CZ"/>
        </w:rPr>
        <w:t xml:space="preserve">Před svou smrtí prožíval Gogol hlubokou depresi, začínal podléhat náboženským a mystickým náladám a pochybnostem o smyslu činnosti a svého díla a je poměrně pravděpodobné, že zešílel. </w:t>
      </w:r>
    </w:p>
    <w:p xmlns:wp14="http://schemas.microsoft.com/office/word/2010/wordml" w:rsidP="6BD6CA1F" w14:paraId="3BF4398A" wp14:textId="1D98DBB4">
      <w:pPr>
        <w:pStyle w:val="Normal"/>
        <w:spacing w:after="160" w:line="259" w:lineRule="auto"/>
        <w:jc w:val="left"/>
        <w:rPr>
          <w:noProof w:val="0"/>
          <w:sz w:val="24"/>
          <w:szCs w:val="24"/>
          <w:lang w:val="cs-CZ"/>
        </w:rPr>
      </w:pPr>
      <w:r w:rsidRPr="6BD6CA1F" w:rsidR="6BD6CA1F">
        <w:rPr>
          <w:noProof w:val="0"/>
          <w:sz w:val="24"/>
          <w:szCs w:val="24"/>
          <w:lang w:val="cs-CZ"/>
        </w:rPr>
        <w:t>Na Gogolovu tvorbu navazuje prakticky celá ruská literatura 2. poloviny 19. století. Za nejlepší z jeho díla jsou považovány povídky, kde plně využil své vypravěčské umění a schopnost spojovat reálné s fantastickým.</w:t>
      </w:r>
    </w:p>
    <w:p xmlns:wp14="http://schemas.microsoft.com/office/word/2010/wordml" w:rsidP="6BD6CA1F" w14:paraId="519FB96D" wp14:textId="486735CC">
      <w:pPr>
        <w:pStyle w:val="Normal"/>
        <w:spacing w:after="160" w:line="259" w:lineRule="auto"/>
        <w:jc w:val="left"/>
      </w:pPr>
      <w:r w:rsidRPr="6BD6CA1F" w:rsidR="6BD6CA1F">
        <w:rPr>
          <w:noProof w:val="0"/>
          <w:sz w:val="24"/>
          <w:szCs w:val="24"/>
          <w:lang w:val="cs-CZ"/>
        </w:rPr>
        <w:t>Další díla:</w:t>
      </w:r>
    </w:p>
    <w:p xmlns:wp14="http://schemas.microsoft.com/office/word/2010/wordml" w:rsidP="6BD6CA1F" w14:paraId="75AA2916" wp14:textId="5CDEF98E">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noProof w:val="0"/>
          <w:sz w:val="24"/>
          <w:szCs w:val="24"/>
          <w:lang w:val="cs-CZ"/>
        </w:rPr>
      </w:pPr>
      <w:r w:rsidRPr="6BD6CA1F" w:rsidR="6BD6CA1F">
        <w:rPr>
          <w:b w:val="1"/>
          <w:bCs w:val="1"/>
          <w:noProof w:val="0"/>
          <w:sz w:val="24"/>
          <w:szCs w:val="24"/>
          <w:lang w:val="cs-CZ"/>
        </w:rPr>
        <w:t>Ženitba</w:t>
      </w:r>
      <w:r w:rsidRPr="6BD6CA1F" w:rsidR="6BD6CA1F">
        <w:rPr>
          <w:noProof w:val="0"/>
          <w:sz w:val="24"/>
          <w:szCs w:val="24"/>
          <w:lang w:val="cs-CZ"/>
        </w:rPr>
        <w:t xml:space="preserve"> (1842) – satirická komedie o dvou dějstvích, tématem je snaha stárnoucího mládence </w:t>
      </w:r>
      <w:proofErr w:type="spellStart"/>
      <w:r w:rsidRPr="6BD6CA1F" w:rsidR="6BD6CA1F">
        <w:rPr>
          <w:noProof w:val="0"/>
          <w:sz w:val="24"/>
          <w:szCs w:val="24"/>
          <w:lang w:val="cs-CZ"/>
        </w:rPr>
        <w:t>Podkolesina</w:t>
      </w:r>
      <w:proofErr w:type="spellEnd"/>
      <w:r w:rsidRPr="6BD6CA1F" w:rsidR="6BD6CA1F">
        <w:rPr>
          <w:noProof w:val="0"/>
          <w:sz w:val="24"/>
          <w:szCs w:val="24"/>
          <w:lang w:val="cs-CZ"/>
        </w:rPr>
        <w:t xml:space="preserve"> o mladou </w:t>
      </w:r>
      <w:proofErr w:type="spellStart"/>
      <w:r w:rsidRPr="6BD6CA1F" w:rsidR="6BD6CA1F">
        <w:rPr>
          <w:noProof w:val="0"/>
          <w:sz w:val="24"/>
          <w:szCs w:val="24"/>
          <w:lang w:val="cs-CZ"/>
        </w:rPr>
        <w:t>Agafiu</w:t>
      </w:r>
      <w:proofErr w:type="spellEnd"/>
    </w:p>
    <w:p xmlns:wp14="http://schemas.microsoft.com/office/word/2010/wordml" w:rsidP="6BD6CA1F" w14:paraId="1FD9DDD0" wp14:textId="6B2BB5E1">
      <w:pPr>
        <w:pStyle w:val="ListParagraph"/>
        <w:numPr>
          <w:ilvl w:val="0"/>
          <w:numId w:val="3"/>
        </w:numPr>
        <w:spacing w:after="160" w:line="259" w:lineRule="auto"/>
        <w:jc w:val="left"/>
        <w:rPr>
          <w:noProof w:val="0"/>
          <w:sz w:val="24"/>
          <w:szCs w:val="24"/>
          <w:lang w:val="cs-CZ"/>
        </w:rPr>
      </w:pPr>
      <w:r w:rsidRPr="6BD6CA1F" w:rsidR="6BD6CA1F">
        <w:rPr>
          <w:b w:val="1"/>
          <w:bCs w:val="1"/>
          <w:noProof w:val="0"/>
          <w:sz w:val="24"/>
          <w:szCs w:val="24"/>
          <w:lang w:val="cs-CZ"/>
        </w:rPr>
        <w:t>Mrtvé duše</w:t>
      </w:r>
      <w:r w:rsidRPr="6BD6CA1F" w:rsidR="6BD6CA1F">
        <w:rPr>
          <w:noProof w:val="0"/>
          <w:sz w:val="24"/>
          <w:szCs w:val="24"/>
          <w:lang w:val="cs-CZ"/>
        </w:rPr>
        <w:t xml:space="preserve"> (1842) – satirický román, obraz nevolnické Rusi</w:t>
      </w:r>
    </w:p>
    <w:p xmlns:wp14="http://schemas.microsoft.com/office/word/2010/wordml" w:rsidP="6BD6CA1F" w14:paraId="3F4CFA60" wp14:textId="70F8971D">
      <w:pPr>
        <w:pStyle w:val="Normal"/>
        <w:spacing w:after="160" w:line="259" w:lineRule="auto"/>
        <w:jc w:val="left"/>
        <w:rPr>
          <w:b w:val="1"/>
          <w:bCs w:val="1"/>
          <w:noProof w:val="0"/>
          <w:sz w:val="24"/>
          <w:szCs w:val="24"/>
          <w:lang w:val="cs-CZ"/>
        </w:rPr>
      </w:pPr>
      <w:r w:rsidRPr="6BD6CA1F" w:rsidR="6BD6CA1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INSPIRACE DÍLEM:</w:t>
      </w:r>
      <w:r>
        <w:br/>
      </w:r>
      <w:r w:rsidRPr="6BD6CA1F" w:rsidR="6BD6CA1F">
        <w:rPr>
          <w:noProof w:val="0"/>
          <w:sz w:val="24"/>
          <w:szCs w:val="24"/>
          <w:lang w:val="cs-CZ"/>
        </w:rPr>
        <w:t>mnoho zfilmovaných verzí</w:t>
      </w:r>
    </w:p>
    <w:p xmlns:wp14="http://schemas.microsoft.com/office/word/2010/wordml" w:rsidP="6BD6CA1F" w14:paraId="39D6082E" wp14:textId="50F166B8">
      <w:pPr>
        <w:pStyle w:val="Normal"/>
        <w:spacing w:after="160" w:line="259" w:lineRule="auto"/>
        <w:jc w:val="left"/>
        <w:rPr>
          <w:noProof w:val="0"/>
          <w:sz w:val="24"/>
          <w:szCs w:val="24"/>
          <w:lang w:val="cs-CZ"/>
        </w:rPr>
      </w:pPr>
      <w:r w:rsidRPr="6BD6CA1F" w:rsidR="6BD6CA1F">
        <w:rPr>
          <w:noProof w:val="0"/>
          <w:sz w:val="24"/>
          <w:szCs w:val="24"/>
          <w:lang w:val="cs-CZ"/>
        </w:rPr>
        <w:t>Česká verze – Revizor (2004), režie Viktor Polesný, v hlavní roli Oldřich Kaiser</w:t>
      </w:r>
    </w:p>
    <w:p xmlns:wp14="http://schemas.microsoft.com/office/word/2010/wordml" w:rsidP="7F6590CF" w14:paraId="408077F8" wp14:textId="76CF22AB">
      <w:pPr>
        <w:spacing w:after="160" w:line="259" w:lineRule="auto"/>
        <w:jc w:val="left"/>
        <w:rPr>
          <w:noProof w:val="0"/>
          <w:sz w:val="24"/>
          <w:szCs w:val="24"/>
          <w:lang w:val="cs-CZ"/>
        </w:rPr>
      </w:pPr>
      <w:r w:rsidRPr="7F6590CF" w:rsidR="7F6590CF">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ZDROJE:</w:t>
      </w:r>
      <w:r>
        <w:br/>
      </w:r>
      <w:r w:rsidRPr="7F6590CF" w:rsidR="7F6590CF">
        <w:rPr>
          <w:noProof w:val="0"/>
          <w:sz w:val="24"/>
          <w:szCs w:val="24"/>
          <w:lang w:val="cs-CZ"/>
        </w:rPr>
        <w:t>komedie Revizor</w:t>
      </w:r>
      <w:r>
        <w:br/>
      </w:r>
      <w:r w:rsidRPr="7F6590CF" w:rsidR="7F6590CF">
        <w:rPr>
          <w:noProof w:val="0"/>
          <w:sz w:val="24"/>
          <w:szCs w:val="24"/>
          <w:lang w:val="cs-CZ"/>
        </w:rPr>
        <w:t xml:space="preserve">Učebnice literatury </w:t>
      </w:r>
    </w:p>
    <w:p xmlns:wp14="http://schemas.microsoft.com/office/word/2010/wordml" w:rsidP="6BD6CA1F" w14:paraId="673E9E9F" wp14:textId="40CEF61A">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p>
    <w:p xmlns:wp14="http://schemas.microsoft.com/office/word/2010/wordml" w:rsidP="6BD6CA1F" w14:paraId="78572770" wp14:textId="58EBD55C">
      <w:pPr>
        <w:spacing w:after="160" w:line="259" w:lineRule="auto"/>
        <w:jc w:val="left"/>
        <w:rPr>
          <w:rFonts w:ascii="Calibri" w:hAnsi="Calibri" w:eastAsia="Calibri" w:cs="Calibri"/>
          <w:b w:val="0"/>
          <w:bCs w:val="0"/>
          <w:i w:val="0"/>
          <w:iCs w:val="0"/>
          <w:noProof w:val="0"/>
          <w:color w:val="ED7C31"/>
          <w:sz w:val="28"/>
          <w:szCs w:val="28"/>
          <w:lang w:val="cs-CZ"/>
        </w:rPr>
      </w:pPr>
    </w:p>
    <w:p xmlns:wp14="http://schemas.microsoft.com/office/word/2010/wordml" w:rsidP="6BD6CA1F" w14:paraId="075E9EEA" wp14:textId="64F39064">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5B6AA7"/>
    <w:rsid w:val="6BD6CA1F"/>
    <w:rsid w:val="735B6AA7"/>
    <w:rsid w:val="7F6590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6AA7"/>
  <w15:chartTrackingRefBased/>
  <w15:docId w15:val="{B6F44C9B-4BBA-46C6-BDC6-562133EBD0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64a999334dc44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2022-01-16T20:19:06.9405979Z</dcterms:created>
  <dcterms:modified xsi:type="dcterms:W3CDTF">2022-01-16T22:17:35.1351015Z</dcterms:modified>
  <dc:creator>Eva Kubínová</dc:creator>
  <lastModifiedBy>Eva Kubínová</lastModifiedBy>
</coreProperties>
</file>