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73340" w14:textId="48610913" w:rsidR="00EC76A8" w:rsidRDefault="00EC76A8" w:rsidP="00EC76A8">
      <w:pPr>
        <w:spacing w:line="240" w:lineRule="auto"/>
        <w:jc w:val="center"/>
        <w:rPr>
          <w:rFonts w:eastAsia="Times New Roman" w:cs="Times New Roman"/>
          <w:kern w:val="0"/>
          <w:szCs w:val="24"/>
          <w:lang w:eastAsia="cs-CZ"/>
          <w14:ligatures w14:val="none"/>
        </w:rPr>
      </w:pPr>
      <w:r>
        <w:rPr>
          <w:rFonts w:eastAsia="Times New Roman" w:cs="Times New Roman"/>
          <w:b/>
          <w:bCs/>
          <w:color w:val="000000"/>
          <w:kern w:val="0"/>
          <w:szCs w:val="24"/>
          <w:lang w:eastAsia="cs-CZ"/>
          <w14:ligatures w14:val="none"/>
        </w:rPr>
        <w:t>GEORGE ORWELL – FARMA ZVÍŘAT</w:t>
      </w:r>
    </w:p>
    <w:p w14:paraId="1006F3AC" w14:textId="77777777" w:rsidR="00B17438" w:rsidRDefault="00B17438" w:rsidP="00B17438">
      <w:pPr>
        <w:spacing w:line="240" w:lineRule="auto"/>
        <w:rPr>
          <w:rFonts w:eastAsia="Times New Roman" w:cs="Times New Roman"/>
          <w:kern w:val="0"/>
          <w:szCs w:val="24"/>
          <w:lang w:eastAsia="cs-CZ"/>
          <w14:ligatures w14:val="none"/>
        </w:rPr>
      </w:pPr>
      <w:r>
        <w:rPr>
          <w:rFonts w:eastAsia="Times New Roman" w:cs="Times New Roman"/>
          <w:color w:val="000000"/>
          <w:kern w:val="0"/>
          <w:szCs w:val="24"/>
          <w:u w:val="single"/>
          <w:lang w:eastAsia="cs-CZ"/>
          <w14:ligatures w14:val="none"/>
        </w:rPr>
        <w:t>GEORGE ORWELL</w:t>
      </w:r>
      <w:r>
        <w:rPr>
          <w:rFonts w:eastAsia="Times New Roman" w:cs="Times New Roman"/>
          <w:color w:val="000000"/>
          <w:kern w:val="0"/>
          <w:szCs w:val="24"/>
          <w:lang w:eastAsia="cs-CZ"/>
          <w14:ligatures w14:val="none"/>
        </w:rPr>
        <w:t xml:space="preserve"> (1903 – 1950)</w:t>
      </w:r>
    </w:p>
    <w:p w14:paraId="75BEC1EE" w14:textId="77777777" w:rsidR="00B17438" w:rsidRDefault="00B17438" w:rsidP="00B17438">
      <w:pPr>
        <w:jc w:val="both"/>
        <w:rPr>
          <w:rFonts w:cs="Times New Roman"/>
          <w:szCs w:val="24"/>
        </w:rPr>
      </w:pPr>
      <w:r>
        <w:rPr>
          <w:rFonts w:cs="Times New Roman"/>
          <w:szCs w:val="24"/>
        </w:rPr>
        <w:t>Britský novinář a socialista, vlastním jménem Eric Arthur Blaire. Narodil se v Indickém císařství (britská kolonie), kde pracoval jeho otec, v raném věku se však i s matkou odstěhoval do Anglie. Po studiích začal pracovat jako policista v britské Barmě, zde se pravděpodobně rodí jeho odpor ke kolonialismu a příklon k socialismu. Jelikož byl levicově zaměřen, účastnil se občanské války ve Španělsku (pochopitelně na straně Demokratů – levice). Jeho socialistické cítění se neslo v duchu odporu proti totalitě, což se promítnulo také do jeho nejznámějších děl, dystopických próz Farma zvířat a 1984. Zemřel na tuberkulózu.</w:t>
      </w:r>
    </w:p>
    <w:p w14:paraId="3222CD5C" w14:textId="77777777" w:rsidR="00B17438" w:rsidRDefault="00B17438" w:rsidP="00B17438">
      <w:pPr>
        <w:jc w:val="both"/>
        <w:rPr>
          <w:rFonts w:cs="Times New Roman"/>
          <w:szCs w:val="24"/>
          <w:u w:val="single"/>
        </w:rPr>
      </w:pPr>
      <w:r>
        <w:rPr>
          <w:rFonts w:cs="Times New Roman"/>
          <w:szCs w:val="24"/>
          <w:u w:val="single"/>
        </w:rPr>
        <w:t>DYSTOPICKÁ PRÓZA</w:t>
      </w:r>
    </w:p>
    <w:p w14:paraId="7C2D0CAC" w14:textId="77777777" w:rsidR="00B17438" w:rsidRDefault="00B17438" w:rsidP="00B17438">
      <w:pPr>
        <w:jc w:val="both"/>
        <w:rPr>
          <w:rFonts w:cs="Times New Roman"/>
          <w:szCs w:val="24"/>
        </w:rPr>
      </w:pPr>
      <w:r>
        <w:rPr>
          <w:rFonts w:cs="Times New Roman"/>
          <w:szCs w:val="24"/>
        </w:rPr>
        <w:t>Ač se kořeny dystopické (nebo také antiutopické) literatury dají pozorovat až do antického Řecka, její největší rozmach nastal z pochopitelných důvodů zhruba v polovině 20. století. Zrůdné totalitní režimy daly inspiraci mnohým spisovatelům, v jejichž čele stojí bezesporu George Orwell. Ten, ač přesvědčený socialista, varuje před vývojem společnosti nesprávným směrem v levicových režimech. Dalším známým příkladem dystopie je 451 stupňů Fahrenheita Raye Bradburyho, které líčí společnost, která cíleně likviduje knihy. Velkou trojici antiutopistů uzavírá Aldous Huxley, v jehož Konci civilizace (Překrásný nový svět, v originále Brave New World) jsou lidé řízeni pomocí zvukových nahrávek a společnost funguje jako pásová výroba. K dystopiím by se dal zařadit také Mechanický pomeranč, román ve kterém Anthony Burgess popisuje možnost přeprogramovat lidskou mysl.</w:t>
      </w:r>
    </w:p>
    <w:p w14:paraId="2E4D66F7" w14:textId="11BBD672" w:rsidR="00EC76A8" w:rsidRDefault="00EC76A8" w:rsidP="00EC76A8">
      <w:pPr>
        <w:jc w:val="both"/>
        <w:rPr>
          <w:rFonts w:cs="Times New Roman"/>
          <w:szCs w:val="24"/>
        </w:rPr>
      </w:pPr>
      <w:r>
        <w:rPr>
          <w:rFonts w:cs="Times New Roman"/>
          <w:szCs w:val="24"/>
          <w:u w:val="single"/>
        </w:rPr>
        <w:t>FARMA ZVÍŘAT</w:t>
      </w:r>
      <w:r>
        <w:rPr>
          <w:rFonts w:cs="Times New Roman"/>
          <w:szCs w:val="24"/>
        </w:rPr>
        <w:t xml:space="preserve"> (OBSAH DÍLA)</w:t>
      </w:r>
    </w:p>
    <w:p w14:paraId="6A73CE6C" w14:textId="115BD697" w:rsidR="00EC76A8" w:rsidRDefault="00EC76A8" w:rsidP="00EC76A8">
      <w:pPr>
        <w:rPr>
          <w:rFonts w:cs="Times New Roman"/>
          <w:szCs w:val="24"/>
        </w:rPr>
      </w:pPr>
      <w:r>
        <w:rPr>
          <w:rFonts w:cs="Times New Roman"/>
          <w:szCs w:val="24"/>
        </w:rPr>
        <w:t>Časoprostor díla:</w:t>
      </w:r>
      <w:r>
        <w:rPr>
          <w:rFonts w:cs="Times New Roman"/>
          <w:szCs w:val="24"/>
        </w:rPr>
        <w:tab/>
      </w:r>
      <w:r w:rsidR="00A770F0">
        <w:rPr>
          <w:rFonts w:cs="Times New Roman"/>
          <w:szCs w:val="24"/>
        </w:rPr>
        <w:t>Panská farma, Anglie, časově blíže neurčeno, snad meziválečná doba</w:t>
      </w:r>
      <w:r>
        <w:rPr>
          <w:rFonts w:cs="Times New Roman"/>
          <w:szCs w:val="24"/>
        </w:rPr>
        <w:br/>
        <w:t>Jazyk díla:</w:t>
      </w:r>
      <w:r>
        <w:rPr>
          <w:rFonts w:cs="Times New Roman"/>
          <w:szCs w:val="24"/>
        </w:rPr>
        <w:tab/>
      </w:r>
      <w:r>
        <w:rPr>
          <w:rFonts w:cs="Times New Roman"/>
          <w:szCs w:val="24"/>
        </w:rPr>
        <w:tab/>
      </w:r>
      <w:r w:rsidR="00A770F0">
        <w:rPr>
          <w:rFonts w:cs="Times New Roman"/>
          <w:szCs w:val="24"/>
        </w:rPr>
        <w:t>spisovný, jednoduchý, politicky zabarvený</w:t>
      </w:r>
      <w:r>
        <w:rPr>
          <w:rFonts w:cs="Times New Roman"/>
          <w:szCs w:val="24"/>
        </w:rPr>
        <w:br/>
        <w:t>Téma díla:</w:t>
      </w:r>
      <w:r>
        <w:rPr>
          <w:rFonts w:cs="Times New Roman"/>
          <w:szCs w:val="24"/>
        </w:rPr>
        <w:tab/>
      </w:r>
      <w:r>
        <w:rPr>
          <w:rFonts w:cs="Times New Roman"/>
          <w:szCs w:val="24"/>
        </w:rPr>
        <w:tab/>
      </w:r>
      <w:r w:rsidR="00A770F0">
        <w:rPr>
          <w:rFonts w:cs="Times New Roman"/>
          <w:szCs w:val="24"/>
        </w:rPr>
        <w:t>převzetí moci, zneužití ideologie, totalitní stát</w:t>
      </w:r>
      <w:r>
        <w:rPr>
          <w:rFonts w:cs="Times New Roman"/>
          <w:szCs w:val="24"/>
        </w:rPr>
        <w:br/>
        <w:t>Námět díla:</w:t>
      </w:r>
      <w:r>
        <w:rPr>
          <w:rFonts w:cs="Times New Roman"/>
          <w:szCs w:val="24"/>
        </w:rPr>
        <w:tab/>
      </w:r>
      <w:r>
        <w:rPr>
          <w:rFonts w:cs="Times New Roman"/>
          <w:szCs w:val="24"/>
        </w:rPr>
        <w:tab/>
      </w:r>
      <w:r w:rsidR="0096339D">
        <w:rPr>
          <w:rFonts w:cs="Times New Roman"/>
          <w:szCs w:val="24"/>
        </w:rPr>
        <w:t>převzetí farmy zvířaty, vznik nové vládnoucí třídy – prasat</w:t>
      </w:r>
      <w:r>
        <w:rPr>
          <w:rFonts w:cs="Times New Roman"/>
          <w:szCs w:val="24"/>
        </w:rPr>
        <w:br/>
        <w:t>Hlavní postavy:</w:t>
      </w:r>
      <w:r>
        <w:rPr>
          <w:rFonts w:cs="Times New Roman"/>
          <w:szCs w:val="24"/>
        </w:rPr>
        <w:tab/>
      </w:r>
      <w:r w:rsidR="0096339D">
        <w:rPr>
          <w:rFonts w:cs="Times New Roman"/>
          <w:szCs w:val="24"/>
        </w:rPr>
        <w:t>Major, Kuliš, Napoleon, Pištík, osel Benjamin, Boxer, havran Mojžíš</w:t>
      </w:r>
    </w:p>
    <w:p w14:paraId="77C2E404" w14:textId="0EA070DA" w:rsidR="00EC76A8" w:rsidRDefault="00682B99" w:rsidP="00EC76A8">
      <w:pPr>
        <w:jc w:val="both"/>
        <w:rPr>
          <w:rFonts w:cs="Times New Roman"/>
          <w:szCs w:val="24"/>
        </w:rPr>
      </w:pPr>
      <w:r>
        <w:rPr>
          <w:rFonts w:cs="Times New Roman"/>
          <w:szCs w:val="24"/>
        </w:rPr>
        <w:t xml:space="preserve">Alegorická novela popisující převzetí moci komunisty v Rusku, respektive Sovětském svazu. </w:t>
      </w:r>
      <w:r w:rsidR="007D5967">
        <w:rPr>
          <w:rFonts w:cs="Times New Roman"/>
          <w:szCs w:val="24"/>
        </w:rPr>
        <w:t xml:space="preserve">Na Panské farmě pana Jonese žije starý kanec Major (jehož předobrazem byl Lenin), který prorokuje zvířatům slavnou vzpouru proti nadvládě a vykořisťování, jeho učení se nazve animalismus, vzniká také hymna – Zvířata Anglie. Když Major zemře, vzpoura opravdu vypukne, pan Jones je vyhnán a zvířata nastolí ideální beztřídní společnost. </w:t>
      </w:r>
      <w:r w:rsidR="00285C9E">
        <w:rPr>
          <w:rFonts w:cs="Times New Roman"/>
          <w:szCs w:val="24"/>
        </w:rPr>
        <w:t xml:space="preserve">Farma je přejmenována na Farmu zvířat a její obyvatelé jsou vázáni základními principy animalismu, které jsou na stěně stodoly sepsány v sedmi přikázáních. Vůdčí role se ujmou prasata, jmenovitě Napoleon (Stalin), Kuliš (Trockij) a Pištík (propaganda). Snaží se šířit gramotnost, plynně číst a psát však nakonec zvládají jen ona a pasivní osel Benjamin (pasivní intelektuál tichý odpůrce). Pro ovce dokonce musí vymyslet zjednodušená pravidla animalismu, ty pak svým bečením </w:t>
      </w:r>
      <w:r w:rsidR="00F91EBA">
        <w:rPr>
          <w:rFonts w:cs="Times New Roman"/>
          <w:szCs w:val="24"/>
        </w:rPr>
        <w:t xml:space="preserve">„Čtyři nohy dobré, dvě nohy špatné!“ </w:t>
      </w:r>
      <w:r w:rsidR="00285C9E">
        <w:rPr>
          <w:rFonts w:cs="Times New Roman"/>
          <w:szCs w:val="24"/>
        </w:rPr>
        <w:t xml:space="preserve">přehluší veškeré jiné názory. Krátce po odražení prvního útoku </w:t>
      </w:r>
      <w:r w:rsidR="00F91EBA">
        <w:rPr>
          <w:rFonts w:cs="Times New Roman"/>
          <w:szCs w:val="24"/>
        </w:rPr>
        <w:t xml:space="preserve">lidí </w:t>
      </w:r>
      <w:r w:rsidR="00285C9E">
        <w:rPr>
          <w:rFonts w:cs="Times New Roman"/>
          <w:szCs w:val="24"/>
        </w:rPr>
        <w:t xml:space="preserve">se ukáže, že prase Napoleon si z malých štěňat vychoval osobní gardu, s jejíž pomocí vyžene Kuliše a zavede na farmě osobní diktaturu. </w:t>
      </w:r>
      <w:r w:rsidR="00F91EBA">
        <w:rPr>
          <w:rFonts w:cs="Times New Roman"/>
          <w:szCs w:val="24"/>
        </w:rPr>
        <w:t xml:space="preserve">V následujících letech se čím dál více projevují znaky toho, že z prasat vznikla pouze nová vládnoucí třída, noví utlačovatelé. To vše se vyvíjí postupně – nejdříve jsou jen pro prasata vyčleněno mléko a jablka, poté se prasata nastěhují do domu pana Jonese spí v jeho postelích, jí z jeho nádobí, následně upravují pravidla, aby je svým chováním neporušovala atd. </w:t>
      </w:r>
      <w:r w:rsidR="00634CD9">
        <w:rPr>
          <w:rFonts w:cs="Times New Roman"/>
          <w:szCs w:val="24"/>
        </w:rPr>
        <w:t xml:space="preserve">Novela vrcholí </w:t>
      </w:r>
      <w:r w:rsidR="006D1484">
        <w:rPr>
          <w:rFonts w:cs="Times New Roman"/>
          <w:szCs w:val="24"/>
        </w:rPr>
        <w:t>tím, že prasata sezvou okolní farmáře, oznámí jim že farma se znovu jmenuje Panská a ona sama jsou k nerozeznání od lidí.</w:t>
      </w:r>
      <w:r w:rsidR="00EC76A8">
        <w:rPr>
          <w:rFonts w:cs="Times New Roman"/>
          <w:szCs w:val="24"/>
        </w:rPr>
        <w:br w:type="page"/>
      </w:r>
    </w:p>
    <w:p w14:paraId="0AB2650B" w14:textId="141B2105" w:rsidR="00EC76A8" w:rsidRDefault="00EC76A8" w:rsidP="00EC76A8">
      <w:pPr>
        <w:jc w:val="center"/>
        <w:rPr>
          <w:rFonts w:cs="Times New Roman"/>
          <w:szCs w:val="24"/>
        </w:rPr>
      </w:pPr>
      <w:r>
        <w:rPr>
          <w:rFonts w:cs="Times New Roman"/>
          <w:b/>
          <w:bCs/>
          <w:szCs w:val="24"/>
        </w:rPr>
        <w:lastRenderedPageBreak/>
        <w:t>SVĚTOVÁ LITERATURA 2. POLOVINY 20. STOLETÍ</w:t>
      </w:r>
    </w:p>
    <w:p w14:paraId="32B341AE" w14:textId="155B5C78" w:rsidR="006867AF" w:rsidRDefault="00D33F98" w:rsidP="00504D29">
      <w:pPr>
        <w:jc w:val="both"/>
        <w:rPr>
          <w:rFonts w:cs="Times New Roman"/>
          <w:szCs w:val="24"/>
        </w:rPr>
      </w:pPr>
      <w:r>
        <w:rPr>
          <w:rFonts w:cs="Times New Roman"/>
          <w:szCs w:val="24"/>
        </w:rPr>
        <w:t>Literaturu p</w:t>
      </w:r>
      <w:r w:rsidR="00B92F2F">
        <w:rPr>
          <w:rFonts w:cs="Times New Roman"/>
          <w:szCs w:val="24"/>
        </w:rPr>
        <w:t>očát</w:t>
      </w:r>
      <w:r>
        <w:rPr>
          <w:rFonts w:cs="Times New Roman"/>
          <w:szCs w:val="24"/>
        </w:rPr>
        <w:t>ku</w:t>
      </w:r>
      <w:r w:rsidR="00B92F2F">
        <w:rPr>
          <w:rFonts w:cs="Times New Roman"/>
          <w:szCs w:val="24"/>
        </w:rPr>
        <w:t xml:space="preserve"> druhé polovinu dvacátého století</w:t>
      </w:r>
      <w:r>
        <w:rPr>
          <w:rFonts w:cs="Times New Roman"/>
          <w:szCs w:val="24"/>
        </w:rPr>
        <w:t xml:space="preserve"> asi nejvíce ovlivnila druhá světová válka. Následují hned dvě vlny válečných ohlasů – ten dřívější je méně objektivní, válku heroizuje a jen málo popisuje její ne až tolik hrdinské aspekty. </w:t>
      </w:r>
      <w:r w:rsidR="00504D29">
        <w:rPr>
          <w:rFonts w:cs="Times New Roman"/>
          <w:szCs w:val="24"/>
        </w:rPr>
        <w:t>V Sovětském svazu první vlnu ohlasů tvoří Boris Polevoj (Příběh opravdového člověka) a Alexandr Fadějev (Mladá garda), ve Spojených státech Anton Myrer (Velká válka, známější je jeho Poslední kabriolet) a Norman Mailer, jehož Nazí a mrtví však svou realističností klidně zařaditelné do druhého ohlasu.</w:t>
      </w:r>
    </w:p>
    <w:p w14:paraId="6314E253" w14:textId="736D1558" w:rsidR="00B2674F" w:rsidRDefault="00B2674F" w:rsidP="00504D29">
      <w:pPr>
        <w:jc w:val="both"/>
        <w:rPr>
          <w:rFonts w:cs="Times New Roman"/>
          <w:szCs w:val="24"/>
        </w:rPr>
      </w:pPr>
      <w:r>
        <w:rPr>
          <w:rFonts w:cs="Times New Roman"/>
          <w:szCs w:val="24"/>
        </w:rPr>
        <w:t xml:space="preserve">Během druhé vlny ohlasů v Sovětském svazu tvoří již protřelý spisovatel Michail Šolochov, autor čtyřdílného románu Tichý Don, laureát Nobelovy ceny za literaturu za rok 1965, svůj Osud člověka, který je na jednu stranu typicky schematickou novelou, na stranu druhou zobrazuje i utrpení civilistů. Jeho kolega Jurij Bondarev pak očima prostého vojáka válku popisuje v knize Hořící sníh, kde zachycuje bitvu o Stalingrad. </w:t>
      </w:r>
      <w:r w:rsidR="00B27C4F">
        <w:rPr>
          <w:rFonts w:cs="Times New Roman"/>
          <w:szCs w:val="24"/>
        </w:rPr>
        <w:t>V USA tvoří druhou vlnu ohlasů zejména Sophiina volba Williama Styrona, která se mj. vrací do KT na území Polska a román Josepha Hellera Hlava XX</w:t>
      </w:r>
      <w:r w:rsidR="001E76C3">
        <w:rPr>
          <w:rFonts w:cs="Times New Roman"/>
          <w:szCs w:val="24"/>
        </w:rPr>
        <w:t>II</w:t>
      </w:r>
      <w:r w:rsidR="00B27C4F">
        <w:rPr>
          <w:rFonts w:cs="Times New Roman"/>
          <w:szCs w:val="24"/>
        </w:rPr>
        <w:t>, který je na jednu stranu nesmírně populární, na druhou stranu odsuzovaný za znevažování úspěchů válečných veteránů</w:t>
      </w:r>
      <w:r w:rsidR="001E76C3">
        <w:rPr>
          <w:rFonts w:cs="Times New Roman"/>
          <w:szCs w:val="24"/>
        </w:rPr>
        <w:t>. K hrdinům Hlavy XXII se Heller vrací ještě v knize Zavíráme!; dalšími jeho pracemi, které už nesouvisí s válkou, jsou např. Gold za všechny peníze, Bůh ví či Nemalujte si to.</w:t>
      </w:r>
    </w:p>
    <w:p w14:paraId="4C4490A8" w14:textId="792E66D2" w:rsidR="00932076" w:rsidRDefault="00932076" w:rsidP="00504D29">
      <w:pPr>
        <w:jc w:val="both"/>
        <w:rPr>
          <w:rFonts w:cs="Times New Roman"/>
          <w:szCs w:val="24"/>
        </w:rPr>
      </w:pPr>
      <w:r>
        <w:rPr>
          <w:rFonts w:cs="Times New Roman"/>
          <w:szCs w:val="24"/>
        </w:rPr>
        <w:t xml:space="preserve">Ohlasová literatura vzniká také v dalších národních literaturách – v Británii píše svůj satirický antiromán Jak jsem vyhrál válku Patrick Ryan, prostředí japonského zajateckého tábora pak popisuje </w:t>
      </w:r>
      <w:r w:rsidR="00ED34D6">
        <w:rPr>
          <w:rFonts w:cs="Times New Roman"/>
          <w:szCs w:val="24"/>
        </w:rPr>
        <w:t xml:space="preserve">James Clavell ve svém románu Král Krysa. </w:t>
      </w:r>
      <w:r w:rsidR="00011D67">
        <w:rPr>
          <w:rFonts w:cs="Times New Roman"/>
          <w:szCs w:val="24"/>
        </w:rPr>
        <w:t>Ve francouzské literatuře druhou světovou válku reflektovali Robert Merle (životopis Rudolfa Hösse Smrt je mým řemeslem) a Pierre Boulle, kromě mj. díky slavnému zfilmování známého Mostu přes řeku Kwai také autor vědeckofantastického románu Planeta opic (taktéž slavně zfilmovaného).</w:t>
      </w:r>
    </w:p>
    <w:p w14:paraId="14487FB7" w14:textId="3133B709" w:rsidR="002A4A65" w:rsidRDefault="002A4A65" w:rsidP="00504D29">
      <w:pPr>
        <w:jc w:val="both"/>
        <w:rPr>
          <w:rFonts w:cs="Times New Roman"/>
          <w:szCs w:val="24"/>
        </w:rPr>
      </w:pPr>
      <w:r>
        <w:rPr>
          <w:rFonts w:cs="Times New Roman"/>
          <w:szCs w:val="24"/>
        </w:rPr>
        <w:t>V německé ohlasové literatuře lze objevit působení skupiny Gruppe 47, která se snažila o poválečnou morální obrodu německého národa; k jejím představitelům patří mj. Günter Grass (Plechový bubínek, Jako rak) a Heinrich Böll</w:t>
      </w:r>
      <w:r w:rsidR="00EF3B60">
        <w:rPr>
          <w:rFonts w:cs="Times New Roman"/>
          <w:szCs w:val="24"/>
        </w:rPr>
        <w:t xml:space="preserve"> (NC 1972)</w:t>
      </w:r>
      <w:r>
        <w:rPr>
          <w:rFonts w:cs="Times New Roman"/>
          <w:szCs w:val="24"/>
        </w:rPr>
        <w:t>, který v knize Biliár o půl desáté popisuje různé pohledy na válku příslušníků tří generací německé rodiny.</w:t>
      </w:r>
    </w:p>
    <w:p w14:paraId="53AE2C35" w14:textId="673C0E29" w:rsidR="009B7D51" w:rsidRDefault="009B7D51" w:rsidP="00504D29">
      <w:pPr>
        <w:jc w:val="both"/>
        <w:rPr>
          <w:rFonts w:cs="Times New Roman"/>
          <w:szCs w:val="24"/>
        </w:rPr>
      </w:pPr>
      <w:r>
        <w:rPr>
          <w:rFonts w:cs="Times New Roman"/>
          <w:szCs w:val="24"/>
        </w:rPr>
        <w:t xml:space="preserve">Ztráta životních jistot způsobená jednak válkou, jednak zrychlujícím se tempem doby dala za vznik nejdříve filozofickému, posléze i literárnímu směru zvanému existencialismus. </w:t>
      </w:r>
      <w:r w:rsidR="00211EF7">
        <w:rPr>
          <w:rFonts w:cs="Times New Roman"/>
          <w:szCs w:val="24"/>
        </w:rPr>
        <w:t>Za jeho hlavní představitele se dá považovat silně levicově smýšlející Jean Paul</w:t>
      </w:r>
      <w:r w:rsidR="000939AD">
        <w:rPr>
          <w:rFonts w:cs="Times New Roman"/>
          <w:szCs w:val="24"/>
        </w:rPr>
        <w:t xml:space="preserve"> Sartre, který odmítal veškeré oficiální pocty, včetně Nobelovy ceny (1964), autor mj. povídkového souboru Zeď, díky kterému jej můžeme zařadit také k autorům ohlasovým, a Albert Camus, nobelista za rok 1957, který proslul svými romány Cizinec a Mor.</w:t>
      </w:r>
    </w:p>
    <w:p w14:paraId="68F51C7C" w14:textId="6A2A03A7" w:rsidR="00110965" w:rsidRDefault="00110965" w:rsidP="00504D29">
      <w:pPr>
        <w:jc w:val="both"/>
        <w:rPr>
          <w:rFonts w:cs="Times New Roman"/>
          <w:szCs w:val="24"/>
        </w:rPr>
      </w:pPr>
      <w:r>
        <w:rPr>
          <w:rFonts w:cs="Times New Roman"/>
          <w:szCs w:val="24"/>
        </w:rPr>
        <w:t>V Itálii vzniká specifický umělecký směr – neorealismus. Ten zobrazuje po válce vzniklou krizi a snaží se upozorňovat na postavení chudých, celkově snaha o popis problémů společnosti. Měl silné umělecké podhoubí (zejména ve filmu), reprezentuje jej Alberto Moravia (Horalka, Římanka)</w:t>
      </w:r>
      <w:r w:rsidR="00A260CB">
        <w:rPr>
          <w:rFonts w:cs="Times New Roman"/>
          <w:szCs w:val="24"/>
        </w:rPr>
        <w:t xml:space="preserve"> a Carlo Levi (Kristus se zastavil v Eboli).</w:t>
      </w:r>
    </w:p>
    <w:p w14:paraId="3B19906A" w14:textId="1A499FF0" w:rsidR="001E0F0F" w:rsidRDefault="001E0F0F" w:rsidP="00504D29">
      <w:pPr>
        <w:jc w:val="both"/>
        <w:rPr>
          <w:rFonts w:cs="Times New Roman"/>
          <w:szCs w:val="24"/>
        </w:rPr>
      </w:pPr>
      <w:r>
        <w:rPr>
          <w:rFonts w:cs="Times New Roman"/>
          <w:szCs w:val="24"/>
        </w:rPr>
        <w:t xml:space="preserve">Nový typ vypravěče – kamery – vnáší do literatury francouzský nový román, který má částečně rysy detektivky – čtenář musí situaci pochopit z pouze popsaného, nikoliv vysvětleného děje. </w:t>
      </w:r>
      <w:r w:rsidR="00442E47">
        <w:rPr>
          <w:rFonts w:cs="Times New Roman"/>
          <w:szCs w:val="24"/>
        </w:rPr>
        <w:t>Jeho hlavním představitelem byl Allan Robe-Grillet, autor románů Žárlivost či Gumy.</w:t>
      </w:r>
    </w:p>
    <w:p w14:paraId="4FA2504E" w14:textId="00AE2C62" w:rsidR="00685106" w:rsidRDefault="00685106" w:rsidP="00504D29">
      <w:pPr>
        <w:jc w:val="both"/>
        <w:rPr>
          <w:rFonts w:cs="Times New Roman"/>
          <w:szCs w:val="24"/>
        </w:rPr>
      </w:pPr>
      <w:r>
        <w:rPr>
          <w:rFonts w:cs="Times New Roman"/>
          <w:szCs w:val="24"/>
        </w:rPr>
        <w:t>V</w:t>
      </w:r>
      <w:r w:rsidR="00F23C12">
        <w:rPr>
          <w:rFonts w:cs="Times New Roman"/>
          <w:szCs w:val="24"/>
        </w:rPr>
        <w:t>e velké Británii se o začlenění do vyšší společnosti snaží mladí rozhněvaní muži, vystudovaní vysokoškoláci, kterým se nedařilo stát se součástí establishmentu – Kingsley Amis (univerzitní román Šťastný Jim), John Wain, John Osbourne, John Braine a Allan Sillitoe.</w:t>
      </w:r>
    </w:p>
    <w:p w14:paraId="7A559864" w14:textId="588376C5" w:rsidR="002F6D28" w:rsidRDefault="002F6D28" w:rsidP="00504D29">
      <w:pPr>
        <w:jc w:val="both"/>
        <w:rPr>
          <w:rFonts w:cs="Times New Roman"/>
          <w:szCs w:val="24"/>
        </w:rPr>
      </w:pPr>
      <w:r>
        <w:rPr>
          <w:rFonts w:cs="Times New Roman"/>
          <w:szCs w:val="24"/>
        </w:rPr>
        <w:lastRenderedPageBreak/>
        <w:t xml:space="preserve">Významnějším protestem proti společnosti se stalo beatnické hnutí ve Spojených státech amerických. Proti konzumní společnosti a establishmentu se bouřili například užíváním drog, čímž (spolu s příklonem k východním náboženstvím) předznamenali vznik hnutí Hippies. </w:t>
      </w:r>
      <w:r w:rsidR="008F3E2E">
        <w:rPr>
          <w:rFonts w:cs="Times New Roman"/>
          <w:szCs w:val="24"/>
        </w:rPr>
        <w:t xml:space="preserve">Střediskem beat generation se stalo San Francisco, kde sídlilo nakladatelství City Lights. </w:t>
      </w:r>
      <w:r w:rsidR="00EB2AC4">
        <w:rPr>
          <w:rFonts w:cs="Times New Roman"/>
          <w:szCs w:val="24"/>
        </w:rPr>
        <w:t xml:space="preserve">Toto hnutí 50. let proniklo do většiny uměleckých oborů, do Československa se dostává díky překladům Jana Zábrany a Josefa Škvoreckého. </w:t>
      </w:r>
      <w:r w:rsidR="0038351B">
        <w:rPr>
          <w:rFonts w:cs="Times New Roman"/>
          <w:szCs w:val="24"/>
        </w:rPr>
        <w:t xml:space="preserve">Ústřední osobností byl Allen Ginsberg, symbol mnoha českých mániček, který se k nám dostal v roce 1965, stal se králem majálesu (báseň Král Majálesu), setkal se s českými beatniky a po provokaci StB byl vyhoštěn ze země. </w:t>
      </w:r>
      <w:r w:rsidR="008C649C">
        <w:rPr>
          <w:rFonts w:cs="Times New Roman"/>
          <w:szCs w:val="24"/>
        </w:rPr>
        <w:t>Nejvýznamnějším Ginsbergovým dílem je však beatnická básnická sbírka Kvílení, která se stala vzorem beatnické literatury</w:t>
      </w:r>
      <w:r w:rsidR="000F1699">
        <w:rPr>
          <w:rFonts w:cs="Times New Roman"/>
          <w:szCs w:val="24"/>
        </w:rPr>
        <w:t>. Jeho židovský původ se projevuje v básnické sbírce Kadiš.</w:t>
      </w:r>
    </w:p>
    <w:p w14:paraId="4F3E102C" w14:textId="2E21B08D" w:rsidR="000D5C1F" w:rsidRDefault="000D5C1F" w:rsidP="00504D29">
      <w:pPr>
        <w:jc w:val="both"/>
        <w:rPr>
          <w:rFonts w:cs="Times New Roman"/>
          <w:szCs w:val="24"/>
        </w:rPr>
      </w:pPr>
      <w:r>
        <w:rPr>
          <w:rFonts w:cs="Times New Roman"/>
          <w:szCs w:val="24"/>
        </w:rPr>
        <w:t>Dalšími významnými beatniky byli Jack Kerouac, jehož autobiografický román Na cestě, popisující prostě cestování po Americe, se stal biblí beatniků, William S. Burroughs (román Nahý oběd popisuje drogové závislosti v hnutí, autobiografická díla Feťák a Teplouš)</w:t>
      </w:r>
      <w:r w:rsidR="001B136B">
        <w:rPr>
          <w:rFonts w:cs="Times New Roman"/>
          <w:szCs w:val="24"/>
        </w:rPr>
        <w:t xml:space="preserve"> a Lawrence Ferlinghetti, zakladatel nakladatelství City Lights.</w:t>
      </w:r>
    </w:p>
    <w:p w14:paraId="782F78C6" w14:textId="30509C72" w:rsidR="006120AF" w:rsidRDefault="006120AF" w:rsidP="00504D29">
      <w:pPr>
        <w:jc w:val="both"/>
        <w:rPr>
          <w:rFonts w:cs="Times New Roman"/>
          <w:szCs w:val="24"/>
        </w:rPr>
      </w:pPr>
      <w:r>
        <w:rPr>
          <w:rFonts w:cs="Times New Roman"/>
          <w:szCs w:val="24"/>
        </w:rPr>
        <w:t>Nepřesně bývá k beatnikům zařazován také spisovatel Charles Bukowski, poněkud kontroverzní osobnost světové literatury, který ve svých knihách většinou popisuje svůj bohémský život. Jeho tvorba se k beatnikům nedá řadit zejména kvůli generačnímu rozdílu, svou náplní nicméně tvorbu beatniků připomíná. Nejznámější jsou jeho povídkové sbírky jako Zápisky starého prasáka, Erekce, ejakulace, exhibice a další příběhy obyčejného šílenství, Všechny řitě světa i ta má či Nejkrásnější ženská ve městě.</w:t>
      </w:r>
    </w:p>
    <w:p w14:paraId="642C4A3C" w14:textId="452CA98E" w:rsidR="00CB2F51" w:rsidRDefault="00CB2F51" w:rsidP="00504D29">
      <w:pPr>
        <w:jc w:val="both"/>
        <w:rPr>
          <w:rFonts w:cs="Times New Roman"/>
          <w:szCs w:val="24"/>
        </w:rPr>
      </w:pPr>
      <w:r>
        <w:rPr>
          <w:rFonts w:cs="Times New Roman"/>
          <w:szCs w:val="24"/>
        </w:rPr>
        <w:t xml:space="preserve">Absurditu lidského údělu zachycuje v 50. letech vzniknuvší absurdní literatura, která byla svým způsobem předznamenána dílem Franze Kafky a jejíž prvky uplatňují v pracích někteří existencialisté (Camus). </w:t>
      </w:r>
      <w:r w:rsidR="00957C71">
        <w:rPr>
          <w:rFonts w:cs="Times New Roman"/>
          <w:szCs w:val="24"/>
        </w:rPr>
        <w:t xml:space="preserve">Přední osobností je Samuel Beckett, nobelista z roku 1969, který proslul svou hrou Čekání na Godota. </w:t>
      </w:r>
      <w:r w:rsidR="002C5176">
        <w:rPr>
          <w:rFonts w:cs="Times New Roman"/>
          <w:szCs w:val="24"/>
        </w:rPr>
        <w:t>Jeho literaturu bezesporu ovlivnilo to, že se stal sekretářem dalšího irského spisovatele, Jamese Joyce.</w:t>
      </w:r>
      <w:r w:rsidR="00EB7DF2">
        <w:rPr>
          <w:rFonts w:cs="Times New Roman"/>
          <w:szCs w:val="24"/>
        </w:rPr>
        <w:t xml:space="preserve"> Vedle něj tvoří např. Edward Albee (Kdo se bojí Virginie Woolf), Eugène Ionesco</w:t>
      </w:r>
      <w:r w:rsidR="003B0218">
        <w:rPr>
          <w:rFonts w:cs="Times New Roman"/>
          <w:szCs w:val="24"/>
        </w:rPr>
        <w:t xml:space="preserve"> (Nosorožec, Plešatá zpěvačka) či Harold Pinter. Svébytnou linií je východoevropské absurdní drama (Sławomir Mrożek</w:t>
      </w:r>
      <w:r w:rsidR="000259AA">
        <w:rPr>
          <w:rFonts w:cs="Times New Roman"/>
          <w:szCs w:val="24"/>
        </w:rPr>
        <w:t xml:space="preserve"> – Emigranti</w:t>
      </w:r>
      <w:r w:rsidR="003B0218">
        <w:rPr>
          <w:rFonts w:cs="Times New Roman"/>
          <w:szCs w:val="24"/>
        </w:rPr>
        <w:t>, Václav Havel, Ladislav Smoljak – Vyšetřování ztráty třídní knihy)</w:t>
      </w:r>
      <w:r w:rsidR="000D1A5C">
        <w:rPr>
          <w:rFonts w:cs="Times New Roman"/>
          <w:szCs w:val="24"/>
        </w:rPr>
        <w:t>, jelikož totalitní režimy zcela pokřivily lidské interakce, které jsou vlastně absurdní i v realitě.</w:t>
      </w:r>
    </w:p>
    <w:p w14:paraId="77A4DC8B" w14:textId="7CA16A00" w:rsidR="006E38FB" w:rsidRDefault="006E38FB" w:rsidP="00504D29">
      <w:pPr>
        <w:jc w:val="both"/>
        <w:rPr>
          <w:rFonts w:cs="Times New Roman"/>
          <w:szCs w:val="24"/>
        </w:rPr>
      </w:pPr>
      <w:r>
        <w:rPr>
          <w:rFonts w:cs="Times New Roman"/>
          <w:szCs w:val="24"/>
        </w:rPr>
        <w:t xml:space="preserve">Ve druhé polovině dvacátého století nastává postupný úpadek divadla, které musí o diváky soupeřit se stále dostupnější televizí. </w:t>
      </w:r>
      <w:r w:rsidR="00355790">
        <w:rPr>
          <w:rFonts w:cs="Times New Roman"/>
          <w:szCs w:val="24"/>
        </w:rPr>
        <w:t xml:space="preserve">Přesto tvoří skvělí dramatici – v Americe Tennessee Williams (Kočka na rozpálené plechové střeše, Tramvaj do stanice Touha), Arthur Miller (Smrt obchodního cestujícího). </w:t>
      </w:r>
      <w:r w:rsidR="00745502">
        <w:rPr>
          <w:rFonts w:cs="Times New Roman"/>
          <w:szCs w:val="24"/>
        </w:rPr>
        <w:t>V Británii tvoří dramata kromě rozhněvaných mladých mužů také autor českého původu Tom Stoppard (jedno z Wintonových dětí), autor her jako Rosencrantz a Guildenstern jsou mrtvi (aluze na Shakespeara) či Profesionální faul (o osudech V. Havla).</w:t>
      </w:r>
      <w:r w:rsidR="0085737C">
        <w:rPr>
          <w:rFonts w:cs="Times New Roman"/>
          <w:szCs w:val="24"/>
        </w:rPr>
        <w:t xml:space="preserve"> Ve Švýcarsku působí německy píšící dramatici Max Frisch (Pan Biedermann a žháři – komentuje únorový puč v ČSR) a Friedrich Dürrenmatt (Fyzikové – zneužití vědy)</w:t>
      </w:r>
      <w:r w:rsidR="00CF078A">
        <w:rPr>
          <w:rFonts w:cs="Times New Roman"/>
          <w:szCs w:val="24"/>
        </w:rPr>
        <w:t>.</w:t>
      </w:r>
    </w:p>
    <w:p w14:paraId="764513CF" w14:textId="1F7BD63A" w:rsidR="00CF078A" w:rsidRDefault="00CF078A" w:rsidP="00504D29">
      <w:pPr>
        <w:jc w:val="both"/>
        <w:rPr>
          <w:rFonts w:cs="Times New Roman"/>
          <w:szCs w:val="24"/>
        </w:rPr>
      </w:pPr>
      <w:r>
        <w:rPr>
          <w:rFonts w:cs="Times New Roman"/>
          <w:szCs w:val="24"/>
        </w:rPr>
        <w:t xml:space="preserve">Zajímavou tendencí v díle Gabriela Garcíi Márqureze (Sto roků samoty) Jorgeho Luise Borgese </w:t>
      </w:r>
      <w:r w:rsidR="00560494">
        <w:rPr>
          <w:rFonts w:cs="Times New Roman"/>
          <w:szCs w:val="24"/>
        </w:rPr>
        <w:t>Čingize Ajtmatova (Stanice Bouřná) a Michaila Bulgakova (Psí srdce, Mistr a Markétka) je magický realismus, který kombinuje folklór a sny.</w:t>
      </w:r>
    </w:p>
    <w:p w14:paraId="1C745192" w14:textId="760B6FC9" w:rsidR="00582BA5" w:rsidRDefault="00582BA5" w:rsidP="00504D29">
      <w:pPr>
        <w:jc w:val="both"/>
        <w:rPr>
          <w:rFonts w:cs="Times New Roman"/>
          <w:szCs w:val="24"/>
        </w:rPr>
      </w:pPr>
      <w:r>
        <w:rPr>
          <w:rFonts w:cs="Times New Roman"/>
          <w:szCs w:val="24"/>
        </w:rPr>
        <w:t>Zvláštní kapitolou je pak tzv. postmodernismus, který reprezentují Umberto Eco (Jméno růže), Vladimir Nabokov (Lolita), Kurt Vonnegut (Mechanické piano) či Milan Kundera (Nesnesitelná lehkost bytí).</w:t>
      </w:r>
    </w:p>
    <w:p w14:paraId="68D9E9EE" w14:textId="4EA5F6B5" w:rsidR="00AF6D10" w:rsidRPr="00355790" w:rsidRDefault="00AF6D10" w:rsidP="00504D29">
      <w:pPr>
        <w:jc w:val="both"/>
      </w:pPr>
      <w:r>
        <w:rPr>
          <w:rFonts w:cs="Times New Roman"/>
          <w:szCs w:val="24"/>
        </w:rPr>
        <w:t>Ve výčtu chybí ještě množství autorů a děl, na které se prostě už nedostalo.</w:t>
      </w:r>
    </w:p>
    <w:sectPr w:rsidR="00AF6D10" w:rsidRPr="003557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6A8"/>
    <w:rsid w:val="00011D67"/>
    <w:rsid w:val="000259AA"/>
    <w:rsid w:val="000939AD"/>
    <w:rsid w:val="000D1A5C"/>
    <w:rsid w:val="000D5C1F"/>
    <w:rsid w:val="000F1699"/>
    <w:rsid w:val="00110965"/>
    <w:rsid w:val="001B136B"/>
    <w:rsid w:val="001E0F0F"/>
    <w:rsid w:val="001E76C3"/>
    <w:rsid w:val="00211EF7"/>
    <w:rsid w:val="00285C9E"/>
    <w:rsid w:val="002A4A65"/>
    <w:rsid w:val="002C5176"/>
    <w:rsid w:val="002F6D28"/>
    <w:rsid w:val="00355790"/>
    <w:rsid w:val="0038351B"/>
    <w:rsid w:val="003B0218"/>
    <w:rsid w:val="00442E47"/>
    <w:rsid w:val="00504D29"/>
    <w:rsid w:val="00560494"/>
    <w:rsid w:val="00582BA5"/>
    <w:rsid w:val="006120AF"/>
    <w:rsid w:val="00634CD9"/>
    <w:rsid w:val="00682B99"/>
    <w:rsid w:val="00685106"/>
    <w:rsid w:val="006867AF"/>
    <w:rsid w:val="006D1484"/>
    <w:rsid w:val="006E38FB"/>
    <w:rsid w:val="00745502"/>
    <w:rsid w:val="007D5967"/>
    <w:rsid w:val="0085737C"/>
    <w:rsid w:val="008C649C"/>
    <w:rsid w:val="008F3E2E"/>
    <w:rsid w:val="00932076"/>
    <w:rsid w:val="00957C71"/>
    <w:rsid w:val="0096339D"/>
    <w:rsid w:val="0099655F"/>
    <w:rsid w:val="009B7D51"/>
    <w:rsid w:val="00A260CB"/>
    <w:rsid w:val="00A770F0"/>
    <w:rsid w:val="00AF6D10"/>
    <w:rsid w:val="00B17438"/>
    <w:rsid w:val="00B2674F"/>
    <w:rsid w:val="00B27C4F"/>
    <w:rsid w:val="00B92F2F"/>
    <w:rsid w:val="00CB2F51"/>
    <w:rsid w:val="00CF078A"/>
    <w:rsid w:val="00D13AE3"/>
    <w:rsid w:val="00D33F98"/>
    <w:rsid w:val="00EB2AC4"/>
    <w:rsid w:val="00EB7DF2"/>
    <w:rsid w:val="00EC76A8"/>
    <w:rsid w:val="00ED34D6"/>
    <w:rsid w:val="00EF3B60"/>
    <w:rsid w:val="00F23C12"/>
    <w:rsid w:val="00F91EB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180C6"/>
  <w15:chartTrackingRefBased/>
  <w15:docId w15:val="{83644551-1452-4835-A2F4-06BE10260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EC76A8"/>
    <w:pPr>
      <w:spacing w:line="252" w:lineRule="auto"/>
    </w:pPr>
    <w:rPr>
      <w:rFonts w:ascii="Times New Roman" w:hAnsi="Times New Roman"/>
      <w:sz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984671">
      <w:bodyDiv w:val="1"/>
      <w:marLeft w:val="0"/>
      <w:marRight w:val="0"/>
      <w:marTop w:val="0"/>
      <w:marBottom w:val="0"/>
      <w:divBdr>
        <w:top w:val="none" w:sz="0" w:space="0" w:color="auto"/>
        <w:left w:val="none" w:sz="0" w:space="0" w:color="auto"/>
        <w:bottom w:val="none" w:sz="0" w:space="0" w:color="auto"/>
        <w:right w:val="none" w:sz="0" w:space="0" w:color="auto"/>
      </w:divBdr>
    </w:div>
    <w:div w:id="1675180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3</Pages>
  <Words>1592</Words>
  <Characters>9395</Characters>
  <Application>Microsoft Office Word</Application>
  <DocSecurity>0</DocSecurity>
  <Lines>78</Lines>
  <Paragraphs>21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10966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Vojtěch Drahotuský</dc:creator>
  <cp:keywords/>
  <dc:description/>
  <cp:lastModifiedBy>Vojtěch Drahotuský</cp:lastModifiedBy>
  <cp:revision>47</cp:revision>
  <dcterms:created xsi:type="dcterms:W3CDTF">2023-05-10T10:30:00Z</dcterms:created>
  <dcterms:modified xsi:type="dcterms:W3CDTF">2023-05-11T17:57:00Z</dcterms:modified>
</cp:coreProperties>
</file>