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1DF3" w14:textId="3F60B5D5" w:rsidR="007755FC" w:rsidRDefault="007755FC" w:rsidP="007755FC">
      <w:pPr>
        <w:spacing w:line="240" w:lineRule="auto"/>
        <w:jc w:val="center"/>
        <w:rPr>
          <w:rFonts w:eastAsia="Times New Roman" w:cs="Times New Roman"/>
          <w:kern w:val="0"/>
          <w:szCs w:val="24"/>
          <w:lang w:eastAsia="cs-CZ"/>
          <w14:ligatures w14:val="none"/>
        </w:rPr>
      </w:pPr>
      <w:r>
        <w:rPr>
          <w:rFonts w:eastAsia="Times New Roman" w:cs="Times New Roman"/>
          <w:b/>
          <w:bCs/>
          <w:color w:val="000000"/>
          <w:kern w:val="0"/>
          <w:szCs w:val="24"/>
          <w:lang w:eastAsia="cs-CZ"/>
          <w14:ligatures w14:val="none"/>
        </w:rPr>
        <w:t>J. R. R. TOLKIEN – PÁN PRSTENŮ: SPOLEČENSTVO PRSTENU</w:t>
      </w:r>
    </w:p>
    <w:p w14:paraId="3E73B1B1" w14:textId="1F15F4E3" w:rsidR="007755FC" w:rsidRDefault="007755FC" w:rsidP="007755FC">
      <w:pPr>
        <w:spacing w:line="240" w:lineRule="auto"/>
        <w:rPr>
          <w:rFonts w:eastAsia="Times New Roman" w:cs="Times New Roman"/>
          <w:kern w:val="0"/>
          <w:szCs w:val="24"/>
          <w:lang w:eastAsia="cs-CZ"/>
          <w14:ligatures w14:val="none"/>
        </w:rPr>
      </w:pPr>
      <w:r>
        <w:rPr>
          <w:rFonts w:eastAsia="Times New Roman" w:cs="Times New Roman"/>
          <w:color w:val="000000"/>
          <w:kern w:val="0"/>
          <w:szCs w:val="24"/>
          <w:u w:val="single"/>
          <w:lang w:eastAsia="cs-CZ"/>
          <w14:ligatures w14:val="none"/>
        </w:rPr>
        <w:t>JOHN RONALD REUEL TOLKIEN</w:t>
      </w:r>
      <w:r>
        <w:rPr>
          <w:rFonts w:eastAsia="Times New Roman" w:cs="Times New Roman"/>
          <w:color w:val="000000"/>
          <w:kern w:val="0"/>
          <w:szCs w:val="24"/>
          <w:lang w:eastAsia="cs-CZ"/>
          <w14:ligatures w14:val="none"/>
        </w:rPr>
        <w:t xml:space="preserve"> (1892 – 1973)</w:t>
      </w:r>
    </w:p>
    <w:p w14:paraId="7774B8E7" w14:textId="320D708A" w:rsidR="007755FC" w:rsidRDefault="00712865" w:rsidP="007755FC">
      <w:pPr>
        <w:jc w:val="both"/>
        <w:rPr>
          <w:rFonts w:cs="Times New Roman"/>
          <w:szCs w:val="24"/>
        </w:rPr>
      </w:pPr>
      <w:r>
        <w:rPr>
          <w:rFonts w:cs="Times New Roman"/>
          <w:szCs w:val="24"/>
        </w:rPr>
        <w:t>Zakladatel hrdinského fantasy se narodil v</w:t>
      </w:r>
      <w:r w:rsidR="000D61B2">
        <w:rPr>
          <w:rFonts w:cs="Times New Roman"/>
          <w:szCs w:val="24"/>
        </w:rPr>
        <w:t> </w:t>
      </w:r>
      <w:r>
        <w:rPr>
          <w:rFonts w:cs="Times New Roman"/>
          <w:szCs w:val="24"/>
        </w:rPr>
        <w:t>Africe</w:t>
      </w:r>
      <w:r w:rsidR="000D61B2">
        <w:rPr>
          <w:rFonts w:cs="Times New Roman"/>
          <w:szCs w:val="24"/>
        </w:rPr>
        <w:t xml:space="preserve"> (na území nezávislé búrské republiky, otec tam působil jako bankéř)</w:t>
      </w:r>
      <w:r>
        <w:rPr>
          <w:rFonts w:cs="Times New Roman"/>
          <w:szCs w:val="24"/>
        </w:rPr>
        <w:t>, od dětství</w:t>
      </w:r>
      <w:r w:rsidR="000D61B2">
        <w:rPr>
          <w:rFonts w:cs="Times New Roman"/>
          <w:szCs w:val="24"/>
        </w:rPr>
        <w:t xml:space="preserve"> však vyrůstal v</w:t>
      </w:r>
      <w:r w:rsidR="006B74BF">
        <w:rPr>
          <w:rFonts w:cs="Times New Roman"/>
          <w:szCs w:val="24"/>
        </w:rPr>
        <w:t> </w:t>
      </w:r>
      <w:r w:rsidR="000D61B2">
        <w:rPr>
          <w:rFonts w:cs="Times New Roman"/>
          <w:szCs w:val="24"/>
        </w:rPr>
        <w:t>Anglii</w:t>
      </w:r>
      <w:r w:rsidR="006B74BF">
        <w:rPr>
          <w:rFonts w:cs="Times New Roman"/>
          <w:szCs w:val="24"/>
        </w:rPr>
        <w:t xml:space="preserve">, odkud čerpal četné inspirace pro krajinu svého budoucího díla. </w:t>
      </w:r>
      <w:r w:rsidR="00421C91">
        <w:rPr>
          <w:rFonts w:cs="Times New Roman"/>
          <w:szCs w:val="24"/>
        </w:rPr>
        <w:t>V dětství mu zemřeli oba rodiče (ve 12 úplný sirotek), o výchovu se staral místní kněz, který, stejně jako Tolkienova matka, v hochovi vzbudil křesťanského ducha.</w:t>
      </w:r>
      <w:r w:rsidR="00DB4C18">
        <w:rPr>
          <w:rFonts w:cs="Times New Roman"/>
          <w:szCs w:val="24"/>
        </w:rPr>
        <w:t xml:space="preserve"> V 16 letech se zamiloval do Edith </w:t>
      </w:r>
      <w:proofErr w:type="spellStart"/>
      <w:r w:rsidR="00DB4C18">
        <w:rPr>
          <w:rFonts w:cs="Times New Roman"/>
          <w:szCs w:val="24"/>
        </w:rPr>
        <w:t>Brattové</w:t>
      </w:r>
      <w:proofErr w:type="spellEnd"/>
      <w:r w:rsidR="00DB4C18">
        <w:rPr>
          <w:rFonts w:cs="Times New Roman"/>
          <w:szCs w:val="24"/>
        </w:rPr>
        <w:t xml:space="preserve">, se kterou se později (přes četné překážky) i oženil a která se stala jedním z jeho inspiračních zdrojů. </w:t>
      </w:r>
      <w:r w:rsidR="000F1ED4">
        <w:rPr>
          <w:rFonts w:cs="Times New Roman"/>
          <w:szCs w:val="24"/>
        </w:rPr>
        <w:t xml:space="preserve">Tím dalším se stala první světová válka, do které se dobrovolně přihlásil, tehdy už jako vystudovaný anglicista. Válka se trvale podepsala na jeho zdraví, zde však začíná jeho mytologická tvorba. </w:t>
      </w:r>
      <w:r w:rsidR="00F64BC7">
        <w:rPr>
          <w:rFonts w:cs="Times New Roman"/>
          <w:szCs w:val="24"/>
        </w:rPr>
        <w:t>Po válce pracuje na Oxfordském slovníku</w:t>
      </w:r>
      <w:r w:rsidR="00603F5D">
        <w:rPr>
          <w:rFonts w:cs="Times New Roman"/>
          <w:szCs w:val="24"/>
        </w:rPr>
        <w:t xml:space="preserve"> a stává se profesorem na Oxfordu (anglosaština, anglická literatura). </w:t>
      </w:r>
      <w:r w:rsidR="004E7383">
        <w:rPr>
          <w:rFonts w:cs="Times New Roman"/>
          <w:szCs w:val="24"/>
        </w:rPr>
        <w:t xml:space="preserve">Stává se odborníkem na svůj hlavní inspirační zdroj – raně středověkou literaturu (severské ságy, anglický Beowulf, Píseň o Nibelunzích). </w:t>
      </w:r>
      <w:r w:rsidR="002F6A40">
        <w:rPr>
          <w:rFonts w:cs="Times New Roman"/>
          <w:szCs w:val="24"/>
        </w:rPr>
        <w:t xml:space="preserve">Vytváří rozsáhlý a komplexní mytologický systém, který zamýšlí jako anglickou mytologii. </w:t>
      </w:r>
      <w:r w:rsidR="00600F5E">
        <w:rPr>
          <w:rFonts w:cs="Times New Roman"/>
          <w:szCs w:val="24"/>
        </w:rPr>
        <w:t>Do něj náleží mj. sada umělých jazyků, které pro své dílo vytvořil. Tvoří také literaturu pro své děti – těm před spaním předčítá ze své první veleúspěšné knihy – Hobita. Po jeho úspěchu pracuje na románovém pokračování, které po válce vychází ve třech svazcích jako Pán prstenů. Na svém „</w:t>
      </w:r>
      <w:proofErr w:type="spellStart"/>
      <w:r w:rsidR="00600F5E">
        <w:rPr>
          <w:rFonts w:cs="Times New Roman"/>
          <w:szCs w:val="24"/>
        </w:rPr>
        <w:t>legendáriu</w:t>
      </w:r>
      <w:proofErr w:type="spellEnd"/>
      <w:r w:rsidR="00600F5E">
        <w:rPr>
          <w:rFonts w:cs="Times New Roman"/>
          <w:szCs w:val="24"/>
        </w:rPr>
        <w:t>“ nepřestává do smrti pracovat, po ní jej kompletuje syn Christopher (The History of Middle-earth, Silmarillion</w:t>
      </w:r>
      <w:r w:rsidR="00CB69FB">
        <w:rPr>
          <w:rFonts w:cs="Times New Roman"/>
          <w:szCs w:val="24"/>
        </w:rPr>
        <w:t>).</w:t>
      </w:r>
    </w:p>
    <w:p w14:paraId="53E65B72" w14:textId="6A6EDBA0" w:rsidR="007755FC" w:rsidRDefault="007755FC" w:rsidP="007755FC">
      <w:pPr>
        <w:jc w:val="both"/>
        <w:rPr>
          <w:rFonts w:cs="Times New Roman"/>
          <w:szCs w:val="24"/>
          <w:u w:val="single"/>
        </w:rPr>
      </w:pPr>
      <w:r>
        <w:rPr>
          <w:rFonts w:cs="Times New Roman"/>
          <w:szCs w:val="24"/>
          <w:u w:val="single"/>
        </w:rPr>
        <w:t>SUBŽÁNRY FANTASY</w:t>
      </w:r>
    </w:p>
    <w:p w14:paraId="474F030C" w14:textId="6556864C" w:rsidR="007755FC" w:rsidRDefault="001C3890" w:rsidP="007755FC">
      <w:pPr>
        <w:jc w:val="both"/>
        <w:rPr>
          <w:rFonts w:cs="Times New Roman"/>
          <w:szCs w:val="24"/>
        </w:rPr>
      </w:pPr>
      <w:r>
        <w:rPr>
          <w:rFonts w:cs="Times New Roman"/>
          <w:szCs w:val="24"/>
        </w:rPr>
        <w:t>Hrdinská fantasy (John R. R. Tolkien), Historická fantasy (George R. R. Martin),</w:t>
      </w:r>
      <w:r w:rsidR="00B159CF">
        <w:rPr>
          <w:rFonts w:cs="Times New Roman"/>
          <w:szCs w:val="24"/>
        </w:rPr>
        <w:t xml:space="preserve"> Meč a magie (R. E. Howard), komická fantasy (Terry Pratchett), Městská fantasy (Neil Gaiman), Alternativní historie (Harry Harrison</w:t>
      </w:r>
      <w:r w:rsidR="00923703">
        <w:rPr>
          <w:rFonts w:cs="Times New Roman"/>
          <w:szCs w:val="24"/>
        </w:rPr>
        <w:t>, Jacek Dukaj).</w:t>
      </w:r>
    </w:p>
    <w:p w14:paraId="3D34CD02" w14:textId="1BD80D17" w:rsidR="007755FC" w:rsidRDefault="007755FC" w:rsidP="007755FC">
      <w:pPr>
        <w:jc w:val="both"/>
        <w:rPr>
          <w:rFonts w:cs="Times New Roman"/>
          <w:szCs w:val="24"/>
        </w:rPr>
      </w:pPr>
      <w:r>
        <w:rPr>
          <w:rFonts w:cs="Times New Roman"/>
          <w:szCs w:val="24"/>
          <w:u w:val="single"/>
        </w:rPr>
        <w:t>PÁN PRSTENŮ: SPOLEČENSTVO PRSTENU</w:t>
      </w:r>
      <w:r>
        <w:rPr>
          <w:rFonts w:cs="Times New Roman"/>
          <w:szCs w:val="24"/>
        </w:rPr>
        <w:t xml:space="preserve"> (OBSAH DÍLA)</w:t>
      </w:r>
    </w:p>
    <w:p w14:paraId="2DA9A3EA" w14:textId="3C7AABF7" w:rsidR="007755FC" w:rsidRDefault="007755FC" w:rsidP="007755FC">
      <w:pPr>
        <w:rPr>
          <w:rFonts w:cs="Times New Roman"/>
          <w:szCs w:val="24"/>
        </w:rPr>
      </w:pPr>
      <w:r>
        <w:rPr>
          <w:rFonts w:cs="Times New Roman"/>
          <w:szCs w:val="24"/>
        </w:rPr>
        <w:t>Časoprostor díla:</w:t>
      </w:r>
      <w:r>
        <w:rPr>
          <w:rFonts w:cs="Times New Roman"/>
          <w:szCs w:val="24"/>
        </w:rPr>
        <w:tab/>
      </w:r>
      <w:r w:rsidR="00777B3E">
        <w:rPr>
          <w:rFonts w:cs="Times New Roman"/>
          <w:szCs w:val="24"/>
        </w:rPr>
        <w:t xml:space="preserve">před dávnými lety (asi před 6 000 lety), Středozemě – </w:t>
      </w:r>
      <w:r w:rsidR="006C18F0">
        <w:rPr>
          <w:rFonts w:cs="Times New Roman"/>
          <w:szCs w:val="24"/>
        </w:rPr>
        <w:t>dnešní Evropa</w:t>
      </w:r>
      <w:r>
        <w:rPr>
          <w:rFonts w:cs="Times New Roman"/>
          <w:szCs w:val="24"/>
        </w:rPr>
        <w:br/>
        <w:t>Jazyk díla:</w:t>
      </w:r>
      <w:r>
        <w:rPr>
          <w:rFonts w:cs="Times New Roman"/>
          <w:szCs w:val="24"/>
        </w:rPr>
        <w:tab/>
      </w:r>
      <w:r>
        <w:rPr>
          <w:rFonts w:cs="Times New Roman"/>
          <w:szCs w:val="24"/>
        </w:rPr>
        <w:tab/>
      </w:r>
      <w:r w:rsidR="00D86753">
        <w:rPr>
          <w:rFonts w:cs="Times New Roman"/>
          <w:szCs w:val="24"/>
        </w:rPr>
        <w:t>spisovný, neologismy, vlastní Tolkienovy jazyky</w:t>
      </w:r>
      <w:r>
        <w:rPr>
          <w:rFonts w:cs="Times New Roman"/>
          <w:szCs w:val="24"/>
        </w:rPr>
        <w:br/>
        <w:t>Téma díla:</w:t>
      </w:r>
      <w:r>
        <w:rPr>
          <w:rFonts w:cs="Times New Roman"/>
          <w:szCs w:val="24"/>
        </w:rPr>
        <w:tab/>
      </w:r>
      <w:r>
        <w:rPr>
          <w:rFonts w:cs="Times New Roman"/>
          <w:szCs w:val="24"/>
        </w:rPr>
        <w:tab/>
      </w:r>
      <w:r w:rsidR="005B27E9">
        <w:rPr>
          <w:rFonts w:cs="Times New Roman"/>
          <w:szCs w:val="24"/>
        </w:rPr>
        <w:t xml:space="preserve">boj se zlem, potřeba </w:t>
      </w:r>
      <w:r w:rsidR="005F0783">
        <w:rPr>
          <w:rFonts w:cs="Times New Roman"/>
          <w:szCs w:val="24"/>
        </w:rPr>
        <w:t>osobní odvahy, vzpoura proti vyšší moci</w:t>
      </w:r>
      <w:r>
        <w:rPr>
          <w:rFonts w:cs="Times New Roman"/>
          <w:szCs w:val="24"/>
        </w:rPr>
        <w:br/>
        <w:t>Námět díla:</w:t>
      </w:r>
      <w:r>
        <w:rPr>
          <w:rFonts w:cs="Times New Roman"/>
          <w:szCs w:val="24"/>
        </w:rPr>
        <w:tab/>
      </w:r>
      <w:r>
        <w:rPr>
          <w:rFonts w:cs="Times New Roman"/>
          <w:szCs w:val="24"/>
        </w:rPr>
        <w:tab/>
      </w:r>
      <w:r w:rsidR="005F0783">
        <w:rPr>
          <w:rFonts w:cs="Times New Roman"/>
          <w:szCs w:val="24"/>
        </w:rPr>
        <w:t>snaha hobita Froda Pytlíka a jeho druhů zničit Prsten moci</w:t>
      </w:r>
      <w:r>
        <w:rPr>
          <w:rFonts w:cs="Times New Roman"/>
          <w:szCs w:val="24"/>
        </w:rPr>
        <w:br/>
        <w:t>Hlavní postavy:</w:t>
      </w:r>
      <w:r>
        <w:rPr>
          <w:rFonts w:cs="Times New Roman"/>
          <w:szCs w:val="24"/>
        </w:rPr>
        <w:tab/>
      </w:r>
      <w:r w:rsidR="00A93956">
        <w:rPr>
          <w:rFonts w:cs="Times New Roman"/>
          <w:szCs w:val="24"/>
        </w:rPr>
        <w:t xml:space="preserve">Frodo Pytlík, </w:t>
      </w:r>
      <w:proofErr w:type="spellStart"/>
      <w:r w:rsidR="00A93956">
        <w:rPr>
          <w:rFonts w:cs="Times New Roman"/>
          <w:szCs w:val="24"/>
        </w:rPr>
        <w:t>Samvěd</w:t>
      </w:r>
      <w:proofErr w:type="spellEnd"/>
      <w:r w:rsidR="00A93956">
        <w:rPr>
          <w:rFonts w:cs="Times New Roman"/>
          <w:szCs w:val="24"/>
        </w:rPr>
        <w:t xml:space="preserve"> Křepelka, </w:t>
      </w:r>
      <w:proofErr w:type="spellStart"/>
      <w:r w:rsidR="00A93956">
        <w:rPr>
          <w:rFonts w:cs="Times New Roman"/>
          <w:szCs w:val="24"/>
        </w:rPr>
        <w:t>Gandalf</w:t>
      </w:r>
      <w:proofErr w:type="spellEnd"/>
      <w:r w:rsidR="00A93956">
        <w:rPr>
          <w:rFonts w:cs="Times New Roman"/>
          <w:szCs w:val="24"/>
        </w:rPr>
        <w:t xml:space="preserve">, </w:t>
      </w:r>
      <w:proofErr w:type="spellStart"/>
      <w:r w:rsidR="00A93956">
        <w:rPr>
          <w:rFonts w:cs="Times New Roman"/>
          <w:szCs w:val="24"/>
        </w:rPr>
        <w:t>Aragorn</w:t>
      </w:r>
      <w:proofErr w:type="spellEnd"/>
    </w:p>
    <w:p w14:paraId="600207D8" w14:textId="2E20AE63" w:rsidR="007755FC" w:rsidRDefault="00615857" w:rsidP="007755FC">
      <w:pPr>
        <w:jc w:val="both"/>
        <w:rPr>
          <w:rFonts w:cs="Times New Roman"/>
          <w:szCs w:val="24"/>
        </w:rPr>
      </w:pPr>
      <w:r>
        <w:rPr>
          <w:rFonts w:cs="Times New Roman"/>
          <w:szCs w:val="24"/>
        </w:rPr>
        <w:t xml:space="preserve">Frodo od svého strýce </w:t>
      </w:r>
      <w:proofErr w:type="spellStart"/>
      <w:r>
        <w:rPr>
          <w:rFonts w:cs="Times New Roman"/>
          <w:szCs w:val="24"/>
        </w:rPr>
        <w:t>Bilba</w:t>
      </w:r>
      <w:proofErr w:type="spellEnd"/>
      <w:r>
        <w:rPr>
          <w:rFonts w:cs="Times New Roman"/>
          <w:szCs w:val="24"/>
        </w:rPr>
        <w:t xml:space="preserve"> zdědí prsten, ze kterého se vyklube zbraň Nepřítele. Toto mu vyjeví čaroděj </w:t>
      </w:r>
      <w:proofErr w:type="spellStart"/>
      <w:r>
        <w:rPr>
          <w:rFonts w:cs="Times New Roman"/>
          <w:szCs w:val="24"/>
        </w:rPr>
        <w:t>Gandalf</w:t>
      </w:r>
      <w:proofErr w:type="spellEnd"/>
      <w:r>
        <w:rPr>
          <w:rFonts w:cs="Times New Roman"/>
          <w:szCs w:val="24"/>
        </w:rPr>
        <w:t xml:space="preserve">, který se vydá objevit další informace a řekne Frodovi, že v blízké budoucnosti bude muset opustit Kraj. Frodo se k tomu postupně chystá, nicméně je zastižen služebníky Nepřítele – Černými jezdci. Spolu s přáteli proto z Kraje prchá a narazí na největší záhadu celé Středozemě – Toma </w:t>
      </w:r>
      <w:proofErr w:type="spellStart"/>
      <w:r>
        <w:rPr>
          <w:rFonts w:cs="Times New Roman"/>
          <w:szCs w:val="24"/>
        </w:rPr>
        <w:t>Bombadila</w:t>
      </w:r>
      <w:proofErr w:type="spellEnd"/>
      <w:r>
        <w:rPr>
          <w:rFonts w:cs="Times New Roman"/>
          <w:szCs w:val="24"/>
        </w:rPr>
        <w:t xml:space="preserve"> – který hobitům pomůže v nouzi. Ve vsi Hůrka narazí na hraničáře </w:t>
      </w:r>
      <w:proofErr w:type="spellStart"/>
      <w:r>
        <w:rPr>
          <w:rFonts w:cs="Times New Roman"/>
          <w:szCs w:val="24"/>
        </w:rPr>
        <w:t>Aragorna</w:t>
      </w:r>
      <w:proofErr w:type="spellEnd"/>
      <w:r>
        <w:rPr>
          <w:rFonts w:cs="Times New Roman"/>
          <w:szCs w:val="24"/>
        </w:rPr>
        <w:t>, s jehož pomocí se přes různé peripetie, z nichž největší je pobodání Froda černokněžným králem – vůdcem Černých jezdců – na Větrově</w:t>
      </w:r>
      <w:r w:rsidR="00F2551F">
        <w:rPr>
          <w:rFonts w:cs="Times New Roman"/>
          <w:szCs w:val="24"/>
        </w:rPr>
        <w:t xml:space="preserve">, dostává do údolí roklinka, kde je Frodo léčen </w:t>
      </w:r>
      <w:proofErr w:type="spellStart"/>
      <w:r w:rsidR="00F2551F">
        <w:rPr>
          <w:rFonts w:cs="Times New Roman"/>
          <w:szCs w:val="24"/>
        </w:rPr>
        <w:t>Elrondem</w:t>
      </w:r>
      <w:proofErr w:type="spellEnd"/>
      <w:r w:rsidR="00F2551F">
        <w:rPr>
          <w:rFonts w:cs="Times New Roman"/>
          <w:szCs w:val="24"/>
        </w:rPr>
        <w:t xml:space="preserve"> </w:t>
      </w:r>
      <w:proofErr w:type="spellStart"/>
      <w:r w:rsidR="00F2551F">
        <w:rPr>
          <w:rFonts w:cs="Times New Roman"/>
          <w:szCs w:val="24"/>
        </w:rPr>
        <w:t>Půlelfem</w:t>
      </w:r>
      <w:proofErr w:type="spellEnd"/>
      <w:r w:rsidR="00F2551F">
        <w:rPr>
          <w:rFonts w:cs="Times New Roman"/>
          <w:szCs w:val="24"/>
        </w:rPr>
        <w:t xml:space="preserve">. </w:t>
      </w:r>
      <w:r w:rsidR="008551F9">
        <w:rPr>
          <w:rFonts w:cs="Times New Roman"/>
          <w:szCs w:val="24"/>
        </w:rPr>
        <w:t xml:space="preserve">V Roklince se sejde velká </w:t>
      </w:r>
      <w:proofErr w:type="spellStart"/>
      <w:r w:rsidR="008551F9">
        <w:rPr>
          <w:rFonts w:cs="Times New Roman"/>
          <w:szCs w:val="24"/>
        </w:rPr>
        <w:t>Elrondova</w:t>
      </w:r>
      <w:proofErr w:type="spellEnd"/>
      <w:r w:rsidR="008551F9">
        <w:rPr>
          <w:rFonts w:cs="Times New Roman"/>
          <w:szCs w:val="24"/>
        </w:rPr>
        <w:t xml:space="preserve"> rada, na níž jsou přítomni zástupci svobodných národů Středozemě, která rozhodne o nutnosti zničení Prstenu. Za tímto úkolem je vyslána družina devíti pěších (proti devítce Černých jezdců), která putuje směrem k </w:t>
      </w:r>
      <w:proofErr w:type="spellStart"/>
      <w:r w:rsidR="008551F9">
        <w:rPr>
          <w:rFonts w:cs="Times New Roman"/>
          <w:szCs w:val="24"/>
        </w:rPr>
        <w:t>Mordoru</w:t>
      </w:r>
      <w:proofErr w:type="spellEnd"/>
      <w:r w:rsidR="008551F9">
        <w:rPr>
          <w:rFonts w:cs="Times New Roman"/>
          <w:szCs w:val="24"/>
        </w:rPr>
        <w:t xml:space="preserve">. </w:t>
      </w:r>
      <w:r w:rsidR="001167E6">
        <w:rPr>
          <w:rFonts w:cs="Times New Roman"/>
          <w:szCs w:val="24"/>
        </w:rPr>
        <w:t xml:space="preserve">Po neúspěšné snaze o překonání průsmyku </w:t>
      </w:r>
      <w:proofErr w:type="spellStart"/>
      <w:r w:rsidR="001167E6">
        <w:rPr>
          <w:rFonts w:cs="Times New Roman"/>
          <w:szCs w:val="24"/>
        </w:rPr>
        <w:t>Caradhras</w:t>
      </w:r>
      <w:proofErr w:type="spellEnd"/>
      <w:r w:rsidR="001167E6">
        <w:rPr>
          <w:rFonts w:cs="Times New Roman"/>
          <w:szCs w:val="24"/>
        </w:rPr>
        <w:t xml:space="preserve"> se družina vydá cestou pod zemí – bývalým trpasličím královstvím </w:t>
      </w:r>
      <w:proofErr w:type="spellStart"/>
      <w:r w:rsidR="001167E6">
        <w:rPr>
          <w:rFonts w:cs="Times New Roman"/>
          <w:szCs w:val="24"/>
        </w:rPr>
        <w:t>Khazad-dúm</w:t>
      </w:r>
      <w:proofErr w:type="spellEnd"/>
      <w:r w:rsidR="001167E6">
        <w:rPr>
          <w:rFonts w:cs="Times New Roman"/>
          <w:szCs w:val="24"/>
        </w:rPr>
        <w:t xml:space="preserve">, dnes známým jako </w:t>
      </w:r>
      <w:proofErr w:type="spellStart"/>
      <w:r w:rsidR="001167E6">
        <w:rPr>
          <w:rFonts w:cs="Times New Roman"/>
          <w:szCs w:val="24"/>
        </w:rPr>
        <w:t>Moria</w:t>
      </w:r>
      <w:proofErr w:type="spellEnd"/>
      <w:r w:rsidR="001167E6">
        <w:rPr>
          <w:rFonts w:cs="Times New Roman"/>
          <w:szCs w:val="24"/>
        </w:rPr>
        <w:t xml:space="preserve">. Tam </w:t>
      </w:r>
      <w:proofErr w:type="spellStart"/>
      <w:r w:rsidR="001167E6">
        <w:rPr>
          <w:rFonts w:cs="Times New Roman"/>
          <w:szCs w:val="24"/>
        </w:rPr>
        <w:t>Gandalf</w:t>
      </w:r>
      <w:proofErr w:type="spellEnd"/>
      <w:r w:rsidR="001167E6">
        <w:rPr>
          <w:rFonts w:cs="Times New Roman"/>
          <w:szCs w:val="24"/>
        </w:rPr>
        <w:t xml:space="preserve"> narazí na rovného protivníka – jednoho z </w:t>
      </w:r>
      <w:proofErr w:type="spellStart"/>
      <w:r w:rsidR="001167E6">
        <w:rPr>
          <w:rFonts w:cs="Times New Roman"/>
          <w:szCs w:val="24"/>
        </w:rPr>
        <w:t>Morgothových</w:t>
      </w:r>
      <w:proofErr w:type="spellEnd"/>
      <w:r w:rsidR="001167E6">
        <w:rPr>
          <w:rFonts w:cs="Times New Roman"/>
          <w:szCs w:val="24"/>
        </w:rPr>
        <w:t xml:space="preserve"> </w:t>
      </w:r>
      <w:proofErr w:type="spellStart"/>
      <w:r w:rsidR="001167E6">
        <w:rPr>
          <w:rFonts w:cs="Times New Roman"/>
          <w:szCs w:val="24"/>
        </w:rPr>
        <w:t>balrogů</w:t>
      </w:r>
      <w:proofErr w:type="spellEnd"/>
      <w:r w:rsidR="001167E6">
        <w:rPr>
          <w:rFonts w:cs="Times New Roman"/>
          <w:szCs w:val="24"/>
        </w:rPr>
        <w:t xml:space="preserve"> – se kterým padá do propasti. Družina se odtud vydá do království elfů </w:t>
      </w:r>
      <w:proofErr w:type="spellStart"/>
      <w:r w:rsidR="001167E6">
        <w:rPr>
          <w:rFonts w:cs="Times New Roman"/>
          <w:szCs w:val="24"/>
        </w:rPr>
        <w:t>Lórien</w:t>
      </w:r>
      <w:proofErr w:type="spellEnd"/>
      <w:r w:rsidR="001167E6">
        <w:rPr>
          <w:rFonts w:cs="Times New Roman"/>
          <w:szCs w:val="24"/>
        </w:rPr>
        <w:t xml:space="preserve">, kde si lížou rány a jsou do dalšího putování vyzbrojeni </w:t>
      </w:r>
      <w:proofErr w:type="spellStart"/>
      <w:r w:rsidR="001167E6">
        <w:rPr>
          <w:rFonts w:cs="Times New Roman"/>
          <w:szCs w:val="24"/>
        </w:rPr>
        <w:t>elfkou</w:t>
      </w:r>
      <w:proofErr w:type="spellEnd"/>
      <w:r w:rsidR="001167E6">
        <w:rPr>
          <w:rFonts w:cs="Times New Roman"/>
          <w:szCs w:val="24"/>
        </w:rPr>
        <w:t xml:space="preserve"> </w:t>
      </w:r>
      <w:proofErr w:type="spellStart"/>
      <w:r w:rsidR="001167E6">
        <w:rPr>
          <w:rFonts w:cs="Times New Roman"/>
          <w:szCs w:val="24"/>
        </w:rPr>
        <w:t>Galadriel</w:t>
      </w:r>
      <w:proofErr w:type="spellEnd"/>
      <w:r w:rsidR="001167E6">
        <w:rPr>
          <w:rFonts w:cs="Times New Roman"/>
          <w:szCs w:val="24"/>
        </w:rPr>
        <w:t xml:space="preserve">. </w:t>
      </w:r>
      <w:r w:rsidR="00660988">
        <w:rPr>
          <w:rFonts w:cs="Times New Roman"/>
          <w:szCs w:val="24"/>
        </w:rPr>
        <w:t xml:space="preserve">Člen Společenstva </w:t>
      </w:r>
      <w:proofErr w:type="spellStart"/>
      <w:r w:rsidR="00660988">
        <w:rPr>
          <w:rFonts w:cs="Times New Roman"/>
          <w:szCs w:val="24"/>
        </w:rPr>
        <w:t>Boromir</w:t>
      </w:r>
      <w:proofErr w:type="spellEnd"/>
      <w:r w:rsidR="00660988">
        <w:rPr>
          <w:rFonts w:cs="Times New Roman"/>
          <w:szCs w:val="24"/>
        </w:rPr>
        <w:t xml:space="preserve"> však během plavby po Velké řece padá do osidel Prstenu, takže Frodo a Sam pokračují sami</w:t>
      </w:r>
      <w:r w:rsidR="00886783">
        <w:rPr>
          <w:rFonts w:cs="Times New Roman"/>
          <w:szCs w:val="24"/>
        </w:rPr>
        <w:t xml:space="preserve"> (nechtějí ohrozit zbylé).</w:t>
      </w:r>
      <w:r w:rsidR="007755FC">
        <w:rPr>
          <w:rFonts w:cs="Times New Roman"/>
          <w:szCs w:val="24"/>
        </w:rPr>
        <w:br w:type="page"/>
      </w:r>
    </w:p>
    <w:p w14:paraId="48F3E061" w14:textId="2CED216B" w:rsidR="007755FC" w:rsidRDefault="007755FC" w:rsidP="007755FC">
      <w:pPr>
        <w:jc w:val="center"/>
        <w:rPr>
          <w:rFonts w:cs="Times New Roman"/>
          <w:szCs w:val="24"/>
        </w:rPr>
      </w:pPr>
      <w:r>
        <w:rPr>
          <w:rFonts w:cs="Times New Roman"/>
          <w:b/>
          <w:bCs/>
          <w:szCs w:val="24"/>
        </w:rPr>
        <w:lastRenderedPageBreak/>
        <w:t>SCI-FI A FANTASY LITERATURA</w:t>
      </w:r>
    </w:p>
    <w:p w14:paraId="1C4F90A8" w14:textId="18C2B9F2" w:rsidR="006867AF" w:rsidRDefault="002C175D" w:rsidP="007755FC">
      <w:pPr>
        <w:jc w:val="both"/>
        <w:rPr>
          <w:rFonts w:cs="Times New Roman"/>
          <w:szCs w:val="24"/>
        </w:rPr>
      </w:pPr>
      <w:r>
        <w:rPr>
          <w:rFonts w:cs="Times New Roman"/>
          <w:szCs w:val="24"/>
        </w:rPr>
        <w:t xml:space="preserve">Počátky science fiction a fantasy literatury sahají ke kořenům lidstva – za sci-fi by se dal s jistou mírou nadsázky označit i Epos o Gilgamešovi nebo nanebevzetí proroka </w:t>
      </w:r>
      <w:proofErr w:type="spellStart"/>
      <w:r>
        <w:rPr>
          <w:rFonts w:cs="Times New Roman"/>
          <w:szCs w:val="24"/>
        </w:rPr>
        <w:t>Elijáše</w:t>
      </w:r>
      <w:proofErr w:type="spellEnd"/>
      <w:r>
        <w:rPr>
          <w:rFonts w:cs="Times New Roman"/>
          <w:szCs w:val="24"/>
        </w:rPr>
        <w:t xml:space="preserve"> v Bibli (Starý zákon). </w:t>
      </w:r>
      <w:r w:rsidR="00B64C29">
        <w:rPr>
          <w:rFonts w:cs="Times New Roman"/>
          <w:szCs w:val="24"/>
        </w:rPr>
        <w:t xml:space="preserve">Jako fantasy literatura pak lze klasifikovat soubor antických bájí. Držme se však spíše moderního pojetí literatury. V tomto případě pokládá základy science-fiction literatury </w:t>
      </w:r>
      <w:r w:rsidR="00AC0372">
        <w:rPr>
          <w:rFonts w:cs="Times New Roman"/>
          <w:szCs w:val="24"/>
        </w:rPr>
        <w:t xml:space="preserve">ve svém románovém cyklu Podivuhodné cesty Jules Verne. </w:t>
      </w:r>
    </w:p>
    <w:p w14:paraId="4DB110B5" w14:textId="38D49F7D" w:rsidR="00FB1AAA" w:rsidRDefault="00FB1AAA" w:rsidP="007755FC">
      <w:pPr>
        <w:jc w:val="both"/>
        <w:rPr>
          <w:rFonts w:cs="Times New Roman"/>
          <w:szCs w:val="24"/>
        </w:rPr>
      </w:pPr>
      <w:r>
        <w:rPr>
          <w:rFonts w:cs="Times New Roman"/>
          <w:szCs w:val="24"/>
        </w:rPr>
        <w:t xml:space="preserve">Otcem zakladatelem vědeckofantastické literatury, který vytvořil základní dogmata, kterých se autoři drží dodnes, je Isaac Asimov. </w:t>
      </w:r>
      <w:r w:rsidR="009A5351">
        <w:rPr>
          <w:rFonts w:cs="Times New Roman"/>
          <w:szCs w:val="24"/>
        </w:rPr>
        <w:t>Tento Američan židovského původu (pocházející z Ruska) se zlatým písmem do dějin sci-fi zapsal jak svými povídkami Já, robot, ve kterých sepsal obecně uznávané zákony robotiky, tak sérií Nadace. Tu později propojil se svými sériemi o Galaktické říši a o robotech.</w:t>
      </w:r>
    </w:p>
    <w:p w14:paraId="7E29A5DF" w14:textId="1297AEEA" w:rsidR="00334F60" w:rsidRDefault="00334F60" w:rsidP="007755FC">
      <w:pPr>
        <w:jc w:val="both"/>
        <w:rPr>
          <w:rFonts w:cs="Times New Roman"/>
          <w:szCs w:val="24"/>
        </w:rPr>
      </w:pPr>
      <w:r>
        <w:rPr>
          <w:rFonts w:cs="Times New Roman"/>
          <w:szCs w:val="24"/>
        </w:rPr>
        <w:t xml:space="preserve">Dalším velikánem science fiction je Arthur Charles Clarke, který byl již od dětství fascinován vesmírem. Do dějin se zapsal také jako vynálezce – přišel na princip telekomunikační družice, nicméně kvůli systému udělování patentů si jej nemohl zaregistrovat, jak popsal ve svém článku Jak jsem přišel o miliardu dolarů vynalézáním </w:t>
      </w:r>
      <w:proofErr w:type="spellStart"/>
      <w:r>
        <w:rPr>
          <w:rFonts w:cs="Times New Roman"/>
          <w:szCs w:val="24"/>
        </w:rPr>
        <w:t>Telstaru</w:t>
      </w:r>
      <w:proofErr w:type="spellEnd"/>
      <w:r>
        <w:rPr>
          <w:rFonts w:cs="Times New Roman"/>
          <w:szCs w:val="24"/>
        </w:rPr>
        <w:t xml:space="preserve"> ve svém volném čase.</w:t>
      </w:r>
      <w:r w:rsidR="005F438A">
        <w:rPr>
          <w:rFonts w:cs="Times New Roman"/>
          <w:szCs w:val="24"/>
        </w:rPr>
        <w:t xml:space="preserve"> Jeho nejznámějším dílem je 2001: Vesmírná odysea (a její pokračování)</w:t>
      </w:r>
      <w:r w:rsidR="00332E66">
        <w:rPr>
          <w:rFonts w:cs="Times New Roman"/>
          <w:szCs w:val="24"/>
        </w:rPr>
        <w:t xml:space="preserve">, mimo jiné díky filmovému zpracování Stephena Kubricka. </w:t>
      </w:r>
      <w:r w:rsidR="006871E9">
        <w:rPr>
          <w:rFonts w:cs="Times New Roman"/>
          <w:szCs w:val="24"/>
        </w:rPr>
        <w:t>Dalším jeho známým dílem je román Rajské fontány.</w:t>
      </w:r>
    </w:p>
    <w:p w14:paraId="3156458C" w14:textId="5B3A5102" w:rsidR="004C1FCE" w:rsidRDefault="004C1FCE" w:rsidP="007755FC">
      <w:pPr>
        <w:jc w:val="both"/>
        <w:rPr>
          <w:rFonts w:cs="Times New Roman"/>
          <w:szCs w:val="24"/>
        </w:rPr>
      </w:pPr>
      <w:r>
        <w:rPr>
          <w:rFonts w:cs="Times New Roman"/>
          <w:szCs w:val="24"/>
        </w:rPr>
        <w:t xml:space="preserve">Ke zlatému fondu sci-fi patří také Herbert George Wells, </w:t>
      </w:r>
      <w:r w:rsidR="00533545">
        <w:rPr>
          <w:rFonts w:cs="Times New Roman"/>
          <w:szCs w:val="24"/>
        </w:rPr>
        <w:t xml:space="preserve">v </w:t>
      </w:r>
      <w:r>
        <w:rPr>
          <w:rFonts w:cs="Times New Roman"/>
          <w:szCs w:val="24"/>
        </w:rPr>
        <w:t xml:space="preserve">sociální </w:t>
      </w:r>
      <w:r w:rsidR="00533545">
        <w:rPr>
          <w:rFonts w:cs="Times New Roman"/>
          <w:szCs w:val="24"/>
        </w:rPr>
        <w:t>utopii věřící spisovatel</w:t>
      </w:r>
      <w:r>
        <w:rPr>
          <w:rFonts w:cs="Times New Roman"/>
          <w:szCs w:val="24"/>
        </w:rPr>
        <w:t xml:space="preserve">, který napsal například román Ostrov doktor Moreaua, kde zachycuje </w:t>
      </w:r>
      <w:r w:rsidR="00533545">
        <w:rPr>
          <w:rFonts w:cs="Times New Roman"/>
          <w:szCs w:val="24"/>
        </w:rPr>
        <w:t>degeneraci lidstva. Zejména je však známá jeho Válka světů, která v roce 1938 vzbudila paniku, když byla předčítána ve formě rozhlasové reportáže – lidé věřili, že je to zachycení skutečnosti. Válka světů byla též několikrát zfilmována (např. Steven Spielberg).</w:t>
      </w:r>
    </w:p>
    <w:p w14:paraId="7FA971AB" w14:textId="65B60F0F" w:rsidR="00C34035" w:rsidRDefault="00C34035" w:rsidP="007755FC">
      <w:pPr>
        <w:jc w:val="both"/>
        <w:rPr>
          <w:rFonts w:cs="Times New Roman"/>
          <w:szCs w:val="24"/>
        </w:rPr>
      </w:pPr>
      <w:r>
        <w:rPr>
          <w:rFonts w:cs="Times New Roman"/>
          <w:szCs w:val="24"/>
        </w:rPr>
        <w:t xml:space="preserve">Velkou, ač kontroverzní, osobností sci-fi je také Robert Anson Heinlein, který ve svém nejznámějším díle – románu Hvězdná pěchota – zobrazuje násilí jako nutné a věčné. Zajímavé je, že ve svých knihách novátorsky </w:t>
      </w:r>
      <w:r w:rsidR="00590764">
        <w:rPr>
          <w:rFonts w:cs="Times New Roman"/>
          <w:szCs w:val="24"/>
        </w:rPr>
        <w:t>uvádí hlavní postavy černé barvy pleti. Dalšími jeho díly jsou Vládci loutek a Cizinec v cizí zemi.</w:t>
      </w:r>
    </w:p>
    <w:p w14:paraId="29C403C6" w14:textId="7E263563" w:rsidR="00E80EC3" w:rsidRDefault="00E80EC3" w:rsidP="007755FC">
      <w:pPr>
        <w:jc w:val="both"/>
        <w:rPr>
          <w:rFonts w:cs="Times New Roman"/>
          <w:szCs w:val="24"/>
        </w:rPr>
      </w:pPr>
      <w:r>
        <w:rPr>
          <w:rFonts w:cs="Times New Roman"/>
          <w:szCs w:val="24"/>
        </w:rPr>
        <w:t xml:space="preserve">Ke klasikům žánru patří také Frank Herbert se svou sérií Duna, nebo Ray Bradbury, který sice škatulku sci-fi odmítal, nicméně svou Marťanskou kronikou (pojednává o kolonizaci Marsu) či </w:t>
      </w:r>
      <w:proofErr w:type="spellStart"/>
      <w:r>
        <w:rPr>
          <w:rFonts w:cs="Times New Roman"/>
          <w:szCs w:val="24"/>
        </w:rPr>
        <w:t>antiutopistickým</w:t>
      </w:r>
      <w:proofErr w:type="spellEnd"/>
      <w:r>
        <w:rPr>
          <w:rFonts w:cs="Times New Roman"/>
          <w:szCs w:val="24"/>
        </w:rPr>
        <w:t xml:space="preserve"> románem 451 stupňů Fahrenheita. </w:t>
      </w:r>
      <w:r w:rsidR="00E50F6D">
        <w:rPr>
          <w:rFonts w:cs="Times New Roman"/>
          <w:szCs w:val="24"/>
        </w:rPr>
        <w:t xml:space="preserve">Jestliže k autorům sci-fi řadíme také </w:t>
      </w:r>
      <w:proofErr w:type="spellStart"/>
      <w:r w:rsidR="00E50F6D">
        <w:rPr>
          <w:rFonts w:cs="Times New Roman"/>
          <w:szCs w:val="24"/>
        </w:rPr>
        <w:t>dystopiky</w:t>
      </w:r>
      <w:proofErr w:type="spellEnd"/>
      <w:r w:rsidR="00E50F6D">
        <w:rPr>
          <w:rFonts w:cs="Times New Roman"/>
          <w:szCs w:val="24"/>
        </w:rPr>
        <w:t xml:space="preserve">, </w:t>
      </w:r>
      <w:r w:rsidR="00031E3B">
        <w:rPr>
          <w:rFonts w:cs="Times New Roman"/>
          <w:szCs w:val="24"/>
        </w:rPr>
        <w:t>můžeme sem zařadit také George Orwella a jeho 1984 či Aldouse Huxleyho a jeho Konec civilisace (Brave New World).</w:t>
      </w:r>
    </w:p>
    <w:p w14:paraId="70EEDC17" w14:textId="35D7D9D9" w:rsidR="00960C18" w:rsidRDefault="00960C18" w:rsidP="007755FC">
      <w:pPr>
        <w:jc w:val="both"/>
        <w:rPr>
          <w:rFonts w:cs="Times New Roman"/>
          <w:szCs w:val="24"/>
        </w:rPr>
      </w:pPr>
      <w:r>
        <w:rPr>
          <w:rFonts w:cs="Times New Roman"/>
          <w:szCs w:val="24"/>
        </w:rPr>
        <w:t>V sovětském bloku byl co se sci-fi týče nejtěžší vahou polský spisovatel Stanisław Lem, který se svým dílem proslavil také na Západě</w:t>
      </w:r>
      <w:r w:rsidR="003A0630">
        <w:rPr>
          <w:rFonts w:cs="Times New Roman"/>
          <w:szCs w:val="24"/>
        </w:rPr>
        <w:t xml:space="preserve">. Jeho zásluhou se vyplnila díra na trhu v celém východním bloku, zároveň ale svými názory zároveň způsobil, že byla jako podřadný žánr viděna fantasy. </w:t>
      </w:r>
      <w:r w:rsidR="00416042">
        <w:rPr>
          <w:rFonts w:cs="Times New Roman"/>
          <w:szCs w:val="24"/>
        </w:rPr>
        <w:t>Jeho prvotinou se stala novela Marťani, k počátečním zavrhnutým románům patřil např. román K Mrakům Magellanovým, který byl v ČSSR zfilmován (jediný náš sci-fi film) jako Ikarie X</w:t>
      </w:r>
      <w:r w:rsidR="00D36750">
        <w:rPr>
          <w:rFonts w:cs="Times New Roman"/>
          <w:szCs w:val="24"/>
        </w:rPr>
        <w:t>B</w:t>
      </w:r>
      <w:r w:rsidR="00416042">
        <w:rPr>
          <w:rFonts w:cs="Times New Roman"/>
          <w:szCs w:val="24"/>
        </w:rPr>
        <w:t xml:space="preserve">1. </w:t>
      </w:r>
      <w:r w:rsidR="00AA2E0E">
        <w:rPr>
          <w:rFonts w:cs="Times New Roman"/>
          <w:szCs w:val="24"/>
        </w:rPr>
        <w:t xml:space="preserve">Vrcholným dílem se stal román Solaris, který pojednává o objevu zcela nové formy života – moře. </w:t>
      </w:r>
      <w:r w:rsidR="00FF2262">
        <w:rPr>
          <w:rFonts w:cs="Times New Roman"/>
          <w:szCs w:val="24"/>
        </w:rPr>
        <w:t>Sám si nejvíce vážil svého díla Dokonalá prázdnota – mystifikační recenze smyšlených knih způsobily, že se je marně snažili sehnat britští profesoři.</w:t>
      </w:r>
    </w:p>
    <w:p w14:paraId="2DC29B20" w14:textId="65EF5B25" w:rsidR="0085666E" w:rsidRDefault="0085666E" w:rsidP="007755FC">
      <w:pPr>
        <w:jc w:val="both"/>
        <w:rPr>
          <w:rFonts w:cs="Times New Roman"/>
          <w:szCs w:val="24"/>
        </w:rPr>
      </w:pPr>
      <w:r>
        <w:rPr>
          <w:rFonts w:cs="Times New Roman"/>
          <w:szCs w:val="24"/>
        </w:rPr>
        <w:t>Ke sci-fi se též řadí britský humorista Douglas Adams (Stopařův průvodce Galaxií) či ruský autor postapokalyptického sci-fi a kritik Putinova režimu Dmitrij Gluchovskij (Metro 2033). V českém kontextu je asi nejvýznamnější dvojice Ludvík Souček (trilogie Cesta slepých ptáků) a antologista Ivo Železný, který Čechoslovákům zpřístupňoval zahraniční díla.</w:t>
      </w:r>
    </w:p>
    <w:p w14:paraId="6529727D" w14:textId="506FF087" w:rsidR="00DD50BB" w:rsidRDefault="00DD50BB" w:rsidP="007755FC">
      <w:pPr>
        <w:jc w:val="both"/>
        <w:rPr>
          <w:rFonts w:cs="Times New Roman"/>
          <w:szCs w:val="24"/>
        </w:rPr>
      </w:pPr>
      <w:r>
        <w:rPr>
          <w:rFonts w:cs="Times New Roman"/>
          <w:szCs w:val="24"/>
        </w:rPr>
        <w:lastRenderedPageBreak/>
        <w:t xml:space="preserve">Hlavní postavou celého fantasy je výše rozebraný John Ronald Reuel Tolkien, velkou osobností je taky jeho blízký přítel Clive Staples Lewis. Podobně jako Tolkien byl profesorem angličtiny a jeho velkým inspiračním zdrojem bylo křesťanství, ke kterému právě pod Tolkienovým vlivem se po krátké mladické etapě ateismu přiklonil. </w:t>
      </w:r>
      <w:r w:rsidR="00B7788E">
        <w:rPr>
          <w:rFonts w:cs="Times New Roman"/>
          <w:szCs w:val="24"/>
        </w:rPr>
        <w:t>Podobně jako na Tolkiena velmi zapůsobila první světová válka, kter</w:t>
      </w:r>
      <w:r w:rsidR="00BE7A0E">
        <w:rPr>
          <w:rFonts w:cs="Times New Roman"/>
          <w:szCs w:val="24"/>
        </w:rPr>
        <w:t xml:space="preserve">é se osobně účastnil. </w:t>
      </w:r>
      <w:r w:rsidR="00FC79EF">
        <w:rPr>
          <w:rFonts w:cs="Times New Roman"/>
          <w:szCs w:val="24"/>
        </w:rPr>
        <w:t xml:space="preserve">Jeho stěžejním dílem jsou Letopisy Narnie (Čarodějův synovec, Lev, čarodějnice a skříň, Kůň a jeho chlapec, Plavba Jitřního poutníka, Stříbrná židle, Poslední bitva), ve kterých </w:t>
      </w:r>
      <w:r w:rsidR="001E263B">
        <w:rPr>
          <w:rFonts w:cs="Times New Roman"/>
          <w:szCs w:val="24"/>
        </w:rPr>
        <w:t xml:space="preserve">představuje smyšlenou Narnii. </w:t>
      </w:r>
    </w:p>
    <w:p w14:paraId="0FF2A38E" w14:textId="5BF8C436" w:rsidR="00A25A31" w:rsidRDefault="00A25A31" w:rsidP="007755FC">
      <w:pPr>
        <w:jc w:val="both"/>
        <w:rPr>
          <w:rFonts w:cs="Times New Roman"/>
          <w:szCs w:val="24"/>
        </w:rPr>
      </w:pPr>
      <w:r>
        <w:rPr>
          <w:rFonts w:cs="Times New Roman"/>
          <w:szCs w:val="24"/>
        </w:rPr>
        <w:t xml:space="preserve">V poslední době velmi populární je dílo polského spisovatele Andrzeje </w:t>
      </w:r>
      <w:proofErr w:type="spellStart"/>
      <w:r>
        <w:rPr>
          <w:rFonts w:cs="Times New Roman"/>
          <w:szCs w:val="24"/>
        </w:rPr>
        <w:t>Sapkowského</w:t>
      </w:r>
      <w:proofErr w:type="spellEnd"/>
      <w:r>
        <w:rPr>
          <w:rFonts w:cs="Times New Roman"/>
          <w:szCs w:val="24"/>
        </w:rPr>
        <w:t xml:space="preserve">, zejména jeho Sága o zaklínači, což je nepřesné označení série povídek a románů o nájemném zabijákovi potvor Geraltovi z Rivie. Tato série (povídky Poslední přání a Meč osudu; romány Krev elfů, Čas opovržení, Křest ohněm, Věž vlaštovky, Paní jezera, Bouřková sezóna) je ve výsledku slavnější než její autor (zejména díky videoherním adaptacím polského studia CD Projet Red), jelikož jeho ostatní díla – namátkou Husitská trilogie (též Sága o Reinmarovi z Bělavy) či román Zmije – u nás i v zahraničí zapadla. </w:t>
      </w:r>
      <w:r w:rsidR="000B3602">
        <w:rPr>
          <w:rFonts w:cs="Times New Roman"/>
          <w:szCs w:val="24"/>
        </w:rPr>
        <w:t>Sapkowski je však přesto důležitým autorem, mj. že ve svém díle, které vykazuje prvky postmoderny, bojuje s problémy jako rasismus, předsudečná nenávist, věnuje se též problematice církve i potratů, což je v dnešním Polsku velké téma.</w:t>
      </w:r>
    </w:p>
    <w:p w14:paraId="61ACEC4C" w14:textId="1409FADF" w:rsidR="00DA265E" w:rsidRDefault="00DA265E" w:rsidP="007755FC">
      <w:pPr>
        <w:jc w:val="both"/>
        <w:rPr>
          <w:rFonts w:cs="Times New Roman"/>
          <w:szCs w:val="24"/>
        </w:rPr>
      </w:pPr>
      <w:r>
        <w:rPr>
          <w:rFonts w:cs="Times New Roman"/>
          <w:szCs w:val="24"/>
        </w:rPr>
        <w:t>Dnes už kultovní autorkou fantasy je J. K. Rowlingová, autorka série o kouzelnickém učni Harrym Potterovi. Tato série byla na přelomu milénia glorifikována zejména proto, že přiměla mnohé děti začít číst. Svým způsobem je kouzlo její série románů (a jejich filmových adaptací) v tom, že čtenáři je umožněno růst spolu s hrdinou – série zobrazuje školní léta hlavních hrdinů.</w:t>
      </w:r>
    </w:p>
    <w:p w14:paraId="4E8509C9" w14:textId="635FB9AC" w:rsidR="00A86DE6" w:rsidRDefault="00A86DE6" w:rsidP="007755FC">
      <w:pPr>
        <w:jc w:val="both"/>
        <w:rPr>
          <w:rFonts w:cs="Times New Roman"/>
          <w:szCs w:val="24"/>
        </w:rPr>
      </w:pPr>
      <w:r>
        <w:rPr>
          <w:rFonts w:cs="Times New Roman"/>
          <w:szCs w:val="24"/>
        </w:rPr>
        <w:t xml:space="preserve">Dalším autorem, kteréhož dílo je slavné mimo jiné díky jeho audiovizuální adaptaci je představitel historického fantasy George R. R. Martin. </w:t>
      </w:r>
      <w:r w:rsidR="00490F3F">
        <w:rPr>
          <w:rFonts w:cs="Times New Roman"/>
          <w:szCs w:val="24"/>
        </w:rPr>
        <w:t>Jeho pochmurně a cynicky laděné prózy, které jsou vydávány jako Píseň ledu a ohně přilákaly mnoho čtenářů a jako Hra o trůny (což je mj. i první díl série románů, následují Střet králů, Bouře mečů, Hostina pro vrány a Tanec s draky, avizovány jsou díly Vichry zimy a Sen o jaru)</w:t>
      </w:r>
      <w:r w:rsidR="00B475C6">
        <w:rPr>
          <w:rFonts w:cs="Times New Roman"/>
          <w:szCs w:val="24"/>
        </w:rPr>
        <w:t xml:space="preserve"> i seriálové zpracování HBO.</w:t>
      </w:r>
    </w:p>
    <w:p w14:paraId="4D6F672B" w14:textId="6EFF1A6B" w:rsidR="00C36A5F" w:rsidRDefault="00C36A5F" w:rsidP="007755FC">
      <w:pPr>
        <w:jc w:val="both"/>
        <w:rPr>
          <w:rFonts w:cs="Times New Roman"/>
          <w:szCs w:val="24"/>
        </w:rPr>
      </w:pPr>
      <w:r>
        <w:rPr>
          <w:rFonts w:cs="Times New Roman"/>
          <w:szCs w:val="24"/>
        </w:rPr>
        <w:t>Svým mladým věkem, ve kterém vstoupil do literatury, na sebe upoutal Christopher Paolini, autor relativně běžného fantasy – zejména série Odkaz dračích jezdců (Eragon, Eldest, Brisingr, Inheritance)</w:t>
      </w:r>
      <w:r w:rsidR="00D27458">
        <w:rPr>
          <w:rFonts w:cs="Times New Roman"/>
          <w:szCs w:val="24"/>
        </w:rPr>
        <w:t xml:space="preserve"> – které ale upoutalo právě věkem autora, který jej psal. Medvědí službu navíc sérii udělalo filmové zpracování prvního dílu, které jej degradovalo na zcela průměrnou fantasy a vymazalo jakékoliv tvůrčí invence autora.</w:t>
      </w:r>
    </w:p>
    <w:p w14:paraId="478F45A9" w14:textId="3D6DD058" w:rsidR="0056243D" w:rsidRDefault="0056243D" w:rsidP="007755FC">
      <w:pPr>
        <w:jc w:val="both"/>
        <w:rPr>
          <w:rFonts w:cs="Times New Roman"/>
          <w:szCs w:val="24"/>
        </w:rPr>
      </w:pPr>
      <w:r>
        <w:rPr>
          <w:rFonts w:cs="Times New Roman"/>
          <w:szCs w:val="24"/>
        </w:rPr>
        <w:t xml:space="preserve">Ke klasikům fantasy žánru patří Howard Philips Lovecraft (autor „weird fiction“ – na pomezí hororu, sci-fi a fantasy, zejména kultovního Volání Cthulhu) </w:t>
      </w:r>
      <w:r w:rsidR="003101EC">
        <w:rPr>
          <w:rFonts w:cs="Times New Roman"/>
          <w:szCs w:val="24"/>
        </w:rPr>
        <w:t xml:space="preserve">a jeho přítel Robert Ervin Howard, který svými povídkami o Barbaru </w:t>
      </w:r>
      <w:proofErr w:type="spellStart"/>
      <w:r w:rsidR="003101EC">
        <w:rPr>
          <w:rFonts w:cs="Times New Roman"/>
          <w:szCs w:val="24"/>
        </w:rPr>
        <w:t>Conanovi</w:t>
      </w:r>
      <w:proofErr w:type="spellEnd"/>
      <w:r w:rsidR="003101EC">
        <w:rPr>
          <w:rFonts w:cs="Times New Roman"/>
          <w:szCs w:val="24"/>
        </w:rPr>
        <w:t xml:space="preserve"> vytvořil zcela nový subžánr fantasy, nazvaný meč a magie (sword and sorcery) – některými odsuzovaný jako příliš plochý a prvoplánový.</w:t>
      </w:r>
    </w:p>
    <w:p w14:paraId="38DF6C1E" w14:textId="4414435B" w:rsidR="00062D59" w:rsidRDefault="00062D59" w:rsidP="007755FC">
      <w:pPr>
        <w:jc w:val="both"/>
        <w:rPr>
          <w:rFonts w:cs="Times New Roman"/>
          <w:szCs w:val="24"/>
        </w:rPr>
      </w:pPr>
      <w:r>
        <w:rPr>
          <w:rFonts w:cs="Times New Roman"/>
          <w:szCs w:val="24"/>
        </w:rPr>
        <w:t>Velkým autorem britského původu byl Terry Pratchett, autor tzv. komického fantasy. Tomuto žánru věnoval celé své stěžejní dílo – sérii románů, povídek a dalších menších prací, které v češtině vychází ve skvělých překladech Jana Kantůrka pod názvem Úžasná Zeměplocha (v originále pouze Dis</w:t>
      </w:r>
      <w:r w:rsidR="00EB092D">
        <w:rPr>
          <w:rFonts w:cs="Times New Roman"/>
          <w:szCs w:val="24"/>
        </w:rPr>
        <w:t>c</w:t>
      </w:r>
      <w:r>
        <w:rPr>
          <w:rFonts w:cs="Times New Roman"/>
          <w:szCs w:val="24"/>
        </w:rPr>
        <w:t xml:space="preserve">world). </w:t>
      </w:r>
      <w:r w:rsidR="00EB092D">
        <w:rPr>
          <w:rFonts w:cs="Times New Roman"/>
          <w:szCs w:val="24"/>
        </w:rPr>
        <w:t xml:space="preserve">Mezi nejúspěšnější díly série patří například úvodní Barva kouzel, kde se se světem seznamujeme, navazující Lehké fantastično, Shakespeara parodující Soudné sestry, Barbara </w:t>
      </w:r>
      <w:proofErr w:type="spellStart"/>
      <w:r w:rsidR="00EB092D">
        <w:rPr>
          <w:rFonts w:cs="Times New Roman"/>
          <w:szCs w:val="24"/>
        </w:rPr>
        <w:t>Conana</w:t>
      </w:r>
      <w:proofErr w:type="spellEnd"/>
      <w:r w:rsidR="00EB092D">
        <w:rPr>
          <w:rFonts w:cs="Times New Roman"/>
          <w:szCs w:val="24"/>
        </w:rPr>
        <w:t xml:space="preserve"> parodující Barbar Cohen v knize Zajímavé časy či romány o průmyslové revoluci na Zeměploše, zastoupené např. romány Zaslaná pošta či Nohy z jílu.</w:t>
      </w:r>
    </w:p>
    <w:p w14:paraId="31859472" w14:textId="1FC274BA" w:rsidR="006002A6" w:rsidRPr="007755FC" w:rsidRDefault="006002A6" w:rsidP="007755FC">
      <w:pPr>
        <w:jc w:val="both"/>
        <w:rPr>
          <w:rFonts w:cs="Times New Roman"/>
          <w:szCs w:val="24"/>
        </w:rPr>
      </w:pPr>
      <w:r>
        <w:rPr>
          <w:rFonts w:cs="Times New Roman"/>
          <w:szCs w:val="24"/>
        </w:rPr>
        <w:t xml:space="preserve">V úplném závěru zmiňme autory dětské fantasy, kteří stojí poněkud mimo náš okruh zájmů, přesto stojí </w:t>
      </w:r>
      <w:r w:rsidR="00EA43B8">
        <w:rPr>
          <w:rFonts w:cs="Times New Roman"/>
          <w:szCs w:val="24"/>
        </w:rPr>
        <w:t xml:space="preserve">alespoň za krátké vzpomenutí. V prvé řadě jde o Johna </w:t>
      </w:r>
      <w:proofErr w:type="spellStart"/>
      <w:r w:rsidR="00EA43B8">
        <w:rPr>
          <w:rFonts w:cs="Times New Roman"/>
          <w:szCs w:val="24"/>
        </w:rPr>
        <w:t>Flanagana</w:t>
      </w:r>
      <w:proofErr w:type="spellEnd"/>
      <w:r w:rsidR="00EA43B8">
        <w:rPr>
          <w:rFonts w:cs="Times New Roman"/>
          <w:szCs w:val="24"/>
        </w:rPr>
        <w:t xml:space="preserve"> a jeho sérii Hraničářův učeň, </w:t>
      </w:r>
      <w:r w:rsidR="00B878AE">
        <w:rPr>
          <w:rFonts w:cs="Times New Roman"/>
          <w:szCs w:val="24"/>
        </w:rPr>
        <w:t>vedle něj pak stojí autorka Kroniky rodu Spiderwicků Holly Black.</w:t>
      </w:r>
    </w:p>
    <w:sectPr w:rsidR="006002A6" w:rsidRPr="007755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FC"/>
    <w:rsid w:val="00031E3B"/>
    <w:rsid w:val="00062D59"/>
    <w:rsid w:val="000B3602"/>
    <w:rsid w:val="000D61B2"/>
    <w:rsid w:val="000F1ED4"/>
    <w:rsid w:val="001167E6"/>
    <w:rsid w:val="001C3890"/>
    <w:rsid w:val="001E263B"/>
    <w:rsid w:val="002C175D"/>
    <w:rsid w:val="002F6A40"/>
    <w:rsid w:val="003101EC"/>
    <w:rsid w:val="00332E66"/>
    <w:rsid w:val="00334F60"/>
    <w:rsid w:val="003A0630"/>
    <w:rsid w:val="00416042"/>
    <w:rsid w:val="00421C91"/>
    <w:rsid w:val="00490F3F"/>
    <w:rsid w:val="004C1FCE"/>
    <w:rsid w:val="004E7383"/>
    <w:rsid w:val="00533545"/>
    <w:rsid w:val="0056243D"/>
    <w:rsid w:val="00590764"/>
    <w:rsid w:val="005B27E9"/>
    <w:rsid w:val="005F0783"/>
    <w:rsid w:val="005F438A"/>
    <w:rsid w:val="006002A6"/>
    <w:rsid w:val="00600F5E"/>
    <w:rsid w:val="00603F5D"/>
    <w:rsid w:val="00615857"/>
    <w:rsid w:val="00660988"/>
    <w:rsid w:val="006867AF"/>
    <w:rsid w:val="006871E9"/>
    <w:rsid w:val="006B74BF"/>
    <w:rsid w:val="006C18F0"/>
    <w:rsid w:val="00712865"/>
    <w:rsid w:val="007755FC"/>
    <w:rsid w:val="00777B3E"/>
    <w:rsid w:val="008551F9"/>
    <w:rsid w:val="0085666E"/>
    <w:rsid w:val="00886783"/>
    <w:rsid w:val="00915709"/>
    <w:rsid w:val="00923703"/>
    <w:rsid w:val="00960C18"/>
    <w:rsid w:val="009A5351"/>
    <w:rsid w:val="00A25A31"/>
    <w:rsid w:val="00A86DE6"/>
    <w:rsid w:val="00A93956"/>
    <w:rsid w:val="00AA2E0E"/>
    <w:rsid w:val="00AC0372"/>
    <w:rsid w:val="00B159CF"/>
    <w:rsid w:val="00B475C6"/>
    <w:rsid w:val="00B64C29"/>
    <w:rsid w:val="00B7788E"/>
    <w:rsid w:val="00B878AE"/>
    <w:rsid w:val="00BE7A0E"/>
    <w:rsid w:val="00C34035"/>
    <w:rsid w:val="00C36A5F"/>
    <w:rsid w:val="00CB69FB"/>
    <w:rsid w:val="00D13AE3"/>
    <w:rsid w:val="00D27458"/>
    <w:rsid w:val="00D36750"/>
    <w:rsid w:val="00D86753"/>
    <w:rsid w:val="00DA265E"/>
    <w:rsid w:val="00DB4C18"/>
    <w:rsid w:val="00DD50BB"/>
    <w:rsid w:val="00E50F6D"/>
    <w:rsid w:val="00E80EC3"/>
    <w:rsid w:val="00EA43B8"/>
    <w:rsid w:val="00EB092D"/>
    <w:rsid w:val="00F2551F"/>
    <w:rsid w:val="00F64BC7"/>
    <w:rsid w:val="00FB1AAA"/>
    <w:rsid w:val="00FC79EF"/>
    <w:rsid w:val="00FF226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6D2E"/>
  <w15:chartTrackingRefBased/>
  <w15:docId w15:val="{3640E1BE-958A-47BC-8DA8-898FC89D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755FC"/>
    <w:pPr>
      <w:spacing w:line="252" w:lineRule="auto"/>
    </w:pPr>
    <w:rPr>
      <w:rFonts w:ascii="Times New Roman" w:hAnsi="Times New Roman"/>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45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1623</Words>
  <Characters>9578</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Drahotuský</dc:creator>
  <cp:keywords/>
  <dc:description/>
  <cp:lastModifiedBy>Vojtěch Drahotuský</cp:lastModifiedBy>
  <cp:revision>72</cp:revision>
  <dcterms:created xsi:type="dcterms:W3CDTF">2023-05-10T10:43:00Z</dcterms:created>
  <dcterms:modified xsi:type="dcterms:W3CDTF">2023-05-12T00:01:00Z</dcterms:modified>
</cp:coreProperties>
</file>