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24. ČESKOSLOVENSKO V ROCE 1989, JEHO ROZPAD A VZNIK ČESKÉ REPUBLIKY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Rok 1989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Palachův týden 15 – 22.1.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připomenutí upálení studenta Jana Palacha – 16. 1.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brutální zásahy, vodní děla, slzné plyny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8 aktivistů včetně Václava Havla zatčeno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26. 1. vzniklo prohlášení za jeho propuštění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režim tušil problém a v únoru 14. 2. odhlasoval vyšší tresty za rušení veřejného pořádku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21. února byl Havel odsouzen na devět měsíců, ale v květnu i díky petičnímu prohlášení podmínečně propuštěn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Několik vět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petice zveřejněná Svobodnou Evropou 29. června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petice z pera chartistů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poprvé je to masová záležitost ( listopad skoro 50 tisíc občanů)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obyčejní lidé i hvězdy – Hana Zagorová, Jiří Bartoška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obsahoval požadavky propuštění politických vězňů, svobodnou činnost sdělovacích prostředků a nezávislých iniciativ  dále veřejné diskuse o všech otázkách dějin (rok 1968), politiky a významných investičních akcích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mezi další disidenty patřili: Jan Ruml,Pavel Kohout, Zdeněk Mlynář, Marta Kubišová;na Slovensku: Milan Šimečka, Ján Čarnogurský, Michal Kusý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17. června tajemník KSČ Milouš Jakeš pronesl legendární projev na Červeném hrádku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červenci se schází Tomášek, havel a Dubček s polskou Solidaritou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deomnstrace k výročí okupace byla rozprášena polocií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září bylo srocení lidí u příležitosti 1060 let od smrti sv. Václava → opět rozehnáno policií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říjnu iznámila Česká filharmonie bojkot televize a rozhlasu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listopadu se k nám dostávají zprávy o hroucená režimů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9. 11. padla berlínská zeď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během roku 1989 se politické režimy uvolňovaly také v Maďarsku a Polsku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12. listopadu se 10 tisíc poutníků s Františkem Tomáškem účastní svatořečení Anežky České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poté, co začal kolaborovat režim v NDR, začali českoslovenští komunisté ztrácet mezinárodní podporu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17. listopad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připomenutí  50. výročí zásahu proti českým vysokým školám a uctít památku Jana Opletala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úředně povolenou demonstraci organizoval Socialistický svaz mládeže (SSM)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manifestace začala na Albertově → pietní akt na Vyšehradě → brutelní střet s VB na Narodní třídě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vyvrcholením byly večerní události na Národní třídě, kde byli účastníci zahnáni do úzkého prostoru a brutálně zmláceni policejními jednotkami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brzy se rozšířila mylná informace, že byl při této akci zabit student Martin Šmíd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reakce: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den na to se spojují studenti a divadla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19. 11 došlo v Činoherním klubu ke vzniku dvou opozičních seskupení - Občanské fórum (OF) a Verejnost proti násiliu na Slovensku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20. je mohutná demonstrace na Václavském náměstí a okupeční stávka studentů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21. - 27.11. protesty v Praze a Bratislavě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25. a 26. na Letné a 27. 11. generální stávka na celém území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již 24. 11. se opozice díky iniciativě Most ( Kocáb, Horáček) setkává s předsedou vlády Ladislavem Adamcem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již 24. 11. rezignovalo předsdnictvo strany i Miloš jakeš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začátku prosince je odmítnuta první „rekonstruovaná“ vláda a je zrušena vízová povinnost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10. 12. je jmenovna „vláda národního porozumění“ v čele s Mariánem Čalfou a bezprostředně potom abdikuje Gustav Husák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21. 12. je na mimořádném sjezdu odvoláno Poučení z krizového vývoje a zrušeny Lidové milice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předsedou FS se stává Alexandr Dubček a 29. 12. je Václav Havel jednohlasně zvolen prezidentem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tento antikomunistický převrat dostal název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sametová revoluce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- toto označení použili jako první zahraniční novináři, aby nenásilný průběh v ČSSR odlišili od revoluce v Rumunsku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1990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 vyhlašuje rozsáhlu amnestii → kritika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byla zrušena Státní bezpečnost (StB) a byl přijat zákon o rehabilitaci lidí pronásledováných komunistickým režimem a restituční zákon (navrácení zabaveného a zestátněného majetku, dodnes se řeší vyrovnání s církvemi - církevní restituce)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únoru poprvé u nás dalajláma a v Moskvě dohoda o odchodu vojsk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březen –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pomlčková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sporech mezi českou a slovenskou reprezentací je přijat dvojjazyčný název s pomlčkou pro Slovensko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velká nevole u slovenské veřejnosti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dubnu přijalo FS definitivní název Česká a Slovenská Federativní republika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dubnu návštěva papeže Jana Pavla II.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květnu je zrušen trest smrti a Klaus prosadil radikální ekonomickou reformu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první svobodné volby 8.-9. 6.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komunisti dostali necelých 14 %, OF více jak polovinu  hlasů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vláda národní oběti – Čalfa a česká vláda Petr Pithart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5. 7. Václav Havel opět prezidentem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řjnu je Klaus zvolen předsedou Of a je schválen zákon o Malé privatizaci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listopadu volby do obecních zastupitelstev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+ dochází k rozvoji kultury: dříve zakázaní autoři mohli být opět vydáváni (Kundera, Vaculík, Škvorecký, Foglar), zakázaným už nebyl ani Miloš Forman, spousta lidí se vrací do kulturního života (Kryl, Kubišová), některé osobnosti přichází z exilu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+ občané mohou svobodně cestovat do zahraničí, obnovena je činnost některých dalších organizací (Skaut), řadě lidí je až teď  povoleno studium na vysoké škole, uvolnění se týká i oblasti sportu (například hra v NHL)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1991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větší důraz se začal klást na ochranu přírody – vznikají CHKO a NP Šumava, Podyjí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LZPS součástí právního řádu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první veřejné aukce = zahájena malá privatizace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únoru založena Visegrádská trojka  + Přijetí do Rady Evropy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rozkol OF na ODS a OH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přijat zákon o velké privatizaci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21. 6. poslední voják odchází z našeho území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1.7. dochází k rozpuštění Varšavské smlouvy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podzim přijat lustrační zákon a začíná první vlna kuponové privatizace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1992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únoru zřízen Ústavní soud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červnu parlamentní volby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nejsilnější stranou se stává ODS, na Slovensku HZDS (Hnutí za demokratické Slovensko pod vedením Vladimíra Mečiara)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nová federální vláda J. Stránského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při volbě prezidenta nebyl nikdo zvolen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17. 7. SNR schválila Deklaraci o svrchovanosti Slovenska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20. 7. abdikuje Václav Havel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23. 7. se představitelé ODS a HZDS domluvili v Bratislavě na zániku státu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srpnu série jednání o rozdělení; datum stanoveno v Brně 28. 6.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25.11. FS schválilo zákon o zániku ČSFR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16 – 17. 12. ČNR  chválila Ústavu a symboly ČR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 31. 12. zaniká ČSFR a k 1.1. 1993 vznikají dva samostatné státy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Vývoj ČR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Česká republika v roce 1999 vstoupila do NATO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 referndu v roce 2003 vstupuje 1. 5.  2004 do Evropské unie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prezidenti ČR: Václav Havel (1993-2003), Václav Klaus (2003-2013), Miloš Zeman (2013 -; první přímá volba prezidenta)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premiéři ČR: Václav Klaus (1993-1998 - spory s Havlem), Miloš Zeman (1998-2002), Špidla, Gross, Paroubek, Topolánek, Fischer, Nečas, Rusnok, Sobotka, Babiš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