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Starověké Řecko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hornatý kraj, 20 procent zemědělské půdy, málo vodních toků, dřevo se dováží, významný rybolov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mořeplavci, tzv. řecká kolonizace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Minojská kultura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1. civilizace v Evropě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vzniká na Krétě 2 tisíce př. n. l.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podle mýtického krále Mínoa-Minojská (Minotaurus a labyrint)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první města s paláci Knossos, Faistos, Zakro, Malia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rozvíjí dlkový obchod s ostatními zeměmi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konec není jistý, pravděpodobně vlna tsunami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paláce byly sídly panovníků a zároveň správními a hospodářskými středisky = palácové hospodářství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Mykény – achájové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Peloponés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rok 2000 př. n. l.→ příchod prvních kmenů do Řecka (Achájové), kde se usazují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založili Mykénskou kulturu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typické jsou monumentální a kolosální hrady a paláce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staví města s mohutnými hradbami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dostali se až do jižní Itálie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do města se vstupovalo Lví bránou, hradby z obrovských kvádrů, za vstupní bránou nalezeny královské šachtové doly (Agamemnonova posvátná maska)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řecké báje a pověsti spadají do této doby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ve 14. stoleté BC dobyli Krétu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ve 12. století BC přichází Dórové → zánik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objevení Tróji v Turecku – Heinrich Schlieman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Temné homérské období 1100 – 800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kmenové přesuny, vpád Dórů (sparťané) → kulturní úpadek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nemáme moc informací → zdroje poznání eposy Ilias a Odyssea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maloasijská řecká kolonizace →odchod části obyvatel na Krétu, Kypr a pobřeží Malé Asie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Archaické období 800 – 500 př. n. l.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vznikají polis (= městský stát); největší Sparta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plnoprávní a neplnoprávní občané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občan měl práva (účastnit se sněmu, hlasovat, volit nebo sám kandidovat) a povinnosti (obstarat si zbroj, ekonomicky podporovat polis)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neúčastnili se ženy, otroci a cizinci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776 př. n. l. - první OH , mezi městskými státy vyhlášen mír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běh na jedno stádium, pentatlon=hod diskem, oštěpem, skok do dálky, běh, zápas; pankration= nejtvrdší zápas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nesměli se účastnit ženy, děti, otroci a příslušníci neřeckých států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různá politická zřízení: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oligarchie – vláda několika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demokracie – vláda lidu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aristokracie – vláda nejvznešenějších, nejlepších ( šlechty)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tyranie, tyranida – jednoho samovládce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 důsledku příchodu Dórů do oblasti Achájů dochází k přelidnění → </w:t>
      </w:r>
      <w:r w:rsidDel="00000000" w:rsidR="00000000" w:rsidRPr="00000000">
        <w:rPr>
          <w:u w:val="single"/>
          <w:rtl w:val="0"/>
        </w:rPr>
        <w:t xml:space="preserve">Řecká 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zakládání kolonií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podmanili a asimilovali tamní obyvatelstvo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osídlování Středozemního a Černého moře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polis se pro novou vzniklou osadou stal metropolí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kolonie: Synakusy (Sicílie), Neapolis, Massalia, Korkia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 kolonií se přiváželo levné obilí a suroviny, vyvážely se řemeslné výrobky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Sparta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jih Poloponésu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sparťané = dórové si podmanili acháje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 původních obyvatelé se stali otroci = heilóti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na 1. místě vojenství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tvrdá výchova, silné děti od 7 let ve vojenském režimu (běh, vrh oštěpem, hod diskem, zápas a výcvik se zbraněmi, čtení, psaní jednoduché počty a orientace v zákonech) =&gt; sparťanská výchova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ve 20ti plnou výzbroj, od 30ti se stal plnoprávným občanem a mohl zakládat rodinu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Sparťané pouze válčili a pracovali helióti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helióti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postavení otroků, ale měli zakládat vlastní osady a rodiny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byli majetkem státu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5-7 x více než Sparťanú → strach z povstání →preventivní vojenská tažení 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politické zřízení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forma vlády oligarchie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vládli 2 králové, kteří byli součástí Rady straších (28 starců + 2 králové)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5 eforové → dohlížitelé, nejmoudřejší úředníci starší 60 let;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lidové shromáždění tvořené všemi muži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Peloponéský spolek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politicko-vojenské uskupení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včele Sparta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Athény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krajina Attika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vévodil posvátný pahorek Akropole (chrám Partheon zasvěcený bohyni Athéně)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plnoprávní občané/ cizinci/ otroci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vláda: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 čele devět archontů (voleni na jeden rok) 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10 stratégů – vojenští velitelé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Drakon - archont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zavedl právní reformy založené na zvykovém právu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velmi přísné tresty, dnes říkáme drakonické 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 Řecku se zhoršila hospodářská situace –&gt; horníci se zadlužují a stávají se z nich otroci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Solon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snaží se řešit situaci: zrušil dluhy rolníků, rozdělil občany do 4 majetkových tříd a každé třídě určil práva a povinnosti (nejbohatší spravovali úřady)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zavedl radu 400 (500), úřad porotního soudního dvora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Tyranida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rozbroje kvůli obsazování úřadů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Peisistratos udělal státní převrat → tyranida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podporoval zemědělce, budoval loďstvo, …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zavedl střepinový soud = ostrakismus ( vyloučení nejméně oblíbené osoby za harnice města)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Klasické období  500 – 338 př. n. l.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Řecko – perské války 499 – 449 BC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 5. století př. n. l. nejrozsáhlejší říše = Persie (Irán)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jádro státu ve východní Mezopotámii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řecká polis v Malé Asii se vzbouřili proti perské nadvládě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perský král Dareios připravil vojenská tažení proti Athénam </w:t>
      </w:r>
    </w:p>
    <w:p w:rsidR="00000000" w:rsidDel="00000000" w:rsidP="00000000" w:rsidRDefault="00000000" w:rsidRPr="00000000" w14:paraId="0000005E">
      <w:pPr>
        <w:ind w:left="1080" w:firstLine="0"/>
        <w:rPr/>
      </w:pPr>
      <w:r w:rsidDel="00000000" w:rsidR="00000000" w:rsidRPr="00000000">
        <w:rPr>
          <w:rtl w:val="0"/>
        </w:rPr>
        <w:t xml:space="preserve">1. perská výprava do Řecka (bitva u Marathonu 490 př. n. l.)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perské loďstvo si podrobilo řecké  ostrovy a povstání měst potlačeno</w:t>
      </w:r>
    </w:p>
    <w:p w:rsidR="00000000" w:rsidDel="00000000" w:rsidP="00000000" w:rsidRDefault="00000000" w:rsidRPr="00000000" w14:paraId="00000060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Athéňané požádali Spartu o pomoc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z náboženských důvodů mohli až za týden, ale Athény nemohli čekat </w:t>
      </w:r>
    </w:p>
    <w:p w:rsidR="00000000" w:rsidDel="00000000" w:rsidP="00000000" w:rsidRDefault="00000000" w:rsidRPr="00000000" w14:paraId="00000062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vojevůdce Miltiades se s vojskem vydal na planinu u města Marathonu a zde díky skvělé taktice vyhrál</w:t>
      </w:r>
    </w:p>
    <w:p w:rsidR="00000000" w:rsidDel="00000000" w:rsidP="00000000" w:rsidRDefault="00000000" w:rsidRPr="00000000" w14:paraId="00000063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legenda dala za vznik Maratonskému běhu </w:t>
      </w:r>
    </w:p>
    <w:p w:rsidR="00000000" w:rsidDel="00000000" w:rsidP="00000000" w:rsidRDefault="00000000" w:rsidRPr="00000000" w14:paraId="00000064">
      <w:pPr>
        <w:ind w:left="1080" w:firstLine="0"/>
        <w:rPr/>
      </w:pPr>
      <w:r w:rsidDel="00000000" w:rsidR="00000000" w:rsidRPr="00000000">
        <w:rPr>
          <w:rtl w:val="0"/>
        </w:rPr>
        <w:t xml:space="preserve">2. perská výprava do Řecka</w:t>
      </w:r>
    </w:p>
    <w:p w:rsidR="00000000" w:rsidDel="00000000" w:rsidP="00000000" w:rsidRDefault="00000000" w:rsidRPr="00000000" w14:paraId="00000065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na popud státníka Themistokla Athény budují válečné loďstvo a vzniká  nový přístav Pireus (triéry – lodě, které tvořili athénskou flotilu)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10 let byl klid</w:t>
      </w:r>
    </w:p>
    <w:p w:rsidR="00000000" w:rsidDel="00000000" w:rsidP="00000000" w:rsidRDefault="00000000" w:rsidRPr="00000000" w14:paraId="00000067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po smrti Dareiose se na trůn dostává syn Xerxes, který sbíral vojsko a chystal se dobýt Řecko →  30 městských států uzavřelo proti-perskou koalici</w:t>
      </w:r>
    </w:p>
    <w:p w:rsidR="00000000" w:rsidDel="00000000" w:rsidP="00000000" w:rsidRDefault="00000000" w:rsidRPr="00000000" w14:paraId="00000068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bitva u Thermopyl 480 př. n. l.</w:t>
      </w:r>
    </w:p>
    <w:p w:rsidR="00000000" w:rsidDel="00000000" w:rsidP="00000000" w:rsidRDefault="00000000" w:rsidRPr="00000000" w14:paraId="00000069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vrchní velení připadlo spartskému králi Leonidasovi</w:t>
      </w:r>
    </w:p>
    <w:p w:rsidR="00000000" w:rsidDel="00000000" w:rsidP="00000000" w:rsidRDefault="00000000" w:rsidRPr="00000000" w14:paraId="0000006A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první a poslední perské vítězství v tomto tažení </w:t>
      </w:r>
    </w:p>
    <w:p w:rsidR="00000000" w:rsidDel="00000000" w:rsidP="00000000" w:rsidRDefault="00000000" w:rsidRPr="00000000" w14:paraId="0000006B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zpočátku sparťané vyhrávali díky taktické soutěsce, kde přesila Peršanů neměla význam, ale pak zradil jeden Řek a ukázal Peršanům tajnou stezku a obešli průsmyk – Leonidas se s 300 vojáky obětoval a zadržel postup Peršanů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vpád do Attiky, vyplenění Athén a evakuace obyvatel na Salamínu 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v bitvě u Artemisia vyhráli Řekové</w:t>
      </w:r>
    </w:p>
    <w:p w:rsidR="00000000" w:rsidDel="00000000" w:rsidP="00000000" w:rsidRDefault="00000000" w:rsidRPr="00000000" w14:paraId="0000006E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Peršané vtrhli do Afriky a plenili tam →  Řekové je považovali za barbary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Řekové vyprovokovali Peršany k námořní bitvě mezi pevninou a Salamínou, vítězství Řeků ( díky pohyblivější a lehčím lodím) </w:t>
      </w:r>
    </w:p>
    <w:p w:rsidR="00000000" w:rsidDel="00000000" w:rsidP="00000000" w:rsidRDefault="00000000" w:rsidRPr="00000000" w14:paraId="00000070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Xerxes nemohl uplatnit převahu a ustoupil do Asie</w:t>
      </w:r>
    </w:p>
    <w:p w:rsidR="00000000" w:rsidDel="00000000" w:rsidP="00000000" w:rsidRDefault="00000000" w:rsidRPr="00000000" w14:paraId="00000071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příští rok Řekové porazili u Plataj perskou pěchotu, u mysu Mykalé (pobřeží Malé Asie)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tím zasadili poslední ránu perské flotile a Řecko se definitivně zbavilo perského nebezpečí</w:t>
      </w:r>
    </w:p>
    <w:p w:rsidR="00000000" w:rsidDel="00000000" w:rsidP="00000000" w:rsidRDefault="00000000" w:rsidRPr="00000000" w14:paraId="00000073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449 BC je uzavřen mír s Persií</w:t>
      </w:r>
    </w:p>
    <w:p w:rsidR="00000000" w:rsidDel="00000000" w:rsidP="00000000" w:rsidRDefault="00000000" w:rsidRPr="00000000" w14:paraId="00000074">
      <w:pPr>
        <w:ind w:left="709" w:firstLine="0"/>
        <w:rPr/>
      </w:pPr>
      <w:r w:rsidDel="00000000" w:rsidR="00000000" w:rsidRPr="00000000">
        <w:rPr>
          <w:rtl w:val="0"/>
        </w:rPr>
        <w:t xml:space="preserve">Athénský námořní spolek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jednotlivé polis odevzdávali příspěvky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vojenský spolek mířený proti Persii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hegemonem spolku byly Athény → velení, pokladna ( zneužití na stavbu chrámů)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Perikles 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nejvýznamnější athénský státník, stratégem 15 let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díky němu Athény kulturní a politická velmoc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athénská demokracie došla naplnění =&gt;  úředníci dostávají plat a k úřadům i nemajetní občané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zavedl sociální podporu pro válečné invalidy, vdovy, sirotky 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obrovský stavební rozmach (Akropole), nabídl práci chudým ve stavebnictví</w:t>
      </w:r>
    </w:p>
    <w:p w:rsidR="00000000" w:rsidDel="00000000" w:rsidP="00000000" w:rsidRDefault="00000000" w:rsidRPr="00000000" w14:paraId="0000007E">
      <w:pPr>
        <w:ind w:left="709" w:firstLine="0"/>
        <w:rPr/>
      </w:pPr>
      <w:r w:rsidDel="00000000" w:rsidR="00000000" w:rsidRPr="00000000">
        <w:rPr>
          <w:rtl w:val="0"/>
        </w:rPr>
        <w:t xml:space="preserve">Peloponéská válka 431 – 404 BC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Sparta X Athény = peloponéský vs. athénský námořní spolek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Athény převaha na moři, Sparta na souši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záminkou konflikt Athén se spojenci Sparty (Korint, Megara), Athény nepřijmuli ultimátum → válka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v první fázy převaha Sparty, Perikles se omezil na obranou politiku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po deseti letech dočasný mír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Sparta získala na svou stranu Persii a buduje loďstvo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Athény jsou poraženy → kapitulace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důsledky: Athény museli strhnout hradby, zredukovat loďstvo na 12, zrušit námořní spolek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demokratická vláda nahrazena tyranidií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Makedonie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vnitrozemský stát, na sever od Řecka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Filip II. chce získat přístup k Egejskému moři –&gt; bojuje proti Řekům = expanzivní politika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nakonec se spojili proti Peršanům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výboje Filipa Makedonského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cíl: získat Egejské moře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válka s Athénami a Thébami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bitva u Chaironeie – Filip zvítězil ( Řecko X Makedonie) → konec samostatnosti řeckých států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vznikl korintský spolek =&gt; Řecko politicky sjednocené až na Spartu, cílem tažení do Persie 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Filip byl úkladně zavražděn a jeho nástupcem se stal Alexandr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výboje Alexandra Makedonského = Alexandr Veliký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Alexandr schopný, nadaný, inteligentní, vychovával ho Aristoteles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získal celou Malou Asii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poddal se mu Egypt(dobrovolně) a založil tam přístavní město Alexandrie (knihovna)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bitva u Gaugamel, kde definitivně porazil Dareia III., přijímá titul perského krále – stal se z něj „král králů“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cílem byla Indie → vyrazil dobývat do Indie k řece Indus, vojsko ho odmítlo následovat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zemřel v Babylonu na hořečnatou nemoc (komár)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 helénistických říší 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 jeho smrti se říše rozpadá, svět po jeho smrti jiný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oblasti ovládli vojevůdci( Egypt Ptolemaios, Sýrie Seleukus, Makedonie Antigonovci)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západ a východ navázali kontakt a řecká kultura se rozšířila až po Indii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dochází k šíření řeckého jazyka a kultury a jeho míšení = helénismus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helénismus – období od Alexandrových výprav až po ovládnutí Egypta Římany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ve druhém století BC expanduje Řím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146 BC je dobyt Korynt a Řecko se dostává pod římskou nadvládu (přejali kulturu)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Řecká kultura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polyteismus – antropomorfní božstvo (lidská podoba a vlastnosti), žili v Pantheonu na Olympu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stavěly se chrámy, amfiteátry, stadion v Olympii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tvůrci tragédií: Aischylos, Euripidés, Sofokles; komedie Aristofanes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vzniká rétorika, dějepisectví – otec historie Herodotos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vzniká filosofie – zrodila se v 6. století př. n. l. , filozof=přítel moudrosti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zástupci: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Demokritos – hledající štěstí, pojem atom= nedělitelná částice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Sokrates – založil 1: filosofickou školu, neuznával bohy – trest smrti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Platon – hledal pravdu v idejích, zabýval se přátelstvím, nesmrtelností, poslušností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Aristoteles – vychovatel A. Velikého, zákonitosti myšlení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Diogénes – vzdal se hmotných statků, žil v sudu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matematikové: Thales z Milétu, Archimedes – mechanika, těleso položené do kapaliny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lékařství: bohem byl Asklepois, dcera Hygiena – hygiena; Hipokrates – založil první lékařskou školu na Kosu, otec lékařství, přísaha, na zdraví má vliv prostředí a způsob života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architektura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chrámy, divadla, stadióny, obytné domy, sochy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3 styly sloupů: dórský, ionský, korintský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Myron – Diskobolos, Feidias – socha Dia v Olympii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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