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8. České země ve vrcholném a pozdním středověku</w:t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Jan Lucemburský (1310 - 1346)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 smrti Václava III. čtyři roky zmatků, způsobených zápasem o trůn → Lucemburkové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vzdělání na francouzském dvoře a české země nepovažoval za svou vlast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zároveň i panovníkem Lucemburska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českých zemích se mu proto říkalo král cizinec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rozšířil v území českého království o Chebsko, Horní Lužici a většinu slezských knížectví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1344 - pražské biskupství povýšeno na arcibiskupství a položen základní kámen k nové katedrále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miloval rytířské zápasy, rád bojoval, hýřil, zastavoval královský majetek, dokonce i Pražský hrad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bitva u Kreščaku →  v rámci stoleté války, bojoval na straně Francouzů a umírá</w:t>
      </w:r>
    </w:p>
    <w:p w:rsidR="00000000" w:rsidDel="00000000" w:rsidP="00000000" w:rsidRDefault="00000000" w:rsidRPr="00000000" w14:paraId="0000000C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Karel IV. (1346 - 1378)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syn Jana a Elišky Přemyslovny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1333 je  Václav biřmován na Karla a stává se markrabětem moravským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Karel byl vychován v Paříži, hovořil 5 jazyky - francouzsky, německy, latinsky, italsky a česky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před smrtí Jana byl Karel zvolen římským i českým králem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Karel IV. jako český a římský král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 titulu římského krále mu pomohl otec, který to připravil a měl štěstí několik jeho soků zemřelo (mor v Evropě)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nejslavnější panovník českých dějin - Otec vlasti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1347 byl korunován českým králem, při té příležitosti zhotoveny královská koruna, žezlo, prsten a jablko jako součást korunovačních klenotů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1348 - budován Karlštejn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vznik názvu země Koruny české (Čechy, Morava, Slezsko), vedlejší země - Horní a Dolní Lužice a někdy i další země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1348 - založena pražská univerzita (početní převahu měli cizinci)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příliv obyvatel, založení Nového města pražského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od konce 50. let budován nový kamenný most (Karlův)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1361 neúroda → stavba Hladové zdi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Karel IV a Evropa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rozkvět českých zemí v porovnání se zbytkem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České země: vydatná naleziště Ag, dokončení kolonizace, slabý průběh morových epidemií a silné postavení panovníka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1355 římský císař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Zlatá bula Karla IV. - základní zákon říše → ke zvolení krále stačí většina (nikoliv všichni)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Ženy Karla IV.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nejvíce údajně miloval první ženu Markétu-Blanku z Valois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druhou manželkou byla Anna Falcká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třetí Anna Svídnická - s níž zplodil pozdějšího krále Václava IV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čtvrtá žena Alžběta-Eliška Pomořanská, matka Zikmunda Lucemburského a Jana Zhořeleckého (její dcera Anna se stal anglickou královnou)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Karel IV umírá roku 1378 na zápal plic a dědicem české a římské koruny učinil prvorozeného syny Václava IV</w:t>
      </w:r>
    </w:p>
    <w:p w:rsidR="00000000" w:rsidDel="00000000" w:rsidP="00000000" w:rsidRDefault="00000000" w:rsidRPr="00000000" w14:paraId="00000027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Václav IV.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zhoršení poměrů v českých zemích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dědic trůnu a českých zemí, titul římský král a král český, císařskou korunu však nezískal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Bratr Jan Zhořelecký a Zikmund Lucemburský získali některé vedlejší země Koruny české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Epidemie moru, hospodářská krize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1380 - největší epidemie moru v českých zemích→  zemřelo 10 - 15 % obyvatelstva→ pocity zbožnosti, zvýšeny zájem o bibli a církevní teorie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zhoršení hospodářských poměrů: méně stříbra v kutnohorských dolech, klesání hodnoty českých grošů, úbytek příjmů pro vrchnost, nedostatek peněz na veřejné stavby, lapkovství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Spor Václava s Janem z Jenštejna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snaha arcibiskupa podílet se na řízení státu →  nesouhlas Václava IV.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1393 - nechal panovník umučit Jenštejnova spolupracovníka Jana z Pomuku a jeho mrtvé tělo vhodit do Vltavy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Václav a česká šlechta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vysoká šlechta poznala, že Václav není tak schopným panovníkem jako jeho otec →  snaha ujmout se řízení české vnitřní politiky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2x zajali a uvěznili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obklopoval se rádci z řad nižší šlechty a měšťanstva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Zahraniční politika za Václava IV.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papežské schizma - 2 papežové (Avignon,Řím), Václav se nedokázal přiklonit ani na jednu stranu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ovlivněn Francií a nestabilní vnitřní politickou situací, neodvážil se odjet do Říma nechat se korunovat římským císařem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r. 1400 zbaven hodnosti římského krále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jeho konkurenti byli zároveň jeho příbuzní (Zikmund Lucembursky, Jošt Moravský)</w:t>
      </w:r>
    </w:p>
    <w:p w:rsidR="00000000" w:rsidDel="00000000" w:rsidP="00000000" w:rsidRDefault="00000000" w:rsidRPr="00000000" w14:paraId="0000003D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Jan Hus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Krize církve a snahy o její nápravu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ve 14. století vzrostla moc a bohatství římskokatolické církve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zahálčivý život, hromadění bohatství, morální úpadek- kritika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první reformátoři - doktor bohosloví v Oxfordu Jan Viklef, nebo kněz Jan Milíč z Kroměříže, ...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Mistr Jan Hus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reformní opravné hnutí nalezlo velkou odezvu na pražské univerzitě, jeho zásady tu rozvíjel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Jan Hus zde působil jako mistr svobodných umění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od roku 1402 kázal v Betlémské kapli,doporučoval, aby se církev vzdala majetku, a kritizoval prodej odpustků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stává rektorem univerzity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zasadil se, že král Václav IV. vydal roku 1409 Dekret kutnohorský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Konflikt Husa s církví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roku 1412 vystoupil proti Husovi papež, prohlásil Husa za kacíře a dal ho do klatby + nad Prahou vyhlásil interdikt = zákaz bohoslužeb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Jan Hus odchází na venkov, kde nadále káže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roce 1414 je pozván na koncil  do Kostnice, záruku bezpečného návratu mu poskytl římský král Zikmund Lucemburský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zatčen a uvězněn, na koncilu byl po trojím slyšení odsouzen jako kacíř a 6. 7. 1415 upálen =&gt; výbuch husitské revoluce</w:t>
      </w:r>
    </w:p>
    <w:p w:rsidR="00000000" w:rsidDel="00000000" w:rsidP="00000000" w:rsidRDefault="00000000" w:rsidRPr="00000000" w14:paraId="0000004E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Situace po Husově smrti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čeští a moravští pánové a rytíři protestovali proti upálení Jana Husa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1416 - v Kostnici upálen mistr Jeroným Pražský a papež požadovala zastavit činnost pražské univerzity pro sympatie k Husovi → neakceptovala,naopak začala přijímat pod obojí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stoupenci římskokatolické církve začali přívržencům Husa říkat husité,kališníci nebo utrakvisté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Vyostření situace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Pražští husité a prohusitská šlechta vyhánějí z kostelů katolické kněze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římský panovník Zikmund hrozí Václavu IV. křížovou výpravou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král Václav IV mění definitivně svůj postoj vůči husitům, zakročuje a dosazuje na Novoměstskou radnici protihusitské konšely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ti zatýkají tamní představitele husitů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Pražská defenestrace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30. 7. 1419 žádá zástup pražské chudiny v čele s kazatelem Janem Želivským (radikál), aby konšelé zajaté propustili → konšelé odmítli a vyhodili z oken do davu kámen, byla radnice dobyta a konšelé vyhozeni z oken a pobiti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útok vedl Jan Žižka →První pražská defenestrace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Nové Město ovládli husité =&gt; počátek revoluce!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Situace po defenestraci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Václav IV. rozhněván, raněn mozkovou mrtvicí, o několik týdnů později umírá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radikálové →  plenění kostelů, klášterů tam, kde husitům nepřáli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nejednotnost husitů v Českých zemích →od r. 1420 se dělí do několika svazů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Husitské svazy: 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 Umírnění husité - husitské panstvo 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cílem obsadit nejdůležitější úřady, provést sekularizaci a přesvědčit budoucího panovníka, aby uznal společný husitský program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chtěli alespoň autonomní postavení v rámci římské církve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souhlasili s rovností všech křesťanů při bohoslužbách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Radikálové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snaha učinit boží zákon jedinou normou mezilidských vztahů, bez ohledu na reálné podmínky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Táboři (hradiště hory Tábor). 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husitská obec</w:t>
      </w:r>
    </w:p>
    <w:p w:rsidR="00000000" w:rsidDel="00000000" w:rsidP="00000000" w:rsidRDefault="00000000" w:rsidRPr="00000000" w14:paraId="00000069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omezen soukromý majetek  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vojensko-řemeslnické středisko → pevnost</w:t>
      </w:r>
    </w:p>
    <w:p w:rsidR="00000000" w:rsidDel="00000000" w:rsidP="00000000" w:rsidRDefault="00000000" w:rsidRPr="00000000" w14:paraId="0000006B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čele kněží, vojenské záležitosti na starosti hejtmani (válečník Jan Žižka)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Orebité 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 neshodách s Tábory v r. 1423 odchází Žižka sem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 jeho smrti v r. 1424 si říkají Sirotci</w:t>
      </w:r>
    </w:p>
    <w:p w:rsidR="00000000" w:rsidDel="00000000" w:rsidP="00000000" w:rsidRDefault="00000000" w:rsidRPr="00000000" w14:paraId="0000006F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pravdu božího zákona chtěli uskutečnit silou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Severočeští husité – spolupráce s Tábory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Pražané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samostatný husitský proud, uprostřed 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nejsilnější postavení měla Praha na začátku revoluce, kdy stála v čele husitských sil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společný husitský program = v r. 1420 přijat program pod názvem 4 pražské artikuly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přijímat pod obojí způsobou (podávání z kalicha)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žít podle božího zákona - zakázáno hřešit, trestat smrtelné hříchy…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svoboda kázání božího slova → volná propagace husitských myšlenek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pro duchovenstvo zákaz vlastnit pozemkový majetek</w:t>
      </w:r>
    </w:p>
    <w:p w:rsidR="00000000" w:rsidDel="00000000" w:rsidP="00000000" w:rsidRDefault="00000000" w:rsidRPr="00000000" w14:paraId="00000079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Průběh husitské revoluce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Pražské události v r. 1419 - 1420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červenec 1419 - 1. pražská defenestrace  =&gt; začátek revoluce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1. křížová výprava: Zikmund Lucemburský neuznán husity českým králem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snadno získal na svou stranu papeže a v červenci 1420 oblehl Prahu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bitvě na Vítkově byli křižáci poraženi Pražany, orebity, tábority a severočeskými husity 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Pražský hrad v rukou Zikmunda (korunovace českým králem)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další těžká porážka Zikmunda v listopadu 1420 v bitvě o Vyšehrad → posílilo postavení Prahy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Čáslavský sněm 1421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svolán Pražany → nejsilnější postavení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Zikmundova korunovace prohlášena za neplatnou, závaznost 4 artikulů, zvolili dočasnou zemskou vládu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2. křížová výprava a první neshody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 r. 1422 organizovaná z Moravy, skončila útěkem křižáků z Kutné Hory 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úspěch husitů → pokles nebezpečí dalšího křížového tažení 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Orebité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mocný husitsky svaz, stálé polní vojsko – profesionální vojáci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platil zde Žižkův vojenský řád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ovládl všechna velká východočeská města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vzrůstající moc orebitů přiměla umírněné husity, Pražany a katolickou šlechtu, aby se sdružili v koalici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Bitva u Malešova (1424) - Žižka v krvavé bitvě zvítězil, vytáhl na Prahu, aby ji ztrestal za zradu 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jednáním došlo nakonec ke smíru a společnému tažení na Moravu, kde při obléhání Přibyslavi roku 1424 zemřel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Vojenské výpravy za hranice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 Žižkově smrti spolupráce všech hlavních husitských stran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výpravy do sousedních zemí Koruny české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Prokop Holý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táborský duchovní vůdce i hejtman 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odrazili další křížové výpravy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3. KV u Ústí nad Labem (1426)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4. KV u Tachova (1427) - část vojska utekla přes noc, ostatní potom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5. KV u Domažlic (1431) - opět křižáci uprchli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Basilejský koncil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teprve po vojenských neúspěších křížových výprav, začala katolická církev s husity jednat → pozvánka na koncil do Basileje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na domácí scéně přeskupení sil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neúroda →  drahota → hospodářské embargo→ většina lidí volala po míru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Poslední bitva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táborité neúspěšně dobývali katolickou Plzeň, pokračovali v drancování vesnic ve snaze zajistit si obživu → znelíbili se většině husitů, kteří se dočasně spojili i s katolíky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30. 5. 1434 - bitva u Lipan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umírnění husité + Pražané + část sirotků a táboritů + katolíci x zbytek radikálních sirotků a táboritů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radikálové utrpěli těžkou porážku, padl zde Prokop Holý =&gt; konec polních vojsk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Situace po bitvě u Lipan - skončily husitské války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dlouhá jednání mezi husity a vyslanci koncilu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výsledky jednání neuznali někteří nesmiřitelní husité, např. Jan Roháč z Dubé na hradě Sion u Kutné Hory Basilejská (Jihlavská) kompaktáta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1436 - v Jihlavě vyhlášena dohoda , která povolovala přijímání podobojí 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omezení: pouze husitskému obyvatelstvu a jen na území Čech a Moravy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České země se staly oblastí „dvojího lidu“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kompaktáta nikdy výslovně neuznal papež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císař Zikmund s kompaktáty souhlasil → korunován na českého krále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Výsledek revoluce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císař Zikmund musel akceptovat následující situaci: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církev v Čechách ztratila politicky a hospodářsky vliv; na Moravě, Slezsku a Lužici si jej však podržela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došlo k posílení nižší a vyšší šlechty a měšťanů na úkor panovníka a církve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změna národnostní skladby: Prahu i další husitská města opustilo po r. 1419 německé etnikum → dovršení procesu počeštění měst (Žatec, Louny, Kutná Hora, Čáslav…) → čeština úředním jazykem</w:t>
      </w:r>
    </w:p>
    <w:p w:rsidR="00000000" w:rsidDel="00000000" w:rsidP="00000000" w:rsidRDefault="00000000" w:rsidRPr="00000000" w14:paraId="000000AF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Království dvojího lidu,jednota bratrská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Vláda Albrechta Habsburského 1437 - 1439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1437 umírá císař Zikmund ve Znojmě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katolíci a umírnění husité přijali na český trůn Zikmundova zetě Albrechta Habsburského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východočeští husité se vyjádřili pro polského prince Kazimíra → chýlilo se k boji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Turecké nebezpečí soky ale přivedlo k příměří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při tažení proti Turkům onemocněl úplavicí a při návratu umřel, až po jeho smrti se jeho ženě Alžbětě narodil syn Ladislav (Pohrobek)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Král Ladislav Pohrobek - období bezvládí 1439 - 1453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nedostatek pevné správy, špatné hospodářské i církevní poměry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pražský husitský arcibiskup Jan Rokycana nebyl uznán papežem, katolíci chtěli vrátit poměry zpět 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kraje spravovali volení lidé z řad šlechty, zápasili o moc v Čechách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nejsilnějším byl východočeský (bývalí Sirotci) - v . 40. let v čele Jiří z Poděbrad (husita) → nejmocnější muž v Čechách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1452 - Jiří z Poděbrad zemským správcem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1453 se stal jako 13lety markrabětem moravským, králem českým a uherským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1451 přijel do Brna františkánsky mnich z Itálie s cílem vrátit moravské i české husity zpět do katolické církve →  kázal proti kompaktátům, odezva na Moravě – Jan Kapistrán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Král Jiří z Poděbrad (1458 - 1471)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1458 česky sněm zvolil na Staroměstské radnici v Praze za krále husitského pána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první skutečná volba panovníka u nás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zavázal dodržovat kompaktáta a byt spravedlivým králem „dvojího lidu“ 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římsky císař Friedrich III. udělil v Brně Jiřímu z Poděbrad České království v léno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odpor proti králi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pozice Jiříka byla obtížná → proti byli katolíci z Čech, moravská města, Slezané, Lužičané → povstání a následná potlačení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neuměl německy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60. léta: papež prohlásil kompaktáta za neplatná, vznik Zelenohorské jednoty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1466 - papež prohlásil Jiřího za sesazeného z trůnu a vyhlásil křížovou výpravu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Mírové poselství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1463 - projekt krále Jiřího na mírovou ligu evropských států (zaměřena na spolupráci v boji proti Turkům) 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nechtěl dopustit izolaci své země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cílem bylo seznámit Evropu s českým národem, přesvědčit je, že Češi nejsou kacíři, ale kulturní křesťané a vytvořit mírovou unii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projekt nebyl podpořen 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Rozpad českého státu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boje mezi Jiříkem a uherským králem Matyášem na Moravě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moravská města se přidala na stranu Matyáše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1469 - král Matyáš se nechal v Olomouci korunovat katolickou šlechtou na českého krále =&gt; Jiřímu zůstaly pouze Čechy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1471 během česko-uherskych válek král Jiří umírá 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novým českým králem (pouze Čechy) byl zvolen syn polského krále Kazimíra Vladislav Jagellonsky→ v zemích Koruny české stále panovalo dvojvládí </w:t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Jednota bratrská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Petr Chelčický 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nižší šlechtic,odmítal války a násilí, rozdělení na trojí lid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jeho stoupenci se usadili v Kunvaldu v Orlických horách, založili novou církev, nezávislou na katolické církvi – Jednotu bratrskou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nebyla uznána králem</w:t>
      </w:r>
    </w:p>
    <w:p w:rsidR="00000000" w:rsidDel="00000000" w:rsidP="00000000" w:rsidRDefault="00000000" w:rsidRPr="00000000" w14:paraId="000000DB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Jagellonci na českém trůnu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Vladislav II. Jagellonský 1471 - 1516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vládl pouze v Čechách (na Moravě, ve Slezsku a v Lužici vládl jako česky král Matyáš Korvín)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1485 - na sněmu v Kutné Hoře uznali čeští katolíci kompaktáta jako základní zemský zákon →  skončilo definitivně období husitských válek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1490 - po smrti Matyáše se stal i uherským králem, sjednotil i české země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české země navštěvoval jen občas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Stavovský stát →  politickou moc ve státě se dělí stavy reprezentující jednotlivé společenské vrstvy, jejichž zástupci zasedali na zemském sněmu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4 stavy:</w:t>
      </w:r>
    </w:p>
    <w:p w:rsidR="00000000" w:rsidDel="00000000" w:rsidP="00000000" w:rsidRDefault="00000000" w:rsidRPr="00000000" w14:paraId="000000E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vyšší šlechta (panstvo)</w:t>
      </w:r>
    </w:p>
    <w:p w:rsidR="00000000" w:rsidDel="00000000" w:rsidP="00000000" w:rsidRDefault="00000000" w:rsidRPr="00000000" w14:paraId="000000E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nižší šlechta (rytíři, zemani…)</w:t>
      </w:r>
    </w:p>
    <w:p w:rsidR="00000000" w:rsidDel="00000000" w:rsidP="00000000" w:rsidRDefault="00000000" w:rsidRPr="00000000" w14:paraId="000000E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královská města</w:t>
      </w:r>
    </w:p>
    <w:p w:rsidR="00000000" w:rsidDel="00000000" w:rsidP="00000000" w:rsidRDefault="00000000" w:rsidRPr="00000000" w14:paraId="000000E7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duchovenstvo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Morava byla svébytná země se samostatnou politikou, často v opozici proti Čechám a to až do konce 19. stol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Ludvík Jagellonský 1516 - 1526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jediný syn krále Vladislava Jagellonského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zdědil po něm uherské a české království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Turecké nebezpečí, výprava proti Turkům - 1526 bitva u Moháče,král se při útěku po prohrané bitvě utopil v bažinách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Turci měli volnou cestu do Uher, brzy obsadili velkou část království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rtl w:val="0"/>
        </w:rPr>
        <w:t xml:space="preserve">uherský a český trůn osiřel → nástup Habsburků</w:t>
      </w:r>
    </w:p>
    <w:p w:rsidR="00000000" w:rsidDel="00000000" w:rsidP="00000000" w:rsidRDefault="00000000" w:rsidRPr="00000000" w14:paraId="000000EF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