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F1" w:rsidRDefault="00C71318" w:rsidP="00C71318">
      <w:r>
        <w:rPr>
          <w:rFonts w:hint="eastAsia"/>
        </w:rPr>
        <w:t>手机页面和设备通讯分为</w:t>
      </w:r>
      <w:r w:rsidR="0034252D">
        <w:rPr>
          <w:rFonts w:hint="eastAsia"/>
        </w:rPr>
        <w:t>两</w:t>
      </w:r>
      <w:r>
        <w:rPr>
          <w:rFonts w:hint="eastAsia"/>
        </w:rPr>
        <w:t>种方式：</w:t>
      </w:r>
    </w:p>
    <w:p w:rsidR="00C71318" w:rsidRDefault="00C71318" w:rsidP="00C713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页面上对</w:t>
      </w:r>
      <w:r>
        <w:rPr>
          <w:rFonts w:hint="eastAsia"/>
        </w:rPr>
        <w:t>web</w:t>
      </w:r>
      <w:r>
        <w:rPr>
          <w:rFonts w:hint="eastAsia"/>
        </w:rPr>
        <w:t>服务器做出请求后，由</w:t>
      </w:r>
      <w:r>
        <w:rPr>
          <w:rFonts w:hint="eastAsia"/>
        </w:rPr>
        <w:t>web</w:t>
      </w:r>
      <w:r>
        <w:rPr>
          <w:rFonts w:hint="eastAsia"/>
        </w:rPr>
        <w:t>服务器发布消息，设备收到消息后，通讯完成。</w:t>
      </w:r>
    </w:p>
    <w:p w:rsidR="00576D66" w:rsidRDefault="00576D66" w:rsidP="00576D66">
      <w:r>
        <w:rPr>
          <w:rFonts w:hint="eastAsia"/>
        </w:rPr>
        <w:t>例如：</w:t>
      </w:r>
    </w:p>
    <w:p w:rsidR="00576D66" w:rsidRDefault="00576D66" w:rsidP="00576D66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/albumbrowse.jsp</w:t>
      </w:r>
      <w:r>
        <w:rPr>
          <w:rFonts w:hint="eastAsia"/>
        </w:rPr>
        <w:t>中，点击“</w:t>
      </w:r>
      <w:r w:rsidRPr="00576D66">
        <w:rPr>
          <w:rFonts w:hint="eastAsia"/>
        </w:rPr>
        <w:t>下载到故事机</w:t>
      </w:r>
      <w:r>
        <w:rPr>
          <w:rFonts w:hint="eastAsia"/>
        </w:rPr>
        <w:t>”按钮</w:t>
      </w:r>
      <w:r w:rsidR="004436BA">
        <w:rPr>
          <w:rFonts w:hint="eastAsia"/>
        </w:rPr>
        <w:t>后，页面上会发出一个请求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proofErr w:type="gramEnd"/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"/track/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download.do?deviceId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window.deviceId</w:t>
      </w:r>
      <w:proofErr w:type="spellEnd"/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"&amp;id="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trackListId</w:t>
      </w:r>
      <w:proofErr w:type="spellEnd"/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"&amp;name="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encodeURI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encodeURI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albumTitle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)),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async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cache: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dataType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'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',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timeout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7000,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JSON.stringify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(tracks),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showAlert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下载成功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hideMaskLoading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(data) {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showAlert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下载失败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hideMaskLoading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36BA" w:rsidRDefault="004436BA" w:rsidP="004436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36BA" w:rsidRDefault="004436BA" w:rsidP="004436BA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76D66" w:rsidRDefault="00576D66" w:rsidP="00576D66"/>
    <w:p w:rsidR="004436BA" w:rsidRDefault="004436BA" w:rsidP="00576D66">
      <w:r>
        <w:rPr>
          <w:rFonts w:hint="eastAsia"/>
        </w:rPr>
        <w:t>使用的</w:t>
      </w:r>
      <w:proofErr w:type="spellStart"/>
      <w:r w:rsidR="00F922E4">
        <w:rPr>
          <w:rFonts w:hint="eastAsia"/>
        </w:rPr>
        <w:t>api</w:t>
      </w:r>
      <w:proofErr w:type="spellEnd"/>
      <w:r w:rsidR="00F922E4">
        <w:rPr>
          <w:rFonts w:hint="eastAsia"/>
        </w:rPr>
        <w:t>为</w:t>
      </w:r>
      <w:r w:rsidR="00F922E4">
        <w:rPr>
          <w:rFonts w:hint="eastAsia"/>
        </w:rPr>
        <w:t xml:space="preserve">web </w:t>
      </w:r>
      <w:proofErr w:type="spellStart"/>
      <w:r w:rsidR="00F922E4">
        <w:rPr>
          <w:rFonts w:hint="eastAsia"/>
        </w:rPr>
        <w:t>api</w:t>
      </w:r>
      <w:proofErr w:type="spellEnd"/>
      <w:r w:rsidR="00F922E4">
        <w:rPr>
          <w:rFonts w:hint="eastAsia"/>
        </w:rPr>
        <w:t>文档中第</w:t>
      </w:r>
      <w:r w:rsidR="00F922E4">
        <w:rPr>
          <w:rFonts w:hint="eastAsia"/>
        </w:rPr>
        <w:t>15</w:t>
      </w:r>
      <w:r w:rsidR="00F922E4">
        <w:rPr>
          <w:rFonts w:hint="eastAsia"/>
        </w:rPr>
        <w:t>点</w:t>
      </w:r>
    </w:p>
    <w:p w:rsidR="00F922E4" w:rsidRDefault="00F922E4" w:rsidP="00576D66">
      <w:r>
        <w:rPr>
          <w:rFonts w:hint="eastAsia"/>
        </w:rPr>
        <w:t>做出这个请求后，页面就等收到的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相应，成功或失败，给出相应的提示。</w:t>
      </w:r>
    </w:p>
    <w:p w:rsidR="00F922E4" w:rsidRDefault="00F922E4" w:rsidP="00576D66">
      <w:r>
        <w:rPr>
          <w:rFonts w:hint="eastAsia"/>
        </w:rPr>
        <w:t>在这里页面没有发布任何消息，但设备仍能收到，这个发布消息的动作是由</w:t>
      </w:r>
      <w:r>
        <w:rPr>
          <w:rFonts w:hint="eastAsia"/>
        </w:rPr>
        <w:t>web</w:t>
      </w:r>
      <w:r>
        <w:rPr>
          <w:rFonts w:hint="eastAsia"/>
        </w:rPr>
        <w:t>服务器执行完</w:t>
      </w:r>
      <w:r w:rsidRPr="00860392">
        <w:rPr>
          <w:b/>
        </w:rPr>
        <w:t>track/download</w:t>
      </w:r>
      <w:r>
        <w:rPr>
          <w:rFonts w:hint="eastAsia"/>
          <w:b/>
        </w:rPr>
        <w:t xml:space="preserve"> </w:t>
      </w:r>
      <w:r>
        <w:rPr>
          <w:rFonts w:hint="eastAsia"/>
        </w:rPr>
        <w:t>后做的。</w:t>
      </w:r>
    </w:p>
    <w:p w:rsidR="00C24C25" w:rsidRDefault="00C24C25" w:rsidP="00576D66">
      <w:pPr>
        <w:rPr>
          <w:rFonts w:hint="eastAsia"/>
        </w:rPr>
      </w:pPr>
      <w:r>
        <w:rPr>
          <w:rFonts w:hint="eastAsia"/>
        </w:rPr>
        <w:tab/>
      </w:r>
      <w:r w:rsidR="00A948C0">
        <w:rPr>
          <w:rFonts w:hint="eastAsia"/>
        </w:rPr>
        <w:t>这种方式的共同点是页面操作的实体是要保存在数据库中的，</w:t>
      </w:r>
      <w:proofErr w:type="gramStart"/>
      <w:r w:rsidR="00A948C0">
        <w:rPr>
          <w:rFonts w:hint="eastAsia"/>
        </w:rPr>
        <w:t>库结构请</w:t>
      </w:r>
      <w:proofErr w:type="gramEnd"/>
      <w:r w:rsidR="00A948C0">
        <w:rPr>
          <w:rFonts w:hint="eastAsia"/>
        </w:rPr>
        <w:t>参看</w:t>
      </w:r>
      <w:proofErr w:type="spellStart"/>
      <w:r w:rsidR="00A948C0">
        <w:rPr>
          <w:rFonts w:hint="eastAsia"/>
        </w:rPr>
        <w:t>storybox</w:t>
      </w:r>
      <w:proofErr w:type="spellEnd"/>
      <w:proofErr w:type="gramStart"/>
      <w:r w:rsidR="00A948C0">
        <w:rPr>
          <w:rFonts w:hint="eastAsia"/>
        </w:rPr>
        <w:t>库结构</w:t>
      </w:r>
      <w:proofErr w:type="gramEnd"/>
      <w:r w:rsidR="00A948C0">
        <w:rPr>
          <w:rFonts w:hint="eastAsia"/>
        </w:rPr>
        <w:t>说明文档，保存完数据后再由</w:t>
      </w:r>
      <w:r w:rsidR="00A948C0">
        <w:rPr>
          <w:rFonts w:hint="eastAsia"/>
        </w:rPr>
        <w:t>web</w:t>
      </w:r>
      <w:r w:rsidR="00A948C0">
        <w:rPr>
          <w:rFonts w:hint="eastAsia"/>
        </w:rPr>
        <w:t>服务器发布消息实现和设备的通信。</w:t>
      </w:r>
      <w:r w:rsidR="00261333">
        <w:rPr>
          <w:rFonts w:hint="eastAsia"/>
        </w:rPr>
        <w:t>详细请看</w:t>
      </w:r>
      <w:r w:rsidR="00261333">
        <w:rPr>
          <w:rFonts w:hint="eastAsia"/>
        </w:rPr>
        <w:t xml:space="preserve">web </w:t>
      </w:r>
      <w:proofErr w:type="spellStart"/>
      <w:r w:rsidR="00261333">
        <w:rPr>
          <w:rFonts w:hint="eastAsia"/>
        </w:rPr>
        <w:t>api</w:t>
      </w:r>
      <w:proofErr w:type="spellEnd"/>
      <w:r w:rsidR="00261333">
        <w:rPr>
          <w:rFonts w:hint="eastAsia"/>
        </w:rPr>
        <w:t>文档。</w:t>
      </w:r>
    </w:p>
    <w:p w:rsidR="00A948C0" w:rsidRDefault="00A948C0" w:rsidP="00576D66">
      <w:pPr>
        <w:rPr>
          <w:rFonts w:hint="eastAsia"/>
        </w:rPr>
      </w:pPr>
    </w:p>
    <w:p w:rsidR="00A948C0" w:rsidRDefault="00621A6D" w:rsidP="00DD5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页面上直接发布消息，设备收到消息后，通讯完成。</w:t>
      </w:r>
    </w:p>
    <w:p w:rsidR="00DD5054" w:rsidRDefault="00DD5054" w:rsidP="00DD5054">
      <w:pPr>
        <w:rPr>
          <w:rFonts w:hint="eastAsia"/>
        </w:rPr>
      </w:pPr>
      <w:r>
        <w:rPr>
          <w:rFonts w:hint="eastAsia"/>
        </w:rPr>
        <w:t>例如：</w:t>
      </w:r>
    </w:p>
    <w:p w:rsidR="00DD5054" w:rsidRDefault="001524C7" w:rsidP="00DD505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/tracklist_controlbox.jsp</w:t>
      </w:r>
      <w:r>
        <w:rPr>
          <w:rFonts w:hint="eastAsia"/>
        </w:rPr>
        <w:t>中，点击“下一首”按钮后，页面代码如下：</w:t>
      </w:r>
    </w:p>
    <w:p w:rsidR="001524C7" w:rsidRDefault="001524C7" w:rsidP="001524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controlboxfooter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find(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button.forward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524C7" w:rsidRDefault="001524C7" w:rsidP="001524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forwardTrack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24C7" w:rsidRDefault="001524C7" w:rsidP="001524C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524C7" w:rsidRPr="00F922E4" w:rsidRDefault="001524C7" w:rsidP="001524C7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forwardTrack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mqttclient.js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中的接口，页面调用此接口，就发布了消息，设备收到这条消息后就执行下一首的操作。</w:t>
      </w:r>
    </w:p>
    <w:p w:rsidR="00576D66" w:rsidRDefault="00205C98" w:rsidP="00576D66">
      <w:pPr>
        <w:pStyle w:val="a5"/>
        <w:ind w:left="360" w:firstLineChars="0" w:firstLine="0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种方式的情景较少，目前有指定歌曲播放、上一首、下一首、暂停、继续播放、询问当前播放歌曲、询问当前播放状态、询问当前播放模式、设置列表循环、设置单曲循环、远程关机、设置音量、询问是否在线、询问设备信息、升级指令，详细请看</w:t>
      </w:r>
      <w:r>
        <w:rPr>
          <w:rFonts w:hint="eastAsia"/>
        </w:rPr>
        <w:t>mqttclient.js</w:t>
      </w:r>
      <w:r>
        <w:rPr>
          <w:rFonts w:hint="eastAsia"/>
        </w:rPr>
        <w:t>接口文档。</w:t>
      </w:r>
    </w:p>
    <w:sectPr w:rsidR="00576D66" w:rsidSect="00CC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21D" w:rsidRDefault="00F8721D" w:rsidP="00C71318">
      <w:r>
        <w:separator/>
      </w:r>
    </w:p>
  </w:endnote>
  <w:endnote w:type="continuationSeparator" w:id="0">
    <w:p w:rsidR="00F8721D" w:rsidRDefault="00F8721D" w:rsidP="00C71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21D" w:rsidRDefault="00F8721D" w:rsidP="00C71318">
      <w:r>
        <w:separator/>
      </w:r>
    </w:p>
  </w:footnote>
  <w:footnote w:type="continuationSeparator" w:id="0">
    <w:p w:rsidR="00F8721D" w:rsidRDefault="00F8721D" w:rsidP="00C713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923DA"/>
    <w:multiLevelType w:val="hybridMultilevel"/>
    <w:tmpl w:val="C42427AE"/>
    <w:lvl w:ilvl="0" w:tplc="35CC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318"/>
    <w:rsid w:val="000C4D06"/>
    <w:rsid w:val="001524C7"/>
    <w:rsid w:val="00205C98"/>
    <w:rsid w:val="00261333"/>
    <w:rsid w:val="0034252D"/>
    <w:rsid w:val="00347BAA"/>
    <w:rsid w:val="0035470A"/>
    <w:rsid w:val="003C31B8"/>
    <w:rsid w:val="0042259C"/>
    <w:rsid w:val="004436BA"/>
    <w:rsid w:val="004D54D0"/>
    <w:rsid w:val="00576D66"/>
    <w:rsid w:val="00621A6D"/>
    <w:rsid w:val="00A948C0"/>
    <w:rsid w:val="00C24C25"/>
    <w:rsid w:val="00C71318"/>
    <w:rsid w:val="00CC32F1"/>
    <w:rsid w:val="00DD5054"/>
    <w:rsid w:val="00DE30B6"/>
    <w:rsid w:val="00E664CE"/>
    <w:rsid w:val="00F8721D"/>
    <w:rsid w:val="00F9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2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1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1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1318"/>
    <w:rPr>
      <w:sz w:val="18"/>
      <w:szCs w:val="18"/>
    </w:rPr>
  </w:style>
  <w:style w:type="paragraph" w:styleId="a5">
    <w:name w:val="List Paragraph"/>
    <w:basedOn w:val="a"/>
    <w:uiPriority w:val="34"/>
    <w:qFormat/>
    <w:rsid w:val="00C71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18</cp:revision>
  <dcterms:created xsi:type="dcterms:W3CDTF">2016-07-14T07:50:00Z</dcterms:created>
  <dcterms:modified xsi:type="dcterms:W3CDTF">2016-07-14T08:41:00Z</dcterms:modified>
</cp:coreProperties>
</file>