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5A" w:rsidRDefault="00C955DC">
      <w:r>
        <w:t xml:space="preserve">We would like to thank you so much for your generous donation.  Because of you, we were able to afford more sensors, motors, and spare parts.  Your </w:t>
      </w:r>
      <w:r w:rsidR="003F3282">
        <w:t>contribution</w:t>
      </w:r>
      <w:r>
        <w:t xml:space="preserve"> gave us the ability to make our robot much better than we could have done otherwise. In addition, your donation also contributed to us being able to use a more powerful programming environment to be able to more easily and effectively program our robot.</w:t>
      </w:r>
      <w:bookmarkStart w:id="0" w:name="_GoBack"/>
      <w:bookmarkEnd w:id="0"/>
    </w:p>
    <w:sectPr w:rsidR="00E7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DC"/>
    <w:rsid w:val="003F3282"/>
    <w:rsid w:val="00906CD4"/>
    <w:rsid w:val="00C955DC"/>
    <w:rsid w:val="00E7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E7167-BB8F-4FB0-AEBB-7B95CCF2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Boyer</dc:creator>
  <cp:keywords/>
  <dc:description/>
  <cp:lastModifiedBy>Aidan Boyer</cp:lastModifiedBy>
  <cp:revision>3</cp:revision>
  <dcterms:created xsi:type="dcterms:W3CDTF">2014-02-16T01:16:00Z</dcterms:created>
  <dcterms:modified xsi:type="dcterms:W3CDTF">2014-02-16T13:40:00Z</dcterms:modified>
</cp:coreProperties>
</file>