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BCF52" w14:textId="0DACDDBC" w:rsidR="00EF383E" w:rsidRPr="00EF383E" w:rsidRDefault="00012173" w:rsidP="00E8756D">
      <w:pPr>
        <w:pStyle w:val="NormalWeb"/>
        <w:spacing w:before="0" w:beforeAutospacing="0" w:after="60" w:afterAutospacing="0"/>
        <w:jc w:val="right"/>
        <w:rPr>
          <w:color w:val="A6A6A6"/>
          <w:sz w:val="20"/>
        </w:rPr>
      </w:pPr>
      <w:r>
        <w:rPr>
          <w:color w:val="A6A6A6"/>
          <w:sz w:val="20"/>
        </w:rPr>
        <w:t>9/7/21</w:t>
      </w:r>
    </w:p>
    <w:p w14:paraId="26AD5E59" w14:textId="011DDAE7" w:rsidR="005F203D" w:rsidRPr="001420F7" w:rsidRDefault="00C85185" w:rsidP="00EF383E">
      <w:pPr>
        <w:pStyle w:val="Heading1"/>
        <w:jc w:val="both"/>
        <w:rPr>
          <w:sz w:val="12"/>
          <w:bdr w:val="none" w:sz="0" w:space="0" w:color="auto" w:frame="1"/>
          <w:shd w:val="clear" w:color="auto" w:fill="FFFFFF"/>
        </w:rPr>
      </w:pPr>
      <w:r w:rsidRPr="00EF383E">
        <w:t>Assignmen</w:t>
      </w:r>
      <w:r w:rsidR="00EF383E">
        <w:t xml:space="preserve">t </w:t>
      </w:r>
      <w:r w:rsidR="00E15683">
        <w:t>2: First Order Logic</w:t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</w:p>
    <w:p w14:paraId="7C3F97F7" w14:textId="1F3BB13C" w:rsidR="00E8756D" w:rsidRPr="00AC4876" w:rsidRDefault="00E8756D" w:rsidP="00E8756D">
      <w:pPr>
        <w:pStyle w:val="Heading2"/>
        <w:rPr>
          <w:rFonts w:ascii="Arial Narrow" w:hAnsi="Arial Narrow" w:cstheme="majorHAnsi"/>
          <w:color w:val="808080" w:themeColor="background1" w:themeShade="80"/>
          <w:sz w:val="18"/>
          <w:szCs w:val="18"/>
        </w:rPr>
      </w:pPr>
      <w:r w:rsidRPr="00AC4876">
        <w:rPr>
          <w:rFonts w:ascii="Arial Narrow" w:hAnsi="Arial Narrow" w:cstheme="majorHAnsi"/>
          <w:color w:val="808080" w:themeColor="background1" w:themeShade="80"/>
          <w:sz w:val="18"/>
          <w:szCs w:val="24"/>
          <w:bdr w:val="none" w:sz="0" w:space="0" w:color="auto" w:frame="1"/>
          <w:shd w:val="clear" w:color="auto" w:fill="FFFFFF"/>
        </w:rPr>
        <w:t xml:space="preserve">Please use this Word file template, follow (and retain) the instructions in gray text, and </w:t>
      </w:r>
      <w:r w:rsidR="00AC4876">
        <w:rPr>
          <w:rFonts w:ascii="Arial Narrow" w:hAnsi="Arial Narrow" w:cstheme="majorHAnsi"/>
          <w:color w:val="808080" w:themeColor="background1" w:themeShade="80"/>
          <w:sz w:val="18"/>
          <w:szCs w:val="24"/>
          <w:bdr w:val="none" w:sz="0" w:space="0" w:color="auto" w:frame="1"/>
          <w:shd w:val="clear" w:color="auto" w:fill="FFFFFF"/>
        </w:rPr>
        <w:t>insert</w:t>
      </w:r>
      <w:r w:rsidRPr="00AC4876">
        <w:rPr>
          <w:rFonts w:ascii="Arial Narrow" w:hAnsi="Arial Narrow" w:cstheme="majorHAnsi"/>
          <w:color w:val="808080" w:themeColor="background1" w:themeShade="80"/>
          <w:sz w:val="18"/>
          <w:szCs w:val="24"/>
          <w:bdr w:val="none" w:sz="0" w:space="0" w:color="auto" w:frame="1"/>
          <w:shd w:val="clear" w:color="auto" w:fill="FFFFFF"/>
        </w:rPr>
        <w:t xml:space="preserve"> your work in black where indicated. </w:t>
      </w:r>
      <w:r w:rsidRPr="00AC4876">
        <w:rPr>
          <w:rFonts w:ascii="Arial Narrow" w:hAnsi="Arial Narrow" w:cstheme="majorHAnsi"/>
          <w:color w:val="808080" w:themeColor="background1" w:themeShade="80"/>
          <w:sz w:val="18"/>
          <w:szCs w:val="24"/>
        </w:rPr>
        <w:t xml:space="preserve">Keep in mind the evaluation matrix at the end as you </w:t>
      </w:r>
      <w:r w:rsidRPr="00AC4876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>do the work and use it to guide what you submit. Use no more than 4 pages of 12-point text excluding figures</w:t>
      </w:r>
      <w:r w:rsidR="00AC4876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>, the gray instructions, and appendices</w:t>
      </w:r>
      <w:r w:rsidRPr="00AC4876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>. You can add as many as many appendices as you like. These will be read on an as-needed basis.</w:t>
      </w:r>
    </w:p>
    <w:p w14:paraId="52560906" w14:textId="7B36BE13" w:rsidR="007F5EE6" w:rsidRPr="009C5C3D" w:rsidRDefault="00E8756D" w:rsidP="00E8756D">
      <w:pPr>
        <w:pStyle w:val="Heading2"/>
        <w:numPr>
          <w:ilvl w:val="0"/>
          <w:numId w:val="3"/>
        </w:numPr>
        <w:rPr>
          <w:rFonts w:ascii="Arial" w:hAnsi="Arial" w:cs="Arial"/>
        </w:rPr>
      </w:pPr>
      <w:r>
        <w:rPr>
          <w:bdr w:val="none" w:sz="0" w:space="0" w:color="auto" w:frame="1"/>
          <w:shd w:val="clear" w:color="auto" w:fill="FFFFFF"/>
        </w:rPr>
        <w:t xml:space="preserve">The </w:t>
      </w:r>
      <w:r w:rsidR="009F2623">
        <w:rPr>
          <w:bdr w:val="none" w:sz="0" w:space="0" w:color="auto" w:frame="1"/>
          <w:shd w:val="clear" w:color="auto" w:fill="FFFFFF"/>
        </w:rPr>
        <w:t>Example</w:t>
      </w:r>
      <w:r>
        <w:rPr>
          <w:bdr w:val="none" w:sz="0" w:space="0" w:color="auto" w:frame="1"/>
          <w:shd w:val="clear" w:color="auto" w:fill="FFFFFF"/>
        </w:rPr>
        <w:t xml:space="preserve"> Problem</w:t>
      </w:r>
    </w:p>
    <w:p w14:paraId="3D19892C" w14:textId="188CBA8D" w:rsidR="00494715" w:rsidRDefault="00E15683" w:rsidP="007F5EE6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The Prolog programming language is based on first order logic. </w:t>
      </w:r>
      <w:r w:rsidR="00CE67AF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We’ll use </w:t>
      </w:r>
      <w:hyperlink r:id="rId7" w:history="1">
        <w:r w:rsidR="00494715">
          <w:rPr>
            <w:rStyle w:val="Hyperlink"/>
            <w:rFonts w:ascii="Arial Narrow" w:hAnsi="Arial Narrow"/>
            <w:sz w:val="18"/>
            <w:szCs w:val="20"/>
            <w:bdr w:val="none" w:sz="0" w:space="0" w:color="auto" w:frame="1"/>
            <w:shd w:val="clear" w:color="auto" w:fill="FFFFFF"/>
          </w:rPr>
          <w:t>this</w:t>
        </w:r>
      </w:hyperlink>
      <w:r w:rsidR="00240EE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s</w:t>
      </w:r>
      <w:r w:rsidR="00CE67AF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ystem </w:t>
      </w:r>
      <w:r w:rsidR="0049471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to</w:t>
      </w:r>
      <w:r w:rsidR="00CE67AF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run</w:t>
      </w:r>
      <w:r w:rsidR="0049471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it</w:t>
      </w:r>
      <w:r w:rsidR="00CE67AF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. </w:t>
      </w:r>
    </w:p>
    <w:p w14:paraId="49A4F9A1" w14:textId="3BB64DBC" w:rsidR="007F5EE6" w:rsidRPr="00AC4876" w:rsidRDefault="00CE67AF" w:rsidP="007F5EE6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There is an implementation of</w:t>
      </w:r>
      <w:r w:rsidR="00E1568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the </w:t>
      </w:r>
      <w:r w:rsidR="009F262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so-called</w:t>
      </w:r>
      <w:r w:rsidR="00E1568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Einstein example</w:t>
      </w:r>
      <w:r w:rsidR="009F262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hyperlink r:id="rId8" w:history="1">
        <w:r w:rsidR="009F2623" w:rsidRPr="009F2623">
          <w:rPr>
            <w:rStyle w:val="Hyperlink"/>
            <w:rFonts w:ascii="Arial Narrow" w:hAnsi="Arial Narrow"/>
            <w:sz w:val="18"/>
            <w:szCs w:val="20"/>
            <w:bdr w:val="none" w:sz="0" w:space="0" w:color="auto" w:frame="1"/>
            <w:shd w:val="clear" w:color="auto" w:fill="FFFFFF"/>
          </w:rPr>
          <w:t>here</w:t>
        </w:r>
      </w:hyperlink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but it is unacceptable </w:t>
      </w:r>
      <w:r w:rsidR="00240EE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in its current form 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for several reasons. </w:t>
      </w:r>
      <w:r w:rsidR="009F262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By supplying screenshots as below, s</w:t>
      </w:r>
      <w:r w:rsidR="00E1568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how that you have implemented Warren</w:t>
      </w:r>
      <w:r w:rsidR="0049471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Mansur</w:t>
      </w:r>
      <w:r w:rsidR="00E1568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’s </w:t>
      </w:r>
      <w:r w:rsidR="0049471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reframing of the question</w:t>
      </w:r>
      <w:r w:rsidR="00E1568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="0049471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in Appendix 1</w:t>
      </w:r>
      <w:r w:rsidR="00E1568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.</w:t>
      </w:r>
    </w:p>
    <w:p w14:paraId="71C1A0F2" w14:textId="77777777" w:rsidR="00494715" w:rsidRPr="00494715" w:rsidRDefault="00494715" w:rsidP="004F6210">
      <w:pPr>
        <w:pStyle w:val="ListParagraph"/>
        <w:numPr>
          <w:ilvl w:val="1"/>
          <w:numId w:val="10"/>
        </w:num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</w:p>
    <w:p w14:paraId="5A165CFF" w14:textId="72DD8ADE" w:rsidR="00494715" w:rsidRPr="00494715" w:rsidRDefault="00494715" w:rsidP="00494715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b/>
          <w:bCs/>
        </w:rPr>
        <w:t>Show</w:t>
      </w:r>
      <w:r w:rsidR="00E15683" w:rsidRPr="00494715">
        <w:rPr>
          <w:b/>
          <w:bCs/>
        </w:rPr>
        <w:t xml:space="preserve"> question and the answers </w:t>
      </w:r>
      <w:r w:rsidRPr="00494715">
        <w:rPr>
          <w:b/>
          <w:bCs/>
        </w:rPr>
        <w:t xml:space="preserve">to </w:t>
      </w:r>
      <w:r w:rsidRPr="00494715">
        <w:rPr>
          <w:b/>
          <w:bCs/>
          <w:i/>
          <w:iCs/>
        </w:rPr>
        <w:t>Who drinks water?</w:t>
      </w:r>
      <w:r w:rsidRPr="00494715">
        <w:rPr>
          <w:b/>
          <w:bCs/>
        </w:rPr>
        <w:t xml:space="preserve"> and </w:t>
      </w:r>
      <w:r w:rsidRPr="00494715">
        <w:rPr>
          <w:b/>
          <w:bCs/>
          <w:i/>
          <w:iCs/>
        </w:rPr>
        <w:t>Who owns the Zebra?</w:t>
      </w:r>
      <w:r w:rsidRPr="00494715">
        <w:rPr>
          <w:b/>
          <w:bCs/>
        </w:rPr>
        <w:t xml:space="preserve"> </w:t>
      </w:r>
      <w:r w:rsidR="00E15683" w:rsidRPr="00494715">
        <w:rPr>
          <w:b/>
          <w:bCs/>
        </w:rPr>
        <w:t>as screenshot</w:t>
      </w:r>
      <w:r>
        <w:rPr>
          <w:b/>
          <w:bCs/>
        </w:rPr>
        <w:t>s.</w:t>
      </w:r>
      <w:r w:rsidR="00AC4876">
        <w:t xml:space="preserve"> </w:t>
      </w:r>
    </w:p>
    <w:p w14:paraId="01A3DDF9" w14:textId="5FAF8E67" w:rsidR="00E15683" w:rsidRPr="00494715" w:rsidRDefault="002D4EDE" w:rsidP="00494715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76166ECB" wp14:editId="6E1FD1DC">
            <wp:extent cx="6122284" cy="206692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859" cy="20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8305" w14:textId="38330259" w:rsidR="00494715" w:rsidRPr="00494715" w:rsidRDefault="00494715" w:rsidP="0077103B">
      <w:pPr>
        <w:pStyle w:val="ListParagraph"/>
        <w:numPr>
          <w:ilvl w:val="1"/>
          <w:numId w:val="10"/>
        </w:numPr>
      </w:pPr>
      <w:r w:rsidRPr="00840DAA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Devise an additional question, as different as possible from </w:t>
      </w:r>
      <w:r w:rsidR="00840DAA" w:rsidRPr="00840DAA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the two above</w:t>
      </w:r>
      <w:r w:rsidRPr="00840DAA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.</w:t>
      </w:r>
    </w:p>
    <w:p w14:paraId="3141BDAD" w14:textId="34153C9F" w:rsidR="00494715" w:rsidRDefault="002D4EDE" w:rsidP="00494715">
      <w:r>
        <w:rPr>
          <w:b/>
          <w:bCs/>
        </w:rPr>
        <w:t>Question: What is the order of the houses(by home owner), left to right?</w:t>
      </w:r>
    </w:p>
    <w:p w14:paraId="06873B1B" w14:textId="2A693853" w:rsidR="00E15683" w:rsidRPr="008C67C7" w:rsidRDefault="00BD6A56" w:rsidP="00494715">
      <w:r>
        <w:rPr>
          <w:noProof/>
        </w:rPr>
        <w:drawing>
          <wp:inline distT="0" distB="0" distL="0" distR="0" wp14:anchorId="471C5B8E" wp14:editId="0F96E203">
            <wp:extent cx="5943600" cy="229425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6202" w14:textId="16DD8EF3" w:rsidR="009467EC" w:rsidRPr="009C5C3D" w:rsidRDefault="003A0B72" w:rsidP="008B23B8">
      <w:pPr>
        <w:pStyle w:val="Heading2"/>
        <w:numPr>
          <w:ilvl w:val="0"/>
          <w:numId w:val="3"/>
        </w:numPr>
        <w:rPr>
          <w:rFonts w:ascii="Arial" w:hAnsi="Arial" w:cs="Arial"/>
        </w:rPr>
      </w:pPr>
      <w:r>
        <w:rPr>
          <w:bdr w:val="none" w:sz="0" w:space="0" w:color="auto" w:frame="1"/>
          <w:shd w:val="clear" w:color="auto" w:fill="FFFFFF"/>
        </w:rPr>
        <w:lastRenderedPageBreak/>
        <w:t>A Business Problem</w:t>
      </w:r>
    </w:p>
    <w:p w14:paraId="6C6E3698" w14:textId="4A6D152D" w:rsidR="008B23B8" w:rsidRPr="00AC4876" w:rsidRDefault="003A0B72" w:rsidP="009467EC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This part of the exercise is more open</w:t>
      </w:r>
      <w:r w:rsidR="009F262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-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ended. Starting from scratch or using Warren’s </w:t>
      </w:r>
      <w:r w:rsidR="0001217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reframing of the question in Appendix 1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, create a suitable business problem in Prolog, and show the solution. The input to the problem can be hard coded.</w:t>
      </w:r>
      <w:r w:rsidR="009F262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In developing your response, </w:t>
      </w:r>
      <w:r w:rsidR="0044109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consider starting</w:t>
      </w:r>
      <w:r w:rsidR="009F262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with a simple problem such as obtaining all items in a warehouse with a small set of characteristics such as “readily accessible” and “high profit,” then make it increasingly sophisticated, version by version. Try to be guided by envisioning increasingly useful </w:t>
      </w:r>
      <w:r w:rsidR="0044109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functionality.</w:t>
      </w:r>
    </w:p>
    <w:p w14:paraId="7C62AD2D" w14:textId="77777777" w:rsidR="00240EE6" w:rsidRDefault="00441095" w:rsidP="003A0B72">
      <w:r>
        <w:rPr>
          <w:b/>
          <w:bCs/>
        </w:rPr>
        <w:t xml:space="preserve">(2.1) </w:t>
      </w:r>
      <w:r w:rsidR="003A0B72">
        <w:rPr>
          <w:b/>
          <w:bCs/>
        </w:rPr>
        <w:t>1-or-2-sentence description of the business problem</w:t>
      </w:r>
      <w:r w:rsidR="008B23B8">
        <w:t xml:space="preserve">: </w:t>
      </w:r>
    </w:p>
    <w:p w14:paraId="62228BFA" w14:textId="5BD102BB" w:rsidR="003A0B72" w:rsidRPr="003A0B72" w:rsidRDefault="009467EC" w:rsidP="003A0B72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t>Your response replaces this.</w:t>
      </w:r>
    </w:p>
    <w:p w14:paraId="74BD9917" w14:textId="77777777" w:rsidR="00240EE6" w:rsidRDefault="00441095" w:rsidP="003A0B72">
      <w:r>
        <w:rPr>
          <w:b/>
          <w:bCs/>
        </w:rPr>
        <w:t xml:space="preserve">(2.2) </w:t>
      </w:r>
      <w:r w:rsidR="003A0B72">
        <w:rPr>
          <w:b/>
          <w:bCs/>
        </w:rPr>
        <w:t>Prolog code</w:t>
      </w:r>
      <w:r w:rsidR="003A0B72">
        <w:t xml:space="preserve">: </w:t>
      </w:r>
    </w:p>
    <w:p w14:paraId="1BDCB675" w14:textId="709A911A" w:rsidR="003A0B72" w:rsidRPr="003A0B72" w:rsidRDefault="003A0B72" w:rsidP="003A0B72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t>Your response replaces this.</w:t>
      </w:r>
    </w:p>
    <w:p w14:paraId="2775B1C1" w14:textId="77777777" w:rsidR="00240EE6" w:rsidRDefault="00441095" w:rsidP="003A0B72">
      <w:r>
        <w:rPr>
          <w:b/>
          <w:bCs/>
        </w:rPr>
        <w:t xml:space="preserve">(2.3) </w:t>
      </w:r>
      <w:r w:rsidR="003A0B72">
        <w:rPr>
          <w:b/>
          <w:bCs/>
        </w:rPr>
        <w:t>Screenshot of output</w:t>
      </w:r>
      <w:r w:rsidR="003A0B72">
        <w:t xml:space="preserve">: </w:t>
      </w:r>
    </w:p>
    <w:p w14:paraId="7D506C09" w14:textId="28A6F0EE" w:rsidR="003A0B72" w:rsidRPr="003A0B72" w:rsidRDefault="003A0B72" w:rsidP="003A0B72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t>Your response replaces this.</w:t>
      </w:r>
    </w:p>
    <w:p w14:paraId="5C00DD71" w14:textId="77777777" w:rsidR="00A93EFB" w:rsidRDefault="00A93EF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5A4EBCC" w14:textId="19E40783" w:rsidR="00D77D3A" w:rsidRDefault="00D77D3A" w:rsidP="00D77D3A">
      <w:pPr>
        <w:pStyle w:val="Heading1"/>
      </w:pPr>
      <w:r>
        <w:lastRenderedPageBreak/>
        <w:t>Evaluation</w:t>
      </w:r>
    </w:p>
    <w:p w14:paraId="517380D8" w14:textId="77777777" w:rsidR="00D77D3A" w:rsidRDefault="00D77D3A" w:rsidP="00D77D3A"/>
    <w:bookmarkStart w:id="0" w:name="_MON_1494397122"/>
    <w:bookmarkEnd w:id="0"/>
    <w:p w14:paraId="49D62C02" w14:textId="7AE0F388" w:rsidR="00D77D3A" w:rsidRDefault="003A0B72" w:rsidP="00D77D3A">
      <w:r>
        <w:object w:dxaOrig="9209" w:dyaOrig="3945" w14:anchorId="386338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8pt;height:196.4pt" o:ole="">
            <v:imagedata r:id="rId11" o:title=""/>
          </v:shape>
          <o:OLEObject Type="Embed" ProgID="Excel.Sheet.12" ShapeID="_x0000_i1025" DrawAspect="Content" ObjectID="_1693351101" r:id="rId12"/>
        </w:object>
      </w:r>
    </w:p>
    <w:p w14:paraId="23291D83" w14:textId="7A286026" w:rsidR="00494715" w:rsidRDefault="00494715" w:rsidP="00494715">
      <w:pPr>
        <w:pStyle w:val="Heading1"/>
      </w:pPr>
      <w:r>
        <w:t>Appendix 1</w:t>
      </w:r>
    </w:p>
    <w:p w14:paraId="58496AFB" w14:textId="3B5D9FF4" w:rsidR="00A93EFB" w:rsidRPr="00A93EFB" w:rsidRDefault="00A93EFB" w:rsidP="00A93EFB">
      <w:pPr>
        <w:rPr>
          <w:rFonts w:ascii="Segoe UI" w:hAnsi="Segoe UI" w:cs="Segoe UI"/>
          <w:sz w:val="21"/>
          <w:szCs w:val="21"/>
        </w:rPr>
      </w:pPr>
      <w:r w:rsidRPr="00A93EFB">
        <w:rPr>
          <w:rFonts w:ascii="Segoe UI" w:hAnsi="Segoe UI" w:cs="Segoe UI"/>
          <w:sz w:val="21"/>
          <w:szCs w:val="21"/>
        </w:rPr>
        <w:t>The following preconditions apply:</w:t>
      </w:r>
    </w:p>
    <w:p w14:paraId="139A00D1" w14:textId="77777777" w:rsidR="00A93EFB" w:rsidRPr="00A93EFB" w:rsidRDefault="00A93EFB" w:rsidP="00A93EFB">
      <w:pPr>
        <w:rPr>
          <w:rFonts w:ascii="Segoe UI" w:hAnsi="Segoe UI" w:cs="Segoe UI"/>
          <w:sz w:val="21"/>
          <w:szCs w:val="21"/>
        </w:rPr>
      </w:pPr>
      <w:r w:rsidRPr="00A93EFB">
        <w:rPr>
          <w:rFonts w:ascii="Segoe UI" w:hAnsi="Segoe UI" w:cs="Segoe UI"/>
          <w:sz w:val="21"/>
          <w:szCs w:val="21"/>
        </w:rPr>
        <w:t>1. Each of the five houses is painted a different color.</w:t>
      </w:r>
    </w:p>
    <w:p w14:paraId="75C099FD" w14:textId="57AA4235" w:rsidR="00A93EFB" w:rsidRPr="00A93EFB" w:rsidRDefault="00A93EFB" w:rsidP="00A93EFB">
      <w:pPr>
        <w:rPr>
          <w:rFonts w:ascii="Segoe UI" w:hAnsi="Segoe UI" w:cs="Segoe UI"/>
          <w:sz w:val="21"/>
          <w:szCs w:val="21"/>
        </w:rPr>
      </w:pPr>
      <w:r w:rsidRPr="00A93EFB">
        <w:rPr>
          <w:rFonts w:ascii="Segoe UI" w:hAnsi="Segoe UI" w:cs="Segoe UI"/>
          <w:sz w:val="21"/>
          <w:szCs w:val="21"/>
        </w:rPr>
        <w:t>2. The inhabitants of each house have different name own different pets, drink different beverages, and play different games.</w:t>
      </w:r>
    </w:p>
    <w:p w14:paraId="39354C09" w14:textId="77777777" w:rsidR="00494715" w:rsidRPr="00494715" w:rsidRDefault="00494715" w:rsidP="00494715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ind w:left="945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 w:rsidRPr="00A93EFB">
        <w:rPr>
          <w:rFonts w:ascii="Segoe UI" w:eastAsia="Times New Roman" w:hAnsi="Segoe UI" w:cs="Segoe UI"/>
          <w:color w:val="000000"/>
          <w:sz w:val="21"/>
          <w:szCs w:val="21"/>
        </w:rPr>
        <w:t>There are</w:t>
      </w: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 xml:space="preserve"> five </w:t>
      </w:r>
      <w:r w:rsidRPr="00494715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houses</w:t>
      </w: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4CB2BC73" w14:textId="77777777" w:rsidR="00494715" w:rsidRPr="00494715" w:rsidRDefault="00494715" w:rsidP="00494715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ind w:left="945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Olivia lives in the red </w:t>
      </w:r>
      <w:r w:rsidRPr="00494715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house</w:t>
      </w: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7FF4770B" w14:textId="77777777" w:rsidR="00494715" w:rsidRPr="00494715" w:rsidRDefault="00494715" w:rsidP="0049471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45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Mateo owns the dog.</w:t>
      </w:r>
    </w:p>
    <w:p w14:paraId="6087D715" w14:textId="77777777" w:rsidR="00494715" w:rsidRPr="00494715" w:rsidRDefault="00494715" w:rsidP="00494715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ind w:left="945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Coffee is drunk in the green </w:t>
      </w:r>
      <w:r w:rsidRPr="00494715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house</w:t>
      </w: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565324A8" w14:textId="77777777" w:rsidR="00494715" w:rsidRPr="00494715" w:rsidRDefault="00494715" w:rsidP="0049471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45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Anna drinks tea.</w:t>
      </w:r>
    </w:p>
    <w:p w14:paraId="4EB22DAD" w14:textId="77777777" w:rsidR="00494715" w:rsidRPr="00494715" w:rsidRDefault="00494715" w:rsidP="00494715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ind w:left="945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From the perspective of the person in the ivory </w:t>
      </w:r>
      <w:r w:rsidRPr="00494715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house</w:t>
      </w: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, the green </w:t>
      </w:r>
      <w:r w:rsidRPr="00494715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house</w:t>
      </w: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 is immediately to the left.</w:t>
      </w:r>
    </w:p>
    <w:p w14:paraId="248F2E3A" w14:textId="77777777" w:rsidR="00494715" w:rsidRPr="00494715" w:rsidRDefault="00494715" w:rsidP="0049471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45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The tennis player owns snails.</w:t>
      </w:r>
    </w:p>
    <w:p w14:paraId="23ED1B86" w14:textId="77777777" w:rsidR="00494715" w:rsidRPr="00494715" w:rsidRDefault="00494715" w:rsidP="00494715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ind w:left="945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Basketball is played at the yellow </w:t>
      </w:r>
      <w:r w:rsidRPr="00494715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house</w:t>
      </w: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5A459CD9" w14:textId="77777777" w:rsidR="00494715" w:rsidRPr="00494715" w:rsidRDefault="00494715" w:rsidP="00494715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ind w:left="945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Milk is drunk in the middle </w:t>
      </w:r>
      <w:r w:rsidRPr="00494715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house</w:t>
      </w: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3B9F2160" w14:textId="77777777" w:rsidR="00494715" w:rsidRPr="00494715" w:rsidRDefault="00494715" w:rsidP="00494715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ind w:left="945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Lucas lives in the first </w:t>
      </w:r>
      <w:r w:rsidRPr="00494715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house</w:t>
      </w: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62D032F8" w14:textId="77777777" w:rsidR="00494715" w:rsidRPr="00494715" w:rsidRDefault="00494715" w:rsidP="00494715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ind w:left="945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The person who plays volleyball lives in the </w:t>
      </w:r>
      <w:r w:rsidRPr="00494715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house</w:t>
      </w: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 next to the man with the fox.</w:t>
      </w:r>
    </w:p>
    <w:p w14:paraId="68403ECA" w14:textId="77777777" w:rsidR="00494715" w:rsidRPr="00494715" w:rsidRDefault="00494715" w:rsidP="00494715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ind w:left="945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Basketball is played in the </w:t>
      </w:r>
      <w:r w:rsidRPr="00494715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house</w:t>
      </w: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 next to the </w:t>
      </w:r>
      <w:r w:rsidRPr="00494715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house</w:t>
      </w: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 where the horse is kept.</w:t>
      </w:r>
    </w:p>
    <w:p w14:paraId="03B5BE67" w14:textId="77777777" w:rsidR="00494715" w:rsidRPr="00494715" w:rsidRDefault="00494715" w:rsidP="0049471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45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The soccer player drinks orange juice.</w:t>
      </w:r>
    </w:p>
    <w:p w14:paraId="6E5621EC" w14:textId="77777777" w:rsidR="00494715" w:rsidRPr="00494715" w:rsidRDefault="00494715" w:rsidP="0049471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45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Sara plays rugby.</w:t>
      </w:r>
    </w:p>
    <w:p w14:paraId="64ADDA66" w14:textId="3108937C" w:rsidR="00494715" w:rsidRPr="00D77D3A" w:rsidRDefault="00494715" w:rsidP="002D2DA2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ind w:left="945"/>
        <w:textAlignment w:val="baseline"/>
      </w:pPr>
      <w:r w:rsidRPr="00A93EFB">
        <w:rPr>
          <w:rFonts w:ascii="Segoe UI" w:eastAsia="Times New Roman" w:hAnsi="Segoe UI" w:cs="Segoe UI"/>
          <w:color w:val="000000"/>
          <w:sz w:val="21"/>
          <w:szCs w:val="21"/>
        </w:rPr>
        <w:t>Lucas lives next to the blue </w:t>
      </w:r>
      <w:r w:rsidRPr="00A93EFB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house</w:t>
      </w:r>
      <w:r w:rsidRPr="00A93EFB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sectPr w:rsidR="00494715" w:rsidRPr="00D77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49B67" w14:textId="77777777" w:rsidR="00DA6589" w:rsidRDefault="00DA6589" w:rsidP="00E8756D">
      <w:pPr>
        <w:spacing w:after="0" w:line="240" w:lineRule="auto"/>
      </w:pPr>
      <w:r>
        <w:separator/>
      </w:r>
    </w:p>
  </w:endnote>
  <w:endnote w:type="continuationSeparator" w:id="0">
    <w:p w14:paraId="21AF5B84" w14:textId="77777777" w:rsidR="00DA6589" w:rsidRDefault="00DA6589" w:rsidP="00E87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1F50F" w14:textId="77777777" w:rsidR="00DA6589" w:rsidRDefault="00DA6589" w:rsidP="00E8756D">
      <w:pPr>
        <w:spacing w:after="0" w:line="240" w:lineRule="auto"/>
      </w:pPr>
      <w:r>
        <w:separator/>
      </w:r>
    </w:p>
  </w:footnote>
  <w:footnote w:type="continuationSeparator" w:id="0">
    <w:p w14:paraId="0CCF745E" w14:textId="77777777" w:rsidR="00DA6589" w:rsidRDefault="00DA6589" w:rsidP="00E87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6E9B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44BA7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5447C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B1B3F"/>
    <w:multiLevelType w:val="multilevel"/>
    <w:tmpl w:val="1152C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FE14FE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10F6C"/>
    <w:multiLevelType w:val="multilevel"/>
    <w:tmpl w:val="ADB44CD0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420C036A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CB3940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F519F"/>
    <w:multiLevelType w:val="multilevel"/>
    <w:tmpl w:val="2D383F1A"/>
    <w:lvl w:ilvl="0">
      <w:start w:val="1"/>
      <w:numFmt w:val="decimal"/>
      <w:lvlText w:val="(%1."/>
      <w:lvlJc w:val="left"/>
      <w:pPr>
        <w:ind w:left="460" w:hanging="460"/>
      </w:pPr>
      <w:rPr>
        <w:rFonts w:ascii="Times New Roman" w:hAnsi="Times New Roman" w:hint="default"/>
        <w:b/>
        <w:color w:val="auto"/>
        <w:sz w:val="24"/>
      </w:rPr>
    </w:lvl>
    <w:lvl w:ilvl="1">
      <w:start w:val="1"/>
      <w:numFmt w:val="decimal"/>
      <w:lvlText w:val="(%1.%2)"/>
      <w:lvlJc w:val="left"/>
      <w:pPr>
        <w:ind w:left="460" w:hanging="460"/>
      </w:pPr>
      <w:rPr>
        <w:rFonts w:ascii="Times New Roman" w:hAnsi="Times New Roman" w:hint="default"/>
        <w:b/>
        <w:color w:val="auto"/>
        <w:sz w:val="24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ascii="Times New Roman" w:hAnsi="Times New Roman" w:hint="default"/>
        <w:b/>
        <w:color w:val="auto"/>
        <w:sz w:val="24"/>
      </w:rPr>
    </w:lvl>
    <w:lvl w:ilvl="3">
      <w:start w:val="1"/>
      <w:numFmt w:val="decimal"/>
      <w:lvlText w:val="(%1.%2)%3.%4."/>
      <w:lvlJc w:val="left"/>
      <w:pPr>
        <w:ind w:left="720" w:hanging="720"/>
      </w:pPr>
      <w:rPr>
        <w:rFonts w:ascii="Times New Roman" w:hAnsi="Times New Roman" w:hint="default"/>
        <w:b/>
        <w:color w:val="auto"/>
        <w:sz w:val="24"/>
      </w:rPr>
    </w:lvl>
    <w:lvl w:ilvl="4">
      <w:start w:val="1"/>
      <w:numFmt w:val="decimal"/>
      <w:lvlText w:val="(%1.%2)%3.%4.%5."/>
      <w:lvlJc w:val="left"/>
      <w:pPr>
        <w:ind w:left="720" w:hanging="720"/>
      </w:pPr>
      <w:rPr>
        <w:rFonts w:ascii="Times New Roman" w:hAnsi="Times New Roman" w:hint="default"/>
        <w:b/>
        <w:color w:val="auto"/>
        <w:sz w:val="24"/>
      </w:rPr>
    </w:lvl>
    <w:lvl w:ilvl="5">
      <w:start w:val="1"/>
      <w:numFmt w:val="decimal"/>
      <w:lvlText w:val="(%1.%2)%3.%4.%5.%6."/>
      <w:lvlJc w:val="left"/>
      <w:pPr>
        <w:ind w:left="1080" w:hanging="1080"/>
      </w:pPr>
      <w:rPr>
        <w:rFonts w:ascii="Times New Roman" w:hAnsi="Times New Roman" w:hint="default"/>
        <w:b/>
        <w:color w:val="auto"/>
        <w:sz w:val="24"/>
      </w:rPr>
    </w:lvl>
    <w:lvl w:ilvl="6">
      <w:start w:val="1"/>
      <w:numFmt w:val="decimal"/>
      <w:lvlText w:val="(%1.%2)%3.%4.%5.%6.%7."/>
      <w:lvlJc w:val="left"/>
      <w:pPr>
        <w:ind w:left="1080" w:hanging="1080"/>
      </w:pPr>
      <w:rPr>
        <w:rFonts w:ascii="Times New Roman" w:hAnsi="Times New Roman" w:hint="default"/>
        <w:b/>
        <w:color w:val="auto"/>
        <w:sz w:val="24"/>
      </w:rPr>
    </w:lvl>
    <w:lvl w:ilvl="7">
      <w:start w:val="1"/>
      <w:numFmt w:val="decimal"/>
      <w:lvlText w:val="(%1.%2)%3.%4.%5.%6.%7.%8."/>
      <w:lvlJc w:val="left"/>
      <w:pPr>
        <w:ind w:left="1080" w:hanging="1080"/>
      </w:pPr>
      <w:rPr>
        <w:rFonts w:ascii="Times New Roman" w:hAnsi="Times New Roman" w:hint="default"/>
        <w:b/>
        <w:color w:val="auto"/>
        <w:sz w:val="24"/>
      </w:rPr>
    </w:lvl>
    <w:lvl w:ilvl="8">
      <w:start w:val="1"/>
      <w:numFmt w:val="decimal"/>
      <w:lvlText w:val="(%1.%2)%3.%4.%5.%6.%7.%8.%9."/>
      <w:lvlJc w:val="left"/>
      <w:pPr>
        <w:ind w:left="1440" w:hanging="1440"/>
      </w:pPr>
      <w:rPr>
        <w:rFonts w:ascii="Times New Roman" w:hAnsi="Times New Roman" w:hint="default"/>
        <w:b/>
        <w:color w:val="auto"/>
        <w:sz w:val="24"/>
      </w:rPr>
    </w:lvl>
  </w:abstractNum>
  <w:abstractNum w:abstractNumId="9" w15:restartNumberingAfterBreak="0">
    <w:nsid w:val="66687D1D"/>
    <w:multiLevelType w:val="hybridMultilevel"/>
    <w:tmpl w:val="D36A4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C75C2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12173"/>
    <w:rsid w:val="00067DE2"/>
    <w:rsid w:val="00094129"/>
    <w:rsid w:val="000E5AF8"/>
    <w:rsid w:val="001420F7"/>
    <w:rsid w:val="00240EE6"/>
    <w:rsid w:val="0025202C"/>
    <w:rsid w:val="002D4EDE"/>
    <w:rsid w:val="002F41B5"/>
    <w:rsid w:val="00364BE3"/>
    <w:rsid w:val="003A0B72"/>
    <w:rsid w:val="00441095"/>
    <w:rsid w:val="00494715"/>
    <w:rsid w:val="004C5521"/>
    <w:rsid w:val="005F203D"/>
    <w:rsid w:val="00623C66"/>
    <w:rsid w:val="006B2FC1"/>
    <w:rsid w:val="00780EB3"/>
    <w:rsid w:val="007F5EE6"/>
    <w:rsid w:val="007F6330"/>
    <w:rsid w:val="00840DAA"/>
    <w:rsid w:val="008B23B8"/>
    <w:rsid w:val="008E1A43"/>
    <w:rsid w:val="009467EC"/>
    <w:rsid w:val="009B73C2"/>
    <w:rsid w:val="009C5C3D"/>
    <w:rsid w:val="009F2623"/>
    <w:rsid w:val="00A5067F"/>
    <w:rsid w:val="00A93EFB"/>
    <w:rsid w:val="00AC4876"/>
    <w:rsid w:val="00BD6A56"/>
    <w:rsid w:val="00C53EB2"/>
    <w:rsid w:val="00C85185"/>
    <w:rsid w:val="00C97E4D"/>
    <w:rsid w:val="00CD7CB7"/>
    <w:rsid w:val="00CE67AF"/>
    <w:rsid w:val="00CF70B2"/>
    <w:rsid w:val="00D117AA"/>
    <w:rsid w:val="00D2195F"/>
    <w:rsid w:val="00D77D3A"/>
    <w:rsid w:val="00DA6589"/>
    <w:rsid w:val="00DC525D"/>
    <w:rsid w:val="00E15683"/>
    <w:rsid w:val="00E35109"/>
    <w:rsid w:val="00E8756D"/>
    <w:rsid w:val="00EE5422"/>
    <w:rsid w:val="00EF383E"/>
    <w:rsid w:val="00F07F39"/>
    <w:rsid w:val="00F219FA"/>
    <w:rsid w:val="00FC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6862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E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2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3C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F5EE6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Hyperlink">
    <w:name w:val="Hyperlink"/>
    <w:basedOn w:val="DefaultParagraphFont"/>
    <w:uiPriority w:val="99"/>
    <w:unhideWhenUsed/>
    <w:rsid w:val="00E875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56D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75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75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8756D"/>
    <w:rPr>
      <w:vertAlign w:val="superscript"/>
    </w:rPr>
  </w:style>
  <w:style w:type="paragraph" w:styleId="ListParagraph">
    <w:name w:val="List Paragraph"/>
    <w:basedOn w:val="Normal"/>
    <w:uiPriority w:val="34"/>
    <w:qFormat/>
    <w:rsid w:val="00364B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4876"/>
    <w:rPr>
      <w:color w:val="954F72" w:themeColor="followedHyperlink"/>
      <w:u w:val="single"/>
    </w:rPr>
  </w:style>
  <w:style w:type="character" w:customStyle="1" w:styleId="xgmail-il">
    <w:name w:val="x_gmail-il"/>
    <w:basedOn w:val="DefaultParagraphFont"/>
    <w:rsid w:val="00494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ish.swi-prolog.org/example/houses_puzzle.p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wish.swi-prolog.org/example/examples.swinb" TargetMode="External"/><Relationship Id="rId12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Aidan Duffy</cp:lastModifiedBy>
  <cp:revision>3</cp:revision>
  <cp:lastPrinted>2021-09-07T19:01:00Z</cp:lastPrinted>
  <dcterms:created xsi:type="dcterms:W3CDTF">2021-09-14T14:23:00Z</dcterms:created>
  <dcterms:modified xsi:type="dcterms:W3CDTF">2021-09-17T06:32:00Z</dcterms:modified>
</cp:coreProperties>
</file>