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1C315161" w:rsidR="00EF383E" w:rsidRPr="00EF383E" w:rsidRDefault="00D61552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9/1</w:t>
      </w:r>
      <w:r w:rsidR="00EB64CA">
        <w:rPr>
          <w:color w:val="A6A6A6"/>
          <w:sz w:val="20"/>
        </w:rPr>
        <w:t>4</w:t>
      </w:r>
      <w:r>
        <w:rPr>
          <w:color w:val="A6A6A6"/>
          <w:sz w:val="20"/>
        </w:rPr>
        <w:t>/2021</w:t>
      </w:r>
    </w:p>
    <w:p w14:paraId="26AD5E59" w14:textId="0D29AE01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D61552">
        <w:t>3</w:t>
      </w:r>
      <w:r w:rsidR="00E15683">
        <w:t xml:space="preserve">: </w:t>
      </w:r>
      <w:r w:rsidR="00D61552">
        <w:t>Planning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7C3F97F7" w14:textId="6C9FA27B" w:rsidR="00E8756D" w:rsidRPr="00AC4876" w:rsidRDefault="00D61552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The instructions—about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this Word file template,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>the evaluation matrix</w:t>
      </w:r>
      <w:r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no more than 4 pages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and appendices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are as before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. 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 </w:t>
      </w:r>
    </w:p>
    <w:p w14:paraId="52560906" w14:textId="7B36BE13" w:rsidR="007F5EE6" w:rsidRPr="009C5C3D" w:rsidRDefault="00E8756D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The </w:t>
      </w:r>
      <w:r w:rsidR="009F2623">
        <w:rPr>
          <w:bdr w:val="none" w:sz="0" w:space="0" w:color="auto" w:frame="1"/>
          <w:shd w:val="clear" w:color="auto" w:fill="FFFFFF"/>
        </w:rPr>
        <w:t>Example</w:t>
      </w:r>
      <w:r>
        <w:rPr>
          <w:bdr w:val="none" w:sz="0" w:space="0" w:color="auto" w:frame="1"/>
          <w:shd w:val="clear" w:color="auto" w:fill="FFFFFF"/>
        </w:rPr>
        <w:t xml:space="preserve"> Problem</w:t>
      </w:r>
    </w:p>
    <w:p w14:paraId="49A4F9A1" w14:textId="27024AC7" w:rsidR="007F5EE6" w:rsidRDefault="00CE67AF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We</w:t>
      </w:r>
      <w:r w:rsidR="00EB64C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wi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ll use </w:t>
      </w:r>
      <w:hyperlink r:id="rId10" w:history="1">
        <w:r w:rsidR="00494715">
          <w:rPr>
            <w:rStyle w:val="Hyperlink"/>
            <w:rFonts w:ascii="Arial Narrow" w:hAnsi="Arial Narrow"/>
            <w:sz w:val="18"/>
            <w:szCs w:val="20"/>
            <w:bdr w:val="none" w:sz="0" w:space="0" w:color="auto" w:frame="1"/>
            <w:shd w:val="clear" w:color="auto" w:fill="FFFFFF"/>
          </w:rPr>
          <w:t>this</w:t>
        </w:r>
      </w:hyperlink>
      <w:r w:rsidR="00240EE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B64C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PDDL </w:t>
      </w:r>
      <w:r w:rsidR="00240EE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ystem 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to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D61552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edit plans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. 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Warren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Mansur</w:t>
      </w:r>
      <w:r w:rsidR="00D61552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has implemented a plan for the 4-room problem shown.</w:t>
      </w:r>
    </w:p>
    <w:p w14:paraId="54AB821A" w14:textId="0C566085" w:rsidR="00D61552" w:rsidRDefault="00D61552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noProof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74E88AEF" wp14:editId="1753FE7B">
            <wp:extent cx="2312894" cy="1831041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10" cy="18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8BC1" w14:textId="0EB63C6C" w:rsidR="00D61552" w:rsidRDefault="00D61552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The domain is in Appendix 1.</w:t>
      </w:r>
      <w:r w:rsidR="0072487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 problem is in Appendix 2.</w:t>
      </w:r>
      <w:r w:rsidR="008756C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Run this and show the resulting plan via screenshot(s).</w:t>
      </w:r>
    </w:p>
    <w:p w14:paraId="01A3DDF9" w14:textId="69CC38D1" w:rsidR="00E15683" w:rsidRPr="00494715" w:rsidRDefault="00437224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AAC90F3" wp14:editId="55CDC4D7">
            <wp:extent cx="5943600" cy="384429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876">
        <w:t>.</w:t>
      </w:r>
    </w:p>
    <w:p w14:paraId="2876F72E" w14:textId="57327529" w:rsidR="00714E80" w:rsidRPr="009C5C3D" w:rsidRDefault="00714E80" w:rsidP="00714E80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A More Complex P</w:t>
      </w:r>
      <w:r w:rsidR="008756C5">
        <w:rPr>
          <w:bdr w:val="none" w:sz="0" w:space="0" w:color="auto" w:frame="1"/>
          <w:shd w:val="clear" w:color="auto" w:fill="FFFFFF"/>
        </w:rPr>
        <w:t>roblem</w:t>
      </w:r>
    </w:p>
    <w:p w14:paraId="76F57A39" w14:textId="448AA384" w:rsidR="00714E80" w:rsidRDefault="00714E80" w:rsidP="00714E80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Starting from scratch or using Warren’s code, increase the size of the grid to 3x3</w:t>
      </w:r>
      <w:r w:rsidR="008756C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and use </w:t>
      </w:r>
      <w:proofErr w:type="spellStart"/>
      <w:r w:rsidR="008756C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pddl</w:t>
      </w:r>
      <w:proofErr w:type="spellEnd"/>
      <w:r w:rsidR="008756C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to solve the problem below.</w:t>
      </w:r>
    </w:p>
    <w:p w14:paraId="15AFE023" w14:textId="2D8CB335" w:rsidR="008756C5" w:rsidRPr="00AC4876" w:rsidRDefault="008756C5" w:rsidP="00714E80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8756C5">
        <w:rPr>
          <w:rFonts w:ascii="Arial Narrow" w:hAnsi="Arial Narrow"/>
          <w:noProof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9C3CD87" wp14:editId="055420DD">
            <wp:extent cx="1744133" cy="12963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7487" cy="13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6EC8" w14:textId="3ABD2A5C" w:rsidR="008756C5" w:rsidRDefault="008756C5" w:rsidP="008756C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b/>
          <w:bCs/>
        </w:rPr>
        <w:t xml:space="preserve">(2.1)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List the PDDL domain. </w:t>
      </w:r>
    </w:p>
    <w:p w14:paraId="17C7F754" w14:textId="0E770421" w:rsidR="008756C5" w:rsidRDefault="00437224" w:rsidP="008756C5">
      <w:r>
        <w:t>I saw no need to change Warren’s code from Appendix 1:</w:t>
      </w:r>
    </w:p>
    <w:p w14:paraId="43AB2491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>(</w:t>
      </w:r>
      <w:proofErr w:type="gramStart"/>
      <w:r w:rsidRPr="0072487E">
        <w:rPr>
          <w:rFonts w:ascii="Segoe UI" w:hAnsi="Segoe UI" w:cs="Segoe UI"/>
          <w:sz w:val="21"/>
          <w:szCs w:val="21"/>
        </w:rPr>
        <w:t>define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(domain robot-rooms)</w:t>
      </w:r>
    </w:p>
    <w:p w14:paraId="17A6AFA3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(:predicates </w:t>
      </w:r>
    </w:p>
    <w:p w14:paraId="70ACB556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-at-left ?from-room ?to-room)</w:t>
      </w:r>
    </w:p>
    <w:p w14:paraId="2CB59C21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-at-right ?from-room ?to-room)</w:t>
      </w:r>
    </w:p>
    <w:p w14:paraId="4E336971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-at-top ?from-room ?to-room)</w:t>
      </w:r>
    </w:p>
    <w:p w14:paraId="2560EA85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-at-bottom ?from-room ?to-room)</w:t>
      </w:r>
    </w:p>
    <w:p w14:paraId="1211BB53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ab/>
        <w:t xml:space="preserve"> (</w:t>
      </w:r>
      <w:proofErr w:type="gramStart"/>
      <w:r w:rsidRPr="0072487E">
        <w:rPr>
          <w:rFonts w:ascii="Segoe UI" w:hAnsi="Segoe UI" w:cs="Segoe UI"/>
          <w:sz w:val="21"/>
          <w:szCs w:val="21"/>
        </w:rPr>
        <w:t>is</w:t>
      </w:r>
      <w:proofErr w:type="gramEnd"/>
      <w:r w:rsidRPr="0072487E">
        <w:rPr>
          <w:rFonts w:ascii="Segoe UI" w:hAnsi="Segoe UI" w:cs="Segoe UI"/>
          <w:sz w:val="21"/>
          <w:szCs w:val="21"/>
        </w:rPr>
        <w:t>-robot ?r)</w:t>
      </w:r>
    </w:p>
    <w:p w14:paraId="4D4C0BCF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ab/>
        <w:t xml:space="preserve">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?robot ?room))</w:t>
      </w:r>
    </w:p>
    <w:p w14:paraId="796DE7ED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</w:p>
    <w:p w14:paraId="0867663D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(:action move-left</w:t>
      </w:r>
    </w:p>
    <w:p w14:paraId="01C9DE72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:parameters  (?robot ?from-room ?to-room)</w:t>
      </w:r>
    </w:p>
    <w:p w14:paraId="38677C4E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:precondition (and (is-robot ?robot) </w:t>
      </w:r>
    </w:p>
    <w:p w14:paraId="75187B5A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?robot ?from-room)</w:t>
      </w:r>
    </w:p>
    <w:p w14:paraId="47411352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-at-left ?from-room ?to-room))</w:t>
      </w:r>
    </w:p>
    <w:p w14:paraId="268F12B9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:effect (and (in-room ?robot ?to-room)</w:t>
      </w:r>
    </w:p>
    <w:p w14:paraId="59CE0631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not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(in-room ?robot ?from-room))))</w:t>
      </w:r>
    </w:p>
    <w:p w14:paraId="4FD06E7A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</w:p>
    <w:p w14:paraId="0A2B0EA6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(:action move-right</w:t>
      </w:r>
    </w:p>
    <w:p w14:paraId="30DD9EFE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:parameters  (?robot ?from-room ?to-room)</w:t>
      </w:r>
    </w:p>
    <w:p w14:paraId="412941F4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:precondition (and (is-robot ?robot) </w:t>
      </w:r>
    </w:p>
    <w:p w14:paraId="66D3F2A6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?robot ?from-room)</w:t>
      </w:r>
    </w:p>
    <w:p w14:paraId="6C10AF4E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-at-right ?from-room ?to-room))</w:t>
      </w:r>
    </w:p>
    <w:p w14:paraId="57223DD8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:effect (and (in-room ?robot ?to-room)</w:t>
      </w:r>
    </w:p>
    <w:p w14:paraId="57AB60B5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not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(in-room ?robot ?from-room))))</w:t>
      </w:r>
    </w:p>
    <w:p w14:paraId="64A9E667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</w:t>
      </w:r>
    </w:p>
    <w:p w14:paraId="64F8F7C6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(:action move-down</w:t>
      </w:r>
    </w:p>
    <w:p w14:paraId="3E465885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:parameters  (?robot ?from-room ?to-room)</w:t>
      </w:r>
    </w:p>
    <w:p w14:paraId="2BBECE3E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:precondition (and (is-robot ?robot) </w:t>
      </w:r>
    </w:p>
    <w:p w14:paraId="51FAF7E4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?robot ?from-room)</w:t>
      </w:r>
    </w:p>
    <w:p w14:paraId="2404B7BA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-at-bottom ?from-room ?to-room))</w:t>
      </w:r>
    </w:p>
    <w:p w14:paraId="64092280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:effect (and (in-room ?robot ?to-room)</w:t>
      </w:r>
    </w:p>
    <w:p w14:paraId="4D7D70BA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not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(in-room ?robot ?from-room))))</w:t>
      </w:r>
    </w:p>
    <w:p w14:paraId="605A5C72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lastRenderedPageBreak/>
        <w:t xml:space="preserve">                    </w:t>
      </w:r>
    </w:p>
    <w:p w14:paraId="05996932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(:action move-up</w:t>
      </w:r>
    </w:p>
    <w:p w14:paraId="6965463A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:parameters  (?robot ?from-room ?to-room)</w:t>
      </w:r>
    </w:p>
    <w:p w14:paraId="6D441F92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:precondition (and (is-robot ?robot) </w:t>
      </w:r>
    </w:p>
    <w:p w14:paraId="697C1195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?robot ?from-room)</w:t>
      </w:r>
    </w:p>
    <w:p w14:paraId="57BB708C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-at-top ?from-room ?to-room))</w:t>
      </w:r>
    </w:p>
    <w:p w14:paraId="4CD98885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:effect (and (in-room ?robot ?to-room)</w:t>
      </w:r>
    </w:p>
    <w:p w14:paraId="06E61473" w14:textId="35E27844" w:rsidR="00437224" w:rsidRPr="00AD59EE" w:rsidRDefault="00437224" w:rsidP="00AD59E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not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(in-room ?robot ?from-room)))))</w:t>
      </w:r>
    </w:p>
    <w:p w14:paraId="4C604141" w14:textId="6A61EA67" w:rsidR="008756C5" w:rsidRDefault="008756C5" w:rsidP="008756C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b/>
          <w:bCs/>
        </w:rPr>
        <w:t xml:space="preserve">(2.2)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List the PDDL problem.</w:t>
      </w:r>
    </w:p>
    <w:p w14:paraId="19B16B6B" w14:textId="77777777" w:rsidR="00F42015" w:rsidRDefault="00F42015" w:rsidP="00F42015">
      <w:r>
        <w:t>(</w:t>
      </w:r>
      <w:proofErr w:type="gramStart"/>
      <w:r>
        <w:t>define</w:t>
      </w:r>
      <w:proofErr w:type="gramEnd"/>
      <w:r>
        <w:t xml:space="preserve"> (problem robot-four-rooms)</w:t>
      </w:r>
    </w:p>
    <w:p w14:paraId="4672A0AB" w14:textId="77777777" w:rsidR="00F42015" w:rsidRDefault="00F42015" w:rsidP="00F42015">
      <w:r>
        <w:t xml:space="preserve">   (:domain robot-rooms)</w:t>
      </w:r>
    </w:p>
    <w:p w14:paraId="368A8DD3" w14:textId="77777777" w:rsidR="00F42015" w:rsidRDefault="00F42015" w:rsidP="00F42015">
      <w:r>
        <w:t xml:space="preserve">   (:objects robot room-a room-b room-c room-d room-e room-f room-g room-h room-</w:t>
      </w:r>
      <w:proofErr w:type="spellStart"/>
      <w:r>
        <w:t>i</w:t>
      </w:r>
      <w:proofErr w:type="spellEnd"/>
      <w:r>
        <w:t>)</w:t>
      </w:r>
    </w:p>
    <w:p w14:paraId="7C6F98FD" w14:textId="77777777" w:rsidR="00F42015" w:rsidRDefault="00F42015" w:rsidP="00F42015">
      <w:r>
        <w:t xml:space="preserve">   (:</w:t>
      </w:r>
      <w:proofErr w:type="spellStart"/>
      <w:r>
        <w:t>init</w:t>
      </w:r>
      <w:proofErr w:type="spellEnd"/>
      <w:r>
        <w:t xml:space="preserve"> (is-robot robot)</w:t>
      </w:r>
    </w:p>
    <w:p w14:paraId="604D0ABC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room-a room-b)</w:t>
      </w:r>
    </w:p>
    <w:p w14:paraId="06A1ACA3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room-a room-d)</w:t>
      </w:r>
    </w:p>
    <w:p w14:paraId="036890A2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room-b room-c)</w:t>
      </w:r>
    </w:p>
    <w:p w14:paraId="5D8138CB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room-b room-a)</w:t>
      </w:r>
    </w:p>
    <w:p w14:paraId="416CA873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room-b room-e)</w:t>
      </w:r>
    </w:p>
    <w:p w14:paraId="0087226A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room-c room-b)</w:t>
      </w:r>
    </w:p>
    <w:p w14:paraId="5B3FFFCB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room-c room-f)</w:t>
      </w:r>
    </w:p>
    <w:p w14:paraId="4144ECEF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-at-bottom room-d room-a)</w:t>
      </w:r>
    </w:p>
    <w:p w14:paraId="0C425821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room-d room-e)</w:t>
      </w:r>
    </w:p>
    <w:p w14:paraId="683BB284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room-d room-g)</w:t>
      </w:r>
    </w:p>
    <w:p w14:paraId="553C6B90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-at-bottom room-e room-b)</w:t>
      </w:r>
    </w:p>
    <w:p w14:paraId="09F74596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room-e room-f)</w:t>
      </w:r>
    </w:p>
    <w:p w14:paraId="6E354FE6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room-e room-h)</w:t>
      </w:r>
    </w:p>
    <w:p w14:paraId="0E47248B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room-e room-d)</w:t>
      </w:r>
    </w:p>
    <w:p w14:paraId="5A5190E2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room-f room-e)</w:t>
      </w:r>
    </w:p>
    <w:p w14:paraId="06300446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room-f room-</w:t>
      </w:r>
      <w:proofErr w:type="spellStart"/>
      <w:r>
        <w:t>i</w:t>
      </w:r>
      <w:proofErr w:type="spellEnd"/>
      <w:r>
        <w:t>)</w:t>
      </w:r>
    </w:p>
    <w:p w14:paraId="7B20A08E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-at-bottom room-f room-c)</w:t>
      </w:r>
    </w:p>
    <w:p w14:paraId="2DBC7175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room-g room-h)</w:t>
      </w:r>
    </w:p>
    <w:p w14:paraId="3159515F" w14:textId="77777777" w:rsidR="00F42015" w:rsidRDefault="00F42015" w:rsidP="00F42015">
      <w:r>
        <w:lastRenderedPageBreak/>
        <w:t xml:space="preserve">          (</w:t>
      </w:r>
      <w:proofErr w:type="gramStart"/>
      <w:r>
        <w:t>connected</w:t>
      </w:r>
      <w:proofErr w:type="gramEnd"/>
      <w:r>
        <w:t>-at-bottom room-g room-d)</w:t>
      </w:r>
    </w:p>
    <w:p w14:paraId="4A93885F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room-h room-</w:t>
      </w:r>
      <w:proofErr w:type="spellStart"/>
      <w:r>
        <w:t>i</w:t>
      </w:r>
      <w:proofErr w:type="spellEnd"/>
      <w:r>
        <w:t>)</w:t>
      </w:r>
    </w:p>
    <w:p w14:paraId="18E37CB4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-at-bottom room-h room-e)</w:t>
      </w:r>
    </w:p>
    <w:p w14:paraId="6A33D736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room-h room-g)</w:t>
      </w:r>
    </w:p>
    <w:p w14:paraId="61D419F1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</w:t>
      </w:r>
      <w:proofErr w:type="spellStart"/>
      <w:r>
        <w:t>i</w:t>
      </w:r>
      <w:proofErr w:type="spellEnd"/>
      <w:r>
        <w:t xml:space="preserve"> room-h)</w:t>
      </w:r>
    </w:p>
    <w:p w14:paraId="20F41EE6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-at-bottom room-</w:t>
      </w:r>
      <w:proofErr w:type="spellStart"/>
      <w:r>
        <w:t>i</w:t>
      </w:r>
      <w:proofErr w:type="spellEnd"/>
      <w:r>
        <w:t xml:space="preserve"> room-f)</w:t>
      </w:r>
    </w:p>
    <w:p w14:paraId="50522A0E" w14:textId="77777777" w:rsidR="00F42015" w:rsidRDefault="00F42015" w:rsidP="00F42015">
      <w:r>
        <w:t xml:space="preserve">          (</w:t>
      </w:r>
      <w:proofErr w:type="gramStart"/>
      <w:r>
        <w:t>in</w:t>
      </w:r>
      <w:proofErr w:type="gramEnd"/>
      <w:r>
        <w:t>-room robot room-a))</w:t>
      </w:r>
    </w:p>
    <w:p w14:paraId="430A4B58" w14:textId="77777777" w:rsidR="00F42015" w:rsidRDefault="00F42015" w:rsidP="00F42015">
      <w:pPr>
        <w:rPr>
          <w:b/>
          <w:bCs/>
        </w:rPr>
      </w:pPr>
      <w:r>
        <w:t xml:space="preserve">   (:goal (in-room robot room-</w:t>
      </w:r>
      <w:proofErr w:type="spellStart"/>
      <w:r>
        <w:t>i</w:t>
      </w:r>
      <w:proofErr w:type="spellEnd"/>
      <w:r>
        <w:t>)))</w:t>
      </w:r>
      <w:r>
        <w:rPr>
          <w:b/>
          <w:bCs/>
        </w:rPr>
        <w:t xml:space="preserve"> </w:t>
      </w:r>
    </w:p>
    <w:p w14:paraId="78FC48C6" w14:textId="3C3E748E" w:rsidR="008756C5" w:rsidRDefault="008756C5" w:rsidP="00F420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b/>
          <w:bCs/>
        </w:rPr>
        <w:t xml:space="preserve">(2.3)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Run this and show the resulting plan via screenshot(s).</w:t>
      </w:r>
    </w:p>
    <w:p w14:paraId="5676C69C" w14:textId="05017EC0" w:rsidR="00714E80" w:rsidRPr="008756C5" w:rsidRDefault="00F42015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5684DD7" wp14:editId="0823E0B4">
            <wp:extent cx="5943600" cy="366458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6C5">
        <w:t>.</w:t>
      </w:r>
    </w:p>
    <w:p w14:paraId="2D786202" w14:textId="00FEB812" w:rsidR="009467EC" w:rsidRPr="009C5C3D" w:rsidRDefault="003A0B72" w:rsidP="00714E80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A Business Problem</w:t>
      </w:r>
    </w:p>
    <w:p w14:paraId="6C6E3698" w14:textId="63532D3A" w:rsidR="008B23B8" w:rsidRPr="00AC4876" w:rsidRDefault="003A0B72" w:rsidP="009467EC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This part of the exercise is more open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ended. Starting from scratch or using Warren’s code, create a suitable business problem in </w:t>
      </w:r>
      <w:r w:rsidR="00EB64C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PDDL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 and show the solution</w:t>
      </w:r>
      <w:r w:rsidR="00EB64C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as below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 The input to the problem can be hard</w:t>
      </w:r>
      <w:r w:rsidR="00714E80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coded.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 developing your response, </w:t>
      </w:r>
      <w:r w:rsidR="0044109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consider starting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with a simple problem such as</w:t>
      </w:r>
      <w:r w:rsidR="00EB64C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developing a plan to transport goods from point A to point B in a grid with an obstacle,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then make it increasingly sophisticated</w:t>
      </w:r>
      <w:r w:rsidR="00714E80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to get the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version </w:t>
      </w:r>
      <w:r w:rsidR="00714E80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you submit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. Try to be guided by envisioning useful </w:t>
      </w:r>
      <w:r w:rsidR="0044109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functionality.</w:t>
      </w:r>
    </w:p>
    <w:p w14:paraId="7C62AD2D" w14:textId="5939AC80" w:rsidR="00240EE6" w:rsidRDefault="00441095" w:rsidP="003A0B72">
      <w:r>
        <w:rPr>
          <w:b/>
          <w:bCs/>
        </w:rPr>
        <w:t>(</w:t>
      </w:r>
      <w:r w:rsidR="008756C5">
        <w:rPr>
          <w:b/>
          <w:bCs/>
        </w:rPr>
        <w:t>3</w:t>
      </w:r>
      <w:r>
        <w:rPr>
          <w:b/>
          <w:bCs/>
        </w:rPr>
        <w:t xml:space="preserve">.1) </w:t>
      </w:r>
      <w:r w:rsidR="003A0B72" w:rsidRPr="00714E80">
        <w:rPr>
          <w:rFonts w:ascii="Arial Narrow" w:hAnsi="Arial Narrow"/>
          <w:color w:val="808080" w:themeColor="background1" w:themeShade="80"/>
          <w:sz w:val="18"/>
          <w:szCs w:val="18"/>
        </w:rPr>
        <w:t>1-or-2-sentence description of the business problem</w:t>
      </w:r>
      <w:r w:rsidR="008B23B8" w:rsidRPr="00714E80">
        <w:rPr>
          <w:rFonts w:ascii="Arial Narrow" w:hAnsi="Arial Narrow"/>
          <w:color w:val="808080" w:themeColor="background1" w:themeShade="80"/>
          <w:sz w:val="18"/>
          <w:szCs w:val="18"/>
        </w:rPr>
        <w:t>:</w:t>
      </w:r>
      <w:r w:rsidR="008B23B8" w:rsidRPr="00714E80">
        <w:rPr>
          <w:color w:val="808080" w:themeColor="background1" w:themeShade="80"/>
        </w:rPr>
        <w:t xml:space="preserve"> </w:t>
      </w:r>
    </w:p>
    <w:p w14:paraId="62228BFA" w14:textId="515BBD80" w:rsidR="003A0B72" w:rsidRPr="003A0B72" w:rsidRDefault="001732BE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lastRenderedPageBreak/>
        <w:t>Roomba cleaning robots need to map out rooms and know which areas cannot be access (</w:t>
      </w:r>
      <w:proofErr w:type="spellStart"/>
      <w:proofErr w:type="gramStart"/>
      <w:r>
        <w:t>ie</w:t>
      </w:r>
      <w:proofErr w:type="spellEnd"/>
      <w:proofErr w:type="gramEnd"/>
      <w:r>
        <w:t xml:space="preserve"> contain obstacles)</w:t>
      </w:r>
      <w:r w:rsidR="009467EC">
        <w:t>.</w:t>
      </w:r>
      <w:r>
        <w:t xml:space="preserve"> Therefore, a robot must be able to achieve the optimal path when a perfect grid does not exist.</w:t>
      </w:r>
    </w:p>
    <w:p w14:paraId="74BD9917" w14:textId="0C06A020" w:rsidR="00240EE6" w:rsidRPr="00714E80" w:rsidRDefault="00441095" w:rsidP="003A0B72">
      <w:pPr>
        <w:rPr>
          <w:rFonts w:ascii="Arial Narrow" w:hAnsi="Arial Narrow"/>
          <w:color w:val="808080" w:themeColor="background1" w:themeShade="80"/>
          <w:sz w:val="18"/>
          <w:szCs w:val="16"/>
        </w:rPr>
      </w:pPr>
      <w:r>
        <w:rPr>
          <w:b/>
          <w:bCs/>
        </w:rPr>
        <w:t>(</w:t>
      </w:r>
      <w:r w:rsidR="008756C5">
        <w:rPr>
          <w:b/>
          <w:bCs/>
        </w:rPr>
        <w:t>3</w:t>
      </w:r>
      <w:r>
        <w:rPr>
          <w:b/>
          <w:bCs/>
        </w:rPr>
        <w:t xml:space="preserve">.2) </w:t>
      </w:r>
      <w:r w:rsidR="003F051A">
        <w:rPr>
          <w:rFonts w:ascii="Arial Narrow" w:hAnsi="Arial Narrow"/>
          <w:color w:val="808080" w:themeColor="background1" w:themeShade="80"/>
          <w:sz w:val="18"/>
          <w:szCs w:val="16"/>
        </w:rPr>
        <w:t>PDDL</w:t>
      </w:r>
      <w:r w:rsidR="003A0B72" w:rsidRPr="00714E80">
        <w:rPr>
          <w:rFonts w:ascii="Arial Narrow" w:hAnsi="Arial Narrow"/>
          <w:color w:val="808080" w:themeColor="background1" w:themeShade="80"/>
          <w:sz w:val="18"/>
          <w:szCs w:val="16"/>
        </w:rPr>
        <w:t xml:space="preserve"> code: </w:t>
      </w:r>
    </w:p>
    <w:p w14:paraId="1BDCB675" w14:textId="3D952ECC" w:rsidR="003A0B72" w:rsidRDefault="00110EE3" w:rsidP="003A0B72">
      <w:r>
        <w:t>I kept the domain the same, but the problem is as follows (I removed rooms d and f):</w:t>
      </w:r>
    </w:p>
    <w:p w14:paraId="7F66B77F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define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(problem robot-four-rooms)</w:t>
      </w:r>
    </w:p>
    <w:p w14:paraId="229A6C90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(:domain robot-rooms)</w:t>
      </w:r>
    </w:p>
    <w:p w14:paraId="194399AC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(:objects robot room-a room-b room-c room-e room-g room-h room-</w:t>
      </w:r>
      <w:proofErr w:type="spell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14:paraId="516B084A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(:</w:t>
      </w:r>
      <w:proofErr w:type="spell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init</w:t>
      </w:r>
      <w:proofErr w:type="spell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(is-robot robot)</w:t>
      </w:r>
    </w:p>
    <w:p w14:paraId="1229F08D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-at-right room-a room-b)</w:t>
      </w:r>
    </w:p>
    <w:p w14:paraId="6DFE19C0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-at-right room-b room-c)</w:t>
      </w:r>
    </w:p>
    <w:p w14:paraId="482ED45C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-at-left room-b room-a)</w:t>
      </w:r>
    </w:p>
    <w:p w14:paraId="47959FC5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-at-top room-b room-e)</w:t>
      </w:r>
    </w:p>
    <w:p w14:paraId="521F13F2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-at-left room-c room-b)</w:t>
      </w:r>
    </w:p>
    <w:p w14:paraId="0D4CFA6B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-at-bottom room-e room-b)</w:t>
      </w:r>
    </w:p>
    <w:p w14:paraId="5D2F83A1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-at-top room-e room-h)</w:t>
      </w:r>
    </w:p>
    <w:p w14:paraId="02D9B080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-at-right room-g room-h)</w:t>
      </w:r>
    </w:p>
    <w:p w14:paraId="7454DF63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-at-right room-h room-</w:t>
      </w:r>
      <w:proofErr w:type="spell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)</w:t>
      </w:r>
    </w:p>
    <w:p w14:paraId="770ABE58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-at-bottom room-h room-e)</w:t>
      </w:r>
    </w:p>
    <w:p w14:paraId="72351D98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-at-left room-h room-g)</w:t>
      </w:r>
    </w:p>
    <w:p w14:paraId="7ABD3226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connected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-at-left room-</w:t>
      </w:r>
      <w:proofErr w:type="spell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room-h)</w:t>
      </w:r>
    </w:p>
    <w:p w14:paraId="4739C53B" w14:textId="77777777" w:rsidR="00110EE3" w:rsidRPr="00110EE3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       (</w:t>
      </w:r>
      <w:proofErr w:type="gram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</w:t>
      </w:r>
      <w:proofErr w:type="gram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-room robot room-a))</w:t>
      </w:r>
    </w:p>
    <w:p w14:paraId="1F31301D" w14:textId="0E5031CB" w:rsidR="00110EE3" w:rsidRPr="003A0B72" w:rsidRDefault="00110EE3" w:rsidP="00110EE3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  (:goal (in-room robot room-</w:t>
      </w:r>
      <w:proofErr w:type="spellStart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110EE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)))</w:t>
      </w:r>
    </w:p>
    <w:p w14:paraId="2775B1C1" w14:textId="32ABDD98" w:rsidR="00240EE6" w:rsidRDefault="00441095" w:rsidP="003A0B72">
      <w:r>
        <w:rPr>
          <w:b/>
          <w:bCs/>
        </w:rPr>
        <w:t>(</w:t>
      </w:r>
      <w:r w:rsidR="008756C5">
        <w:rPr>
          <w:b/>
          <w:bCs/>
        </w:rPr>
        <w:t>3</w:t>
      </w:r>
      <w:r>
        <w:rPr>
          <w:b/>
          <w:bCs/>
        </w:rPr>
        <w:t xml:space="preserve">.3) </w:t>
      </w:r>
      <w:r w:rsidR="003A0B72" w:rsidRPr="00714E80">
        <w:rPr>
          <w:rFonts w:ascii="Arial Narrow" w:hAnsi="Arial Narrow"/>
          <w:color w:val="808080" w:themeColor="background1" w:themeShade="80"/>
          <w:sz w:val="18"/>
          <w:szCs w:val="16"/>
        </w:rPr>
        <w:t>Screenshot of output:</w:t>
      </w:r>
      <w:r w:rsidR="003A0B72" w:rsidRPr="00714E80">
        <w:rPr>
          <w:color w:val="808080" w:themeColor="background1" w:themeShade="80"/>
          <w:sz w:val="18"/>
          <w:szCs w:val="16"/>
        </w:rPr>
        <w:t xml:space="preserve"> </w:t>
      </w:r>
    </w:p>
    <w:p w14:paraId="7D506C09" w14:textId="16F8CE49" w:rsidR="003A0B72" w:rsidRDefault="006C11E7" w:rsidP="003A0B72">
      <w:r>
        <w:t>Here we see that the robot must travel through the middle, not along an edge.</w:t>
      </w:r>
    </w:p>
    <w:p w14:paraId="620E847C" w14:textId="520681C8" w:rsidR="00B678F1" w:rsidRPr="003A0B72" w:rsidRDefault="00B678F1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noProof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5EADB1F7" wp14:editId="76D9BCBD">
            <wp:extent cx="4807612" cy="301451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95" cy="30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DD71" w14:textId="77777777" w:rsidR="00A93EFB" w:rsidRDefault="00A93EF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A4EBCC" w14:textId="19E40783" w:rsidR="00D77D3A" w:rsidRDefault="00D77D3A" w:rsidP="00D77D3A">
      <w:pPr>
        <w:pStyle w:val="Heading1"/>
      </w:pPr>
      <w:r>
        <w:lastRenderedPageBreak/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49D62C02" w14:textId="7AE0F388" w:rsidR="00D77D3A" w:rsidRDefault="003A0B72" w:rsidP="00D77D3A">
      <w:r>
        <w:object w:dxaOrig="9209" w:dyaOrig="3945" w14:anchorId="38633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15pt;height:196.55pt" o:ole="">
            <v:imagedata r:id="rId16" o:title=""/>
          </v:shape>
          <o:OLEObject Type="Embed" ProgID="Excel.Sheet.12" ShapeID="_x0000_i1025" DrawAspect="Content" ObjectID="_1694292996" r:id="rId17"/>
        </w:object>
      </w:r>
    </w:p>
    <w:p w14:paraId="23291D83" w14:textId="08144ECE" w:rsidR="00494715" w:rsidRDefault="00494715" w:rsidP="00494715">
      <w:pPr>
        <w:pStyle w:val="Heading1"/>
      </w:pPr>
      <w:r>
        <w:t>Appendix 1</w:t>
      </w:r>
      <w:r w:rsidR="0072487E">
        <w:t>: Domain for 4-room Configuration</w:t>
      </w:r>
    </w:p>
    <w:p w14:paraId="52B96DA7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>(</w:t>
      </w:r>
      <w:proofErr w:type="gramStart"/>
      <w:r w:rsidRPr="0072487E">
        <w:rPr>
          <w:rFonts w:ascii="Segoe UI" w:hAnsi="Segoe UI" w:cs="Segoe UI"/>
          <w:sz w:val="21"/>
          <w:szCs w:val="21"/>
        </w:rPr>
        <w:t>define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(domain robot-rooms)</w:t>
      </w:r>
    </w:p>
    <w:p w14:paraId="2EB08F2A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(:predicates </w:t>
      </w:r>
    </w:p>
    <w:p w14:paraId="4670FC86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-at-left ?from-room ?to-room)</w:t>
      </w:r>
    </w:p>
    <w:p w14:paraId="77947858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-at-right ?from-room ?to-room)</w:t>
      </w:r>
    </w:p>
    <w:p w14:paraId="15D9B5BE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-at-top ?from-room ?to-room)</w:t>
      </w:r>
    </w:p>
    <w:p w14:paraId="5C1DF18B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-at-bottom ?from-room ?to-room)</w:t>
      </w:r>
    </w:p>
    <w:p w14:paraId="03C85231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ab/>
        <w:t xml:space="preserve"> (</w:t>
      </w:r>
      <w:proofErr w:type="gramStart"/>
      <w:r w:rsidRPr="0072487E">
        <w:rPr>
          <w:rFonts w:ascii="Segoe UI" w:hAnsi="Segoe UI" w:cs="Segoe UI"/>
          <w:sz w:val="21"/>
          <w:szCs w:val="21"/>
        </w:rPr>
        <w:t>is</w:t>
      </w:r>
      <w:proofErr w:type="gramEnd"/>
      <w:r w:rsidRPr="0072487E">
        <w:rPr>
          <w:rFonts w:ascii="Segoe UI" w:hAnsi="Segoe UI" w:cs="Segoe UI"/>
          <w:sz w:val="21"/>
          <w:szCs w:val="21"/>
        </w:rPr>
        <w:t>-robot ?r)</w:t>
      </w:r>
    </w:p>
    <w:p w14:paraId="3705DC78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ab/>
        <w:t xml:space="preserve">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?robot ?room))</w:t>
      </w:r>
    </w:p>
    <w:p w14:paraId="76E7CA0C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</w:p>
    <w:p w14:paraId="353F2220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(:action move-left</w:t>
      </w:r>
    </w:p>
    <w:p w14:paraId="520CF187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:parameters  (?robot ?from-room ?to-room)</w:t>
      </w:r>
    </w:p>
    <w:p w14:paraId="559AA1F5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:precondition (and (is-robot ?robot) </w:t>
      </w:r>
    </w:p>
    <w:p w14:paraId="28440CA5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?robot ?from-room)</w:t>
      </w:r>
    </w:p>
    <w:p w14:paraId="55A5EB35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-at-left ?from-room ?to-room))</w:t>
      </w:r>
    </w:p>
    <w:p w14:paraId="593D4537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:effect (and (in-room ?robot ?to-room)</w:t>
      </w:r>
    </w:p>
    <w:p w14:paraId="1E953D94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not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(in-room ?robot ?from-room))))</w:t>
      </w:r>
    </w:p>
    <w:p w14:paraId="5E680E23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</w:p>
    <w:p w14:paraId="58F33778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(:action move-right</w:t>
      </w:r>
    </w:p>
    <w:p w14:paraId="05A3DFDF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:parameters  (?robot ?from-room ?to-room)</w:t>
      </w:r>
    </w:p>
    <w:p w14:paraId="7AD0295A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:precondition (and (is-robot ?robot) </w:t>
      </w:r>
    </w:p>
    <w:p w14:paraId="1ECF5C81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?robot ?from-room)</w:t>
      </w:r>
    </w:p>
    <w:p w14:paraId="141C8F9E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-at-right ?from-room ?to-room))</w:t>
      </w:r>
    </w:p>
    <w:p w14:paraId="26BE5034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:effect (and (in-room ?robot ?to-room)</w:t>
      </w:r>
    </w:p>
    <w:p w14:paraId="6E17B062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not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(in-room ?robot ?from-room))))</w:t>
      </w:r>
    </w:p>
    <w:p w14:paraId="1DD6831C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lastRenderedPageBreak/>
        <w:t xml:space="preserve">                    </w:t>
      </w:r>
    </w:p>
    <w:p w14:paraId="4970850A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(:action move-down</w:t>
      </w:r>
    </w:p>
    <w:p w14:paraId="7CACAF7D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:parameters  (?robot ?from-room ?to-room)</w:t>
      </w:r>
    </w:p>
    <w:p w14:paraId="07D54CF8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:precondition (and (is-robot ?robot) </w:t>
      </w:r>
    </w:p>
    <w:p w14:paraId="1CF671A1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?robot ?from-room)</w:t>
      </w:r>
    </w:p>
    <w:p w14:paraId="3571F56C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-at-bottom ?from-room ?to-room))</w:t>
      </w:r>
    </w:p>
    <w:p w14:paraId="6FE0F218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:effect (and (in-room ?robot ?to-room)</w:t>
      </w:r>
    </w:p>
    <w:p w14:paraId="23B475F6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not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(in-room ?robot ?from-room))))</w:t>
      </w:r>
    </w:p>
    <w:p w14:paraId="5D1E1FEE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</w:t>
      </w:r>
    </w:p>
    <w:p w14:paraId="67BBC4D3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(:action move-up</w:t>
      </w:r>
    </w:p>
    <w:p w14:paraId="297ACAEA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:parameters  (?robot ?from-room ?to-room)</w:t>
      </w:r>
    </w:p>
    <w:p w14:paraId="66C73AF0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:precondition (and (is-robot ?robot) </w:t>
      </w:r>
    </w:p>
    <w:p w14:paraId="042CF16B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?robot ?from-room)</w:t>
      </w:r>
    </w:p>
    <w:p w14:paraId="4B363C62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-at-top ?from-room ?to-room))</w:t>
      </w:r>
    </w:p>
    <w:p w14:paraId="7AB76360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:effect (and (in-room ?robot ?to-room)</w:t>
      </w:r>
    </w:p>
    <w:p w14:paraId="64ADDA66" w14:textId="08505E20" w:rsidR="00494715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not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(in-room ?robot ?from-room)))))</w:t>
      </w:r>
    </w:p>
    <w:p w14:paraId="0E37B2E4" w14:textId="09D69053" w:rsid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</w:p>
    <w:p w14:paraId="076B7C2C" w14:textId="04CD90B8" w:rsidR="0072487E" w:rsidRDefault="0072487E" w:rsidP="0072487E">
      <w:pPr>
        <w:pStyle w:val="Heading1"/>
      </w:pPr>
      <w:r>
        <w:t>Appendix 2: Problem for 4-Room Configuration</w:t>
      </w:r>
    </w:p>
    <w:p w14:paraId="5D359D83" w14:textId="6CE88D0B" w:rsid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</w:p>
    <w:p w14:paraId="4897983F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>(</w:t>
      </w:r>
      <w:proofErr w:type="gramStart"/>
      <w:r w:rsidRPr="0072487E">
        <w:rPr>
          <w:rFonts w:ascii="Segoe UI" w:hAnsi="Segoe UI" w:cs="Segoe UI"/>
          <w:sz w:val="21"/>
          <w:szCs w:val="21"/>
        </w:rPr>
        <w:t>define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(problem robot-four-rooms)</w:t>
      </w:r>
    </w:p>
    <w:p w14:paraId="7AB88725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(:domain robot-rooms)</w:t>
      </w:r>
    </w:p>
    <w:p w14:paraId="14258F14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(:objects robot room-a room-b room-c room-d)</w:t>
      </w:r>
    </w:p>
    <w:p w14:paraId="7FEEB6D2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</w:t>
      </w:r>
      <w:proofErr w:type="spellStart"/>
      <w:r w:rsidRPr="0072487E">
        <w:rPr>
          <w:rFonts w:ascii="Segoe UI" w:hAnsi="Segoe UI" w:cs="Segoe UI"/>
          <w:sz w:val="21"/>
          <w:szCs w:val="21"/>
        </w:rPr>
        <w:t>init</w:t>
      </w:r>
      <w:proofErr w:type="spellEnd"/>
      <w:r w:rsidRPr="0072487E">
        <w:rPr>
          <w:rFonts w:ascii="Segoe UI" w:hAnsi="Segoe UI" w:cs="Segoe UI"/>
          <w:sz w:val="21"/>
          <w:szCs w:val="21"/>
        </w:rPr>
        <w:t xml:space="preserve"> (is-robot robot)</w:t>
      </w:r>
    </w:p>
    <w:p w14:paraId="03E89E37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-at-right room-a room-b)</w:t>
      </w:r>
    </w:p>
    <w:p w14:paraId="0E0A4447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-at-top room-a room-c)</w:t>
      </w:r>
    </w:p>
    <w:p w14:paraId="3AEA1649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-at-left room-b room-a)</w:t>
      </w:r>
    </w:p>
    <w:p w14:paraId="4165B4BA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-at-top room-b room-d)</w:t>
      </w:r>
    </w:p>
    <w:p w14:paraId="75D324F9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-at-right room-c room-d)</w:t>
      </w:r>
    </w:p>
    <w:p w14:paraId="403E69C1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-at-bottom room-c room-a)</w:t>
      </w:r>
    </w:p>
    <w:p w14:paraId="356BF059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-at-left room-d room-c)</w:t>
      </w:r>
    </w:p>
    <w:p w14:paraId="08F05B01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-at-bottom room-d room-b)</w:t>
      </w:r>
    </w:p>
    <w:p w14:paraId="07DFF295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robot room-a))</w:t>
      </w:r>
    </w:p>
    <w:p w14:paraId="3077D2C3" w14:textId="356A00F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(:goal (in-room robot room-d)))</w:t>
      </w:r>
    </w:p>
    <w:sectPr w:rsidR="0072487E" w:rsidRPr="007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8473" w14:textId="77777777" w:rsidR="00F25090" w:rsidRDefault="00F25090" w:rsidP="00E8756D">
      <w:pPr>
        <w:spacing w:after="0" w:line="240" w:lineRule="auto"/>
      </w:pPr>
      <w:r>
        <w:separator/>
      </w:r>
    </w:p>
  </w:endnote>
  <w:endnote w:type="continuationSeparator" w:id="0">
    <w:p w14:paraId="4B870696" w14:textId="77777777" w:rsidR="00F25090" w:rsidRDefault="00F25090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D211" w14:textId="77777777" w:rsidR="00F25090" w:rsidRDefault="00F25090" w:rsidP="00E8756D">
      <w:pPr>
        <w:spacing w:after="0" w:line="240" w:lineRule="auto"/>
      </w:pPr>
      <w:r>
        <w:separator/>
      </w:r>
    </w:p>
  </w:footnote>
  <w:footnote w:type="continuationSeparator" w:id="0">
    <w:p w14:paraId="540636EA" w14:textId="77777777" w:rsidR="00F25090" w:rsidRDefault="00F25090" w:rsidP="00E8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E1995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10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C75C2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67DE2"/>
    <w:rsid w:val="00094129"/>
    <w:rsid w:val="000E5AF8"/>
    <w:rsid w:val="00110EE3"/>
    <w:rsid w:val="001420F7"/>
    <w:rsid w:val="001732BE"/>
    <w:rsid w:val="00225C62"/>
    <w:rsid w:val="00240EE6"/>
    <w:rsid w:val="0025202C"/>
    <w:rsid w:val="002F41B5"/>
    <w:rsid w:val="00364BE3"/>
    <w:rsid w:val="003A0B72"/>
    <w:rsid w:val="003F051A"/>
    <w:rsid w:val="00437224"/>
    <w:rsid w:val="00441095"/>
    <w:rsid w:val="00494715"/>
    <w:rsid w:val="004C5521"/>
    <w:rsid w:val="005F203D"/>
    <w:rsid w:val="00623C66"/>
    <w:rsid w:val="006B2FC1"/>
    <w:rsid w:val="006C11E7"/>
    <w:rsid w:val="00714E80"/>
    <w:rsid w:val="0072487E"/>
    <w:rsid w:val="00780EB3"/>
    <w:rsid w:val="007F5EE6"/>
    <w:rsid w:val="007F6330"/>
    <w:rsid w:val="00840DAA"/>
    <w:rsid w:val="008756C5"/>
    <w:rsid w:val="008B23B8"/>
    <w:rsid w:val="008E1A43"/>
    <w:rsid w:val="009467EC"/>
    <w:rsid w:val="009B73C2"/>
    <w:rsid w:val="009C5C3D"/>
    <w:rsid w:val="009F2623"/>
    <w:rsid w:val="00A5067F"/>
    <w:rsid w:val="00A93EFB"/>
    <w:rsid w:val="00AC4876"/>
    <w:rsid w:val="00AD59EE"/>
    <w:rsid w:val="00B678F1"/>
    <w:rsid w:val="00C53EB2"/>
    <w:rsid w:val="00C80C48"/>
    <w:rsid w:val="00C85185"/>
    <w:rsid w:val="00C97E4D"/>
    <w:rsid w:val="00CD7CB7"/>
    <w:rsid w:val="00CE67AF"/>
    <w:rsid w:val="00CF70B2"/>
    <w:rsid w:val="00D117AA"/>
    <w:rsid w:val="00D2195F"/>
    <w:rsid w:val="00D61552"/>
    <w:rsid w:val="00D77D3A"/>
    <w:rsid w:val="00DC525D"/>
    <w:rsid w:val="00E15683"/>
    <w:rsid w:val="00E35109"/>
    <w:rsid w:val="00E8756D"/>
    <w:rsid w:val="00EB64CA"/>
    <w:rsid w:val="00EE5422"/>
    <w:rsid w:val="00EF383E"/>
    <w:rsid w:val="00F07F39"/>
    <w:rsid w:val="00F219FA"/>
    <w:rsid w:val="00F25090"/>
    <w:rsid w:val="00F42015"/>
    <w:rsid w:val="00FC0620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://editor.planning.domains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236C23-3DD3-46DD-95D6-5A1100FA0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21ABED-7F24-4CA8-A109-1117CBF04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C8FF6-BBD0-4EA8-8A4B-EFCDF05D83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8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Aidan Duffy</cp:lastModifiedBy>
  <cp:revision>36</cp:revision>
  <cp:lastPrinted>2021-09-07T19:01:00Z</cp:lastPrinted>
  <dcterms:created xsi:type="dcterms:W3CDTF">2018-09-27T19:15:00Z</dcterms:created>
  <dcterms:modified xsi:type="dcterms:W3CDTF">2021-09-28T04:10:00Z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