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CF52" w14:textId="5B9BC545" w:rsidR="00EF383E" w:rsidRPr="00F25EB1" w:rsidRDefault="00E25406" w:rsidP="00E8756D">
      <w:pPr>
        <w:pStyle w:val="NormalWeb"/>
        <w:spacing w:before="0" w:beforeAutospacing="0" w:after="60" w:afterAutospacing="0"/>
        <w:jc w:val="right"/>
        <w:rPr>
          <w:color w:val="A6A6A6"/>
          <w:sz w:val="20"/>
        </w:rPr>
      </w:pPr>
      <w:r>
        <w:rPr>
          <w:color w:val="A6A6A6"/>
          <w:sz w:val="20"/>
        </w:rPr>
        <w:t>10/</w:t>
      </w:r>
      <w:r w:rsidR="009203F6">
        <w:rPr>
          <w:color w:val="A6A6A6"/>
          <w:sz w:val="20"/>
        </w:rPr>
        <w:t>7</w:t>
      </w:r>
      <w:r>
        <w:rPr>
          <w:color w:val="A6A6A6"/>
          <w:sz w:val="20"/>
        </w:rPr>
        <w:t>/2021</w:t>
      </w:r>
    </w:p>
    <w:p w14:paraId="26AD5E59" w14:textId="4B8D0185" w:rsidR="005F203D" w:rsidRPr="001420F7" w:rsidRDefault="00C85185" w:rsidP="00EF383E">
      <w:pPr>
        <w:pStyle w:val="Heading1"/>
        <w:jc w:val="both"/>
        <w:rPr>
          <w:sz w:val="12"/>
          <w:bdr w:val="none" w:sz="0" w:space="0" w:color="auto" w:frame="1"/>
          <w:shd w:val="clear" w:color="auto" w:fill="FFFFFF"/>
        </w:rPr>
      </w:pPr>
      <w:r w:rsidRPr="00EF383E">
        <w:t>Assignmen</w:t>
      </w:r>
      <w:r w:rsidR="00EF383E">
        <w:t xml:space="preserve">t </w:t>
      </w:r>
      <w:r w:rsidR="00E25406">
        <w:t>6</w:t>
      </w:r>
      <w:r w:rsidR="00E15683">
        <w:t xml:space="preserve">: </w:t>
      </w:r>
      <w:r w:rsidR="00E25406">
        <w:t>Natural Language</w:t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  <w:r w:rsidR="001420F7">
        <w:tab/>
      </w:r>
    </w:p>
    <w:p w14:paraId="33F3E4A4" w14:textId="352E1820" w:rsidR="002879AE" w:rsidRDefault="00D61552" w:rsidP="00E8756D">
      <w:pPr>
        <w:pStyle w:val="Heading2"/>
        <w:rPr>
          <w:rFonts w:ascii="Arial Narrow" w:hAnsi="Arial Narrow" w:cstheme="majorHAnsi"/>
          <w:color w:val="808080" w:themeColor="background1" w:themeShade="80"/>
          <w:sz w:val="18"/>
          <w:szCs w:val="18"/>
        </w:rPr>
      </w:pPr>
      <w:r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The instructions—about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 xml:space="preserve">this Word file template,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24"/>
        </w:rPr>
        <w:t>the evaluation matrix</w:t>
      </w:r>
      <w:r>
        <w:rPr>
          <w:rFonts w:ascii="Arial Narrow" w:hAnsi="Arial Narrow" w:cstheme="majorHAnsi"/>
          <w:color w:val="808080" w:themeColor="background1" w:themeShade="80"/>
          <w:sz w:val="18"/>
          <w:szCs w:val="24"/>
        </w:rPr>
        <w:t xml:space="preserve">, 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no more than 4 pages</w:t>
      </w:r>
      <w:r w:rsid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, and appendices</w:t>
      </w:r>
      <w:r w:rsidR="00E5030D">
        <w:rPr>
          <w:rFonts w:ascii="Arial Narrow" w:hAnsi="Arial Narrow" w:cstheme="majorHAnsi"/>
          <w:color w:val="808080" w:themeColor="background1" w:themeShade="80"/>
          <w:sz w:val="18"/>
          <w:szCs w:val="24"/>
          <w:bdr w:val="none" w:sz="0" w:space="0" w:color="auto" w:frame="1"/>
          <w:shd w:val="clear" w:color="auto" w:fill="FFFFFF"/>
        </w:rPr>
        <w:t>—</w:t>
      </w:r>
      <w:r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are as before</w:t>
      </w:r>
      <w:r w:rsidR="00E8756D" w:rsidRPr="00AC487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. 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We recommend that you start with a rough draft and refine it as you become familiar with </w:t>
      </w:r>
      <w:r w:rsidR="009203F6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>the ways in which</w:t>
      </w:r>
      <w:r w:rsidR="00D47144">
        <w:rPr>
          <w:rFonts w:ascii="Arial Narrow" w:hAnsi="Arial Narrow" w:cstheme="majorHAnsi"/>
          <w:color w:val="808080" w:themeColor="background1" w:themeShade="80"/>
          <w:sz w:val="18"/>
          <w:szCs w:val="18"/>
        </w:rPr>
        <w:t xml:space="preserve"> a NL API can help.</w:t>
      </w:r>
    </w:p>
    <w:p w14:paraId="14F241D3" w14:textId="65DF05A2" w:rsidR="005616B6" w:rsidRPr="009C5C3D" w:rsidRDefault="005616B6" w:rsidP="005616B6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 xml:space="preserve">Purpose </w:t>
      </w:r>
    </w:p>
    <w:p w14:paraId="2CD3F7E6" w14:textId="001A9320" w:rsidR="005616B6" w:rsidRDefault="005616B6" w:rsidP="005616B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a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or two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sentences, explain the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overall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purpose of an application (we’ll call it Natlang) that accepts a sentence of natural language input, and outputs one or two sentences in response. Natlang should account for sentiment in the input.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Minimize the amount of non-NL work performed by Natlang. </w:t>
      </w:r>
      <w:r w:rsidR="009203F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It is acceptable if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the potential Natlag </w:t>
      </w:r>
      <w:r w:rsidR="00ED4F3E" w:rsidRPr="009203F6">
        <w:rPr>
          <w:rFonts w:ascii="Arial Narrow" w:hAnsi="Arial Narrow"/>
          <w:i/>
          <w:iCs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outputs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are hard-coded, not created on-the-fly. </w:t>
      </w:r>
      <w:r w:rsidR="00D47144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Part 2 makes this part specific.</w:t>
      </w:r>
    </w:p>
    <w:p w14:paraId="29C5B3F7" w14:textId="0218ABA8" w:rsidR="00D47144" w:rsidRDefault="00E10028" w:rsidP="00D47144">
      <w:r>
        <w:t>Natlang will process sentences mentioning a given company in an effort to complete brand name monitoring.</w:t>
      </w:r>
      <w:r w:rsidR="00F97981">
        <w:t xml:space="preserve"> It will provide a running score which will provide users (investors) with the analysis of whether to buy, sell, or ignore/hold a company’s stock.</w:t>
      </w:r>
    </w:p>
    <w:p w14:paraId="52560906" w14:textId="5B3AFABB" w:rsidR="007F5EE6" w:rsidRPr="009C5C3D" w:rsidRDefault="00E25406" w:rsidP="00E8756D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Specif</w:t>
      </w:r>
      <w:r w:rsidR="0028106E">
        <w:rPr>
          <w:bdr w:val="none" w:sz="0" w:space="0" w:color="auto" w:frame="1"/>
          <w:shd w:val="clear" w:color="auto" w:fill="FFFFFF"/>
        </w:rPr>
        <w:t>ication</w:t>
      </w:r>
      <w:r w:rsidR="00F25EB1">
        <w:rPr>
          <w:bdr w:val="none" w:sz="0" w:space="0" w:color="auto" w:frame="1"/>
          <w:shd w:val="clear" w:color="auto" w:fill="FFFFFF"/>
        </w:rPr>
        <w:t>s</w:t>
      </w:r>
      <w:r>
        <w:rPr>
          <w:bdr w:val="none" w:sz="0" w:space="0" w:color="auto" w:frame="1"/>
          <w:shd w:val="clear" w:color="auto" w:fill="FFFFFF"/>
        </w:rPr>
        <w:t xml:space="preserve">  </w:t>
      </w:r>
    </w:p>
    <w:p w14:paraId="66401837" w14:textId="10A62EB5" w:rsidR="003D2544" w:rsidRDefault="00F25EB1" w:rsidP="003D2544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one sentence each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as below,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pecify the requirements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22747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different 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specific capabilities)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for</w:t>
      </w:r>
      <w:r w:rsidR="00ED4F3E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Natlang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 Natlang should account for sentiment in the input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6A7A4511" w14:textId="68DDD614" w:rsidR="00ED4F3E" w:rsidRDefault="00ED4F3E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2.1 Requirement 1</w:t>
      </w:r>
      <w:r>
        <w:rPr>
          <w:rFonts w:cs="Times New Roman"/>
          <w:szCs w:val="24"/>
        </w:rPr>
        <w:t>:</w:t>
      </w:r>
      <w:r w:rsidR="00F97981">
        <w:rPr>
          <w:rFonts w:cs="Times New Roman"/>
          <w:szCs w:val="24"/>
        </w:rPr>
        <w:t xml:space="preserve"> Determine if a stock is a Buy/Sell.</w:t>
      </w:r>
    </w:p>
    <w:p w14:paraId="6FB87D02" w14:textId="4972EEDC" w:rsidR="00ED4F3E" w:rsidRDefault="007C632C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Natlang </w:t>
      </w:r>
      <w:r w:rsidR="00F97981">
        <w:rPr>
          <w:rFonts w:cs="Times New Roman"/>
          <w:szCs w:val="24"/>
        </w:rPr>
        <w:t>shall calculate, given a company’s current sentiment, if their stock should be bought, sold, or held.</w:t>
      </w:r>
    </w:p>
    <w:p w14:paraId="13A09BC8" w14:textId="5DE08389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.2 Requirement 2</w:t>
      </w:r>
      <w:r w:rsidR="00ED4F3E">
        <w:rPr>
          <w:rFonts w:cs="Times New Roman"/>
          <w:szCs w:val="24"/>
        </w:rPr>
        <w:t xml:space="preserve">: </w:t>
      </w:r>
      <w:r w:rsidR="007C632C">
        <w:rPr>
          <w:rFonts w:cs="Times New Roman"/>
          <w:szCs w:val="24"/>
        </w:rPr>
        <w:t xml:space="preserve">Relay Sentiment to </w:t>
      </w:r>
      <w:r w:rsidR="00F97981">
        <w:rPr>
          <w:rFonts w:cs="Times New Roman"/>
          <w:szCs w:val="24"/>
        </w:rPr>
        <w:t>Investors</w:t>
      </w:r>
      <w:r w:rsidR="00ED4F3E">
        <w:rPr>
          <w:rFonts w:cs="Times New Roman"/>
          <w:szCs w:val="24"/>
        </w:rPr>
        <w:t>.</w:t>
      </w:r>
    </w:p>
    <w:p w14:paraId="416C9C22" w14:textId="2F602CFA" w:rsidR="00ED4F3E" w:rsidRDefault="007C632C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Natlang shall forward all sentiment analysis information to the </w:t>
      </w:r>
      <w:r w:rsidR="00F97981">
        <w:rPr>
          <w:rFonts w:cs="Times New Roman"/>
          <w:szCs w:val="24"/>
        </w:rPr>
        <w:t>users in the form of a buy/sell/neutral rating</w:t>
      </w:r>
      <w:r w:rsidR="00ED4F3E">
        <w:rPr>
          <w:rFonts w:cs="Times New Roman"/>
          <w:szCs w:val="24"/>
        </w:rPr>
        <w:t>.</w:t>
      </w:r>
    </w:p>
    <w:p w14:paraId="71ED7EA3" w14:textId="0D84E405" w:rsidR="00ED4F3E" w:rsidRDefault="00C034DB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</w:t>
      </w:r>
      <w:r w:rsidR="00ED4F3E">
        <w:rPr>
          <w:rFonts w:cs="Times New Roman"/>
          <w:b/>
          <w:bCs/>
          <w:szCs w:val="24"/>
        </w:rPr>
        <w:t>.3 Requirement 3</w:t>
      </w:r>
      <w:r w:rsidR="00ED4F3E">
        <w:rPr>
          <w:rFonts w:cs="Times New Roman"/>
          <w:szCs w:val="24"/>
        </w:rPr>
        <w:t xml:space="preserve">: </w:t>
      </w:r>
      <w:r w:rsidR="007C632C">
        <w:rPr>
          <w:rFonts w:cs="Times New Roman"/>
          <w:szCs w:val="24"/>
        </w:rPr>
        <w:t>Keep a Running Sentiment</w:t>
      </w:r>
      <w:r w:rsidR="00ED4F3E">
        <w:rPr>
          <w:rFonts w:cs="Times New Roman"/>
          <w:szCs w:val="24"/>
        </w:rPr>
        <w:t>.</w:t>
      </w:r>
    </w:p>
    <w:p w14:paraId="7EAE8D67" w14:textId="57CC8AF5" w:rsidR="00ED4F3E" w:rsidRDefault="007C632C" w:rsidP="00ED4F3E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Natlang must</w:t>
      </w:r>
      <w:r w:rsidR="00EC0382">
        <w:rPr>
          <w:rFonts w:cs="Times New Roman"/>
          <w:szCs w:val="24"/>
        </w:rPr>
        <w:t xml:space="preserve"> calculate its ratings daily and</w:t>
      </w:r>
      <w:r>
        <w:rPr>
          <w:rFonts w:cs="Times New Roman"/>
          <w:szCs w:val="24"/>
        </w:rPr>
        <w:t xml:space="preserve"> </w:t>
      </w:r>
      <w:r w:rsidR="00F97981">
        <w:rPr>
          <w:rFonts w:cs="Times New Roman"/>
          <w:szCs w:val="24"/>
        </w:rPr>
        <w:t>notify users if a company in their watchlist enters either a buy or sell zone</w:t>
      </w:r>
      <w:r>
        <w:rPr>
          <w:rFonts w:cs="Times New Roman"/>
          <w:szCs w:val="24"/>
        </w:rPr>
        <w:t>.</w:t>
      </w:r>
    </w:p>
    <w:p w14:paraId="6FA633D5" w14:textId="2BD43873" w:rsidR="00EC2470" w:rsidRDefault="00EC2470" w:rsidP="00EC2470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>
        <w:rPr>
          <w:rFonts w:cs="Times New Roman"/>
          <w:b/>
          <w:bCs/>
          <w:szCs w:val="24"/>
        </w:rPr>
        <w:t>4</w:t>
      </w:r>
      <w:r>
        <w:rPr>
          <w:rFonts w:cs="Times New Roman"/>
          <w:b/>
          <w:bCs/>
          <w:szCs w:val="24"/>
        </w:rPr>
        <w:t xml:space="preserve"> Requirement 3</w:t>
      </w:r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Maintain an Investor’s Watchlist.</w:t>
      </w:r>
    </w:p>
    <w:p w14:paraId="5A9A61C9" w14:textId="6949BDE8" w:rsidR="00EC2470" w:rsidRPr="00EC2470" w:rsidRDefault="00EC2470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Natlang </w:t>
      </w:r>
      <w:r>
        <w:rPr>
          <w:rFonts w:cs="Times New Roman"/>
          <w:szCs w:val="24"/>
        </w:rPr>
        <w:t>shall keep track of its users’ stock watchlist</w:t>
      </w:r>
      <w:r>
        <w:rPr>
          <w:rFonts w:cs="Times New Roman"/>
          <w:szCs w:val="24"/>
        </w:rPr>
        <w:t>.</w:t>
      </w:r>
      <w:r w:rsidR="00227475">
        <w:rPr>
          <w:rFonts w:ascii="Arial Narrow" w:hAnsi="Arial Narrow"/>
          <w:color w:val="2E74B5" w:themeColor="accent1" w:themeShade="BF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2390BD5A" w14:textId="35F03126" w:rsidR="00EC2470" w:rsidRDefault="00227475" w:rsidP="00227475">
      <w:pPr>
        <w:autoSpaceDE w:val="0"/>
        <w:autoSpaceDN w:val="0"/>
        <w:adjustRightInd w:val="0"/>
        <w:spacing w:line="252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Continue if Natlang has more </w:t>
      </w:r>
      <w:r w:rsidR="009203F6">
        <w:rPr>
          <w:rFonts w:cs="Times New Roman"/>
          <w:szCs w:val="24"/>
        </w:rPr>
        <w:t>requirements</w:t>
      </w:r>
      <w:r>
        <w:rPr>
          <w:rFonts w:cs="Times New Roman"/>
          <w:szCs w:val="24"/>
        </w:rPr>
        <w:t>.</w:t>
      </w:r>
    </w:p>
    <w:p w14:paraId="516872C8" w14:textId="250241CA" w:rsidR="00437CFA" w:rsidRPr="00C034DB" w:rsidRDefault="00E25406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 w:rsidRPr="00C034DB">
        <w:rPr>
          <w:bdr w:val="none" w:sz="0" w:space="0" w:color="auto" w:frame="1"/>
          <w:shd w:val="clear" w:color="auto" w:fill="FFFFFF"/>
        </w:rPr>
        <w:t>I/O</w:t>
      </w:r>
      <w:r w:rsidR="00F25EB1" w:rsidRPr="00C034DB">
        <w:rPr>
          <w:bdr w:val="none" w:sz="0" w:space="0" w:color="auto" w:frame="1"/>
          <w:shd w:val="clear" w:color="auto" w:fill="FFFFFF"/>
        </w:rPr>
        <w:t xml:space="preserve"> Instances</w:t>
      </w:r>
    </w:p>
    <w:p w14:paraId="030A9A3E" w14:textId="3D4CCE88" w:rsidR="00207C6B" w:rsidRPr="00B7490E" w:rsidRDefault="00E00315" w:rsidP="00207C6B">
      <w:pPr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Implement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Nat</w:t>
      </w:r>
      <w:r w:rsidR="00207C6B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l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ang and s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how 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3-6 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input</w:t>
      </w:r>
      <w:r w:rsidR="00F25EB1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/</w:t>
      </w:r>
      <w:r w:rsid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output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examples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from your execution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, as unrelated as possible</w:t>
      </w:r>
      <w:r w:rsidR="00E25406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Indicate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which requirement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(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s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(1.2, 1.2, </w:t>
      </w:r>
      <w:r w:rsidR="00207C6B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or</w:t>
      </w:r>
      <w:r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1.3) </w:t>
      </w:r>
      <w:r w:rsidR="00F25EB1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are satisfied by each.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State what NL </w:t>
      </w:r>
      <w:r w:rsidR="00A80B3F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API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you used, hyperlinked</w:t>
      </w:r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(e.g., </w:t>
      </w:r>
      <w:hyperlink r:id="rId8" w:history="1">
        <w:r w:rsidR="00B7490E" w:rsidRPr="00B7490E">
          <w:rPr>
            <w:rStyle w:val="Hyperlink"/>
            <w:rFonts w:ascii="Arial Narrow" w:hAnsi="Arial Narrow"/>
            <w:color w:val="808080"/>
            <w:sz w:val="18"/>
            <w:szCs w:val="20"/>
            <w:bdr w:val="none" w:sz="0" w:space="0" w:color="auto" w:frame="1"/>
            <w:shd w:val="clear" w:color="auto" w:fill="FFFFFF"/>
          </w:rPr>
          <w:t>TextRazr</w:t>
        </w:r>
      </w:hyperlink>
      <w:r w:rsidR="00B7490E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)</w:t>
      </w:r>
      <w:r w:rsidR="009203F6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 xml:space="preserve"> as below</w:t>
      </w:r>
      <w:r w:rsidR="004E1B9A" w:rsidRPr="00B7490E">
        <w:rPr>
          <w:rFonts w:ascii="Arial Narrow" w:hAnsi="Arial Narrow"/>
          <w:color w:val="8080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0388CDC5" w14:textId="0051E2B8" w:rsidR="004E1B9A" w:rsidRDefault="004E1B9A" w:rsidP="004E1B9A">
      <w:r>
        <w:t xml:space="preserve">3.0 </w:t>
      </w:r>
      <w:r>
        <w:rPr>
          <w:b/>
          <w:bCs/>
        </w:rPr>
        <w:t xml:space="preserve">Natural Language </w:t>
      </w:r>
      <w:r w:rsidR="00A80B3F">
        <w:rPr>
          <w:b/>
          <w:bCs/>
        </w:rPr>
        <w:t>API</w:t>
      </w:r>
      <w:r>
        <w:rPr>
          <w:b/>
          <w:bCs/>
        </w:rPr>
        <w:t xml:space="preserve"> </w:t>
      </w:r>
      <w:r w:rsidR="00A80B3F">
        <w:rPr>
          <w:b/>
          <w:bCs/>
        </w:rPr>
        <w:t>U</w:t>
      </w:r>
      <w:r>
        <w:rPr>
          <w:b/>
          <w:bCs/>
        </w:rPr>
        <w:t>sed</w:t>
      </w:r>
    </w:p>
    <w:p w14:paraId="71D56C7B" w14:textId="2B352CA0" w:rsidR="004E1B9A" w:rsidRPr="00A80B3F" w:rsidRDefault="00B7490E" w:rsidP="004E1B9A">
      <w:r>
        <w:t xml:space="preserve">I used </w:t>
      </w:r>
      <w:hyperlink r:id="rId9" w:history="1">
        <w:r w:rsidR="00EC0382">
          <w:rPr>
            <w:rStyle w:val="Hyperlink"/>
          </w:rPr>
          <w:t>SocialSentiment</w:t>
        </w:r>
      </w:hyperlink>
      <w:r w:rsidR="00474E6D">
        <w:t xml:space="preserve"> </w:t>
      </w:r>
      <w:r>
        <w:t>API.</w:t>
      </w:r>
    </w:p>
    <w:p w14:paraId="7328C67B" w14:textId="77777777" w:rsidR="00A80B3F" w:rsidRDefault="0067427D" w:rsidP="00207C6B">
      <w:r>
        <w:t>3</w:t>
      </w:r>
      <w:r w:rsidR="00207C6B">
        <w:t xml:space="preserve">.1 </w:t>
      </w:r>
      <w:r w:rsidR="00207C6B" w:rsidRPr="00437403">
        <w:rPr>
          <w:b/>
          <w:bCs/>
          <w:u w:val="single"/>
        </w:rPr>
        <w:t>I/O Example 1</w:t>
      </w:r>
      <w:r w:rsidR="00207C6B">
        <w:t xml:space="preserve">: </w:t>
      </w:r>
    </w:p>
    <w:p w14:paraId="5BC988B2" w14:textId="6E656EDC" w:rsidR="00A80B3F" w:rsidRDefault="00207C6B" w:rsidP="00A80B3F">
      <w:pPr>
        <w:ind w:left="720"/>
      </w:pPr>
      <w:r>
        <w:rPr>
          <w:b/>
          <w:bCs/>
        </w:rPr>
        <w:t xml:space="preserve">Tests </w:t>
      </w:r>
      <w:r w:rsidR="00A80B3F">
        <w:rPr>
          <w:b/>
          <w:bCs/>
        </w:rPr>
        <w:t>o</w:t>
      </w:r>
      <w:r w:rsidR="009203F6">
        <w:rPr>
          <w:b/>
          <w:bCs/>
        </w:rPr>
        <w:t>f</w:t>
      </w:r>
      <w:r w:rsidR="00A80B3F">
        <w:rPr>
          <w:b/>
          <w:bCs/>
        </w:rPr>
        <w:t xml:space="preserve"> </w:t>
      </w:r>
      <w:r>
        <w:rPr>
          <w:b/>
          <w:bCs/>
        </w:rPr>
        <w:t>Requirement(s)</w:t>
      </w:r>
      <w:r w:rsidR="00474E6D">
        <w:rPr>
          <w:b/>
          <w:bCs/>
        </w:rPr>
        <w:t xml:space="preserve"> </w:t>
      </w:r>
      <w:r w:rsidR="009E6B77">
        <w:t>1</w:t>
      </w:r>
      <w:r>
        <w:t xml:space="preserve"> </w:t>
      </w:r>
    </w:p>
    <w:p w14:paraId="2A7F0B77" w14:textId="069D394D" w:rsidR="00A80B3F" w:rsidRDefault="00207C6B" w:rsidP="00A80B3F">
      <w:pPr>
        <w:ind w:left="720"/>
      </w:pPr>
      <w:r>
        <w:rPr>
          <w:b/>
          <w:bCs/>
        </w:rPr>
        <w:t>Input</w:t>
      </w:r>
      <w:r w:rsidR="00437403">
        <w:rPr>
          <w:b/>
          <w:bCs/>
        </w:rPr>
        <w:t xml:space="preserve"> and Natlang output (screenshot from execution)</w:t>
      </w:r>
      <w:r>
        <w:rPr>
          <w:b/>
          <w:bCs/>
        </w:rPr>
        <w:t xml:space="preserve">: </w:t>
      </w:r>
    </w:p>
    <w:p w14:paraId="48CBDC5E" w14:textId="525C8CCE" w:rsidR="00207C6B" w:rsidRDefault="009E6B77" w:rsidP="00A80B3F">
      <w:pPr>
        <w:ind w:left="720"/>
      </w:pPr>
      <w:r>
        <w:lastRenderedPageBreak/>
        <w:t>User checks a stocks rating.</w:t>
      </w:r>
    </w:p>
    <w:p w14:paraId="43929AF8" w14:textId="18DCC086" w:rsidR="000F17CF" w:rsidRDefault="000F17CF" w:rsidP="00A80B3F">
      <w:pPr>
        <w:ind w:left="720"/>
      </w:pPr>
      <w:r>
        <w:rPr>
          <w:noProof/>
        </w:rPr>
        <w:drawing>
          <wp:inline distT="0" distB="0" distL="0" distR="0" wp14:anchorId="67D29C02" wp14:editId="3C4CA43E">
            <wp:extent cx="3867690" cy="1114581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2D82" w14:textId="77777777" w:rsidR="00437403" w:rsidRDefault="0067427D" w:rsidP="00437403">
      <w:r>
        <w:t>3</w:t>
      </w:r>
      <w:r w:rsidR="00207C6B">
        <w:t xml:space="preserve">.2 </w:t>
      </w:r>
      <w:r w:rsidR="00207C6B" w:rsidRPr="00437403">
        <w:rPr>
          <w:b/>
          <w:bCs/>
          <w:u w:val="single"/>
        </w:rPr>
        <w:t>I/O Example 2</w:t>
      </w:r>
      <w:r w:rsidR="00207C6B">
        <w:t xml:space="preserve">: </w:t>
      </w:r>
    </w:p>
    <w:p w14:paraId="7E8E97BC" w14:textId="4A7FAC1B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>Requirement(s</w:t>
      </w:r>
      <w:r w:rsidR="008328E6">
        <w:rPr>
          <w:b/>
          <w:bCs/>
        </w:rPr>
        <w:t>)</w:t>
      </w:r>
      <w:r w:rsidR="008328E6">
        <w:t xml:space="preserve"> </w:t>
      </w:r>
      <w:r w:rsidR="00613E7E">
        <w:t>1,3</w:t>
      </w:r>
      <w:r w:rsidR="008328E6">
        <w:t>.</w:t>
      </w:r>
      <w:r>
        <w:t xml:space="preserve"> </w:t>
      </w:r>
    </w:p>
    <w:p w14:paraId="3F5FFA63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43C2654E" w14:textId="6345BD15" w:rsidR="00437403" w:rsidRDefault="008328E6" w:rsidP="00437403">
      <w:pPr>
        <w:ind w:left="720"/>
      </w:pPr>
      <w:r>
        <w:t xml:space="preserve">When </w:t>
      </w:r>
      <w:r w:rsidR="00613E7E">
        <w:t>a new stock is added, create a new rating and add it to the list.</w:t>
      </w:r>
    </w:p>
    <w:p w14:paraId="0573B150" w14:textId="5F013A30" w:rsidR="000F17CF" w:rsidRDefault="000F17CF" w:rsidP="00437403">
      <w:pPr>
        <w:ind w:left="720"/>
      </w:pPr>
      <w:r>
        <w:rPr>
          <w:noProof/>
        </w:rPr>
        <w:drawing>
          <wp:inline distT="0" distB="0" distL="0" distR="0" wp14:anchorId="4D223DDF" wp14:editId="4676E409">
            <wp:extent cx="4115374" cy="1343212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36FB" w14:textId="02D026FC" w:rsidR="00437403" w:rsidRDefault="00437403" w:rsidP="00437403">
      <w:r>
        <w:t xml:space="preserve">3.2 </w:t>
      </w:r>
      <w:r w:rsidRPr="00437403">
        <w:rPr>
          <w:b/>
          <w:bCs/>
          <w:u w:val="single"/>
        </w:rPr>
        <w:t xml:space="preserve">I/O Example </w:t>
      </w:r>
      <w:r>
        <w:rPr>
          <w:b/>
          <w:bCs/>
          <w:u w:val="single"/>
        </w:rPr>
        <w:t>3</w:t>
      </w:r>
      <w:r>
        <w:t xml:space="preserve">: </w:t>
      </w:r>
    </w:p>
    <w:p w14:paraId="2A0B0643" w14:textId="179408E3" w:rsidR="00437403" w:rsidRDefault="00437403" w:rsidP="00437403">
      <w:pPr>
        <w:ind w:left="720"/>
      </w:pPr>
      <w:r>
        <w:rPr>
          <w:b/>
          <w:bCs/>
        </w:rPr>
        <w:t xml:space="preserve">Tests </w:t>
      </w:r>
      <w:r w:rsidR="009203F6">
        <w:rPr>
          <w:b/>
          <w:bCs/>
        </w:rPr>
        <w:t xml:space="preserve">of </w:t>
      </w:r>
      <w:r>
        <w:rPr>
          <w:b/>
          <w:bCs/>
        </w:rPr>
        <w:t>Requirement(s</w:t>
      </w:r>
      <w:r w:rsidR="00175CE3">
        <w:rPr>
          <w:b/>
          <w:bCs/>
        </w:rPr>
        <w:t xml:space="preserve">) </w:t>
      </w:r>
      <w:r w:rsidR="00EC2470">
        <w:t xml:space="preserve">1, </w:t>
      </w:r>
      <w:r w:rsidR="00175CE3">
        <w:t>3</w:t>
      </w:r>
      <w:r w:rsidR="009B7EDD">
        <w:t>, 4</w:t>
      </w:r>
      <w:r>
        <w:t xml:space="preserve">. </w:t>
      </w:r>
    </w:p>
    <w:p w14:paraId="03FC1255" w14:textId="77777777" w:rsidR="00437403" w:rsidRDefault="00437403" w:rsidP="00437403">
      <w:pPr>
        <w:ind w:left="720"/>
      </w:pPr>
      <w:r>
        <w:rPr>
          <w:b/>
          <w:bCs/>
        </w:rPr>
        <w:t xml:space="preserve">Input and Natlang output (screenshot from execution): </w:t>
      </w:r>
    </w:p>
    <w:p w14:paraId="7858001F" w14:textId="785135BD" w:rsidR="00437403" w:rsidRDefault="000F17CF" w:rsidP="00437403">
      <w:pPr>
        <w:ind w:left="720"/>
      </w:pPr>
      <w:r>
        <w:t>When a company goes to a buy or sell, notify any users that have that in their watchlist</w:t>
      </w:r>
      <w:r w:rsidR="00175CE3">
        <w:t>.</w:t>
      </w:r>
    </w:p>
    <w:p w14:paraId="59D4E5FA" w14:textId="0391AD10" w:rsidR="000F17CF" w:rsidRDefault="000F17CF" w:rsidP="00437403">
      <w:pPr>
        <w:ind w:left="720"/>
      </w:pPr>
      <w:r>
        <w:rPr>
          <w:noProof/>
        </w:rPr>
        <w:drawing>
          <wp:inline distT="0" distB="0" distL="0" distR="0" wp14:anchorId="06A8F6DD" wp14:editId="7C51349E">
            <wp:extent cx="4182059" cy="10860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3D01" w14:textId="77777777" w:rsidR="000F17CF" w:rsidRDefault="000F17CF" w:rsidP="00437403">
      <w:pPr>
        <w:ind w:left="720"/>
      </w:pPr>
    </w:p>
    <w:p w14:paraId="267219CB" w14:textId="5F7F6DF4" w:rsidR="00207C6B" w:rsidRDefault="00207C6B" w:rsidP="00A80B3F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Continue with up to 3 more examples</w:t>
      </w:r>
      <w:r w:rsidR="00A80B3F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in the above form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5C93ECB1" w14:textId="12DD431B" w:rsidR="00437CFA" w:rsidRPr="00C034DB" w:rsidRDefault="00207C6B" w:rsidP="00C034DB">
      <w:pPr>
        <w:pStyle w:val="Heading2"/>
        <w:numPr>
          <w:ilvl w:val="0"/>
          <w:numId w:val="3"/>
        </w:numPr>
        <w:rPr>
          <w:bdr w:val="none" w:sz="0" w:space="0" w:color="auto" w:frame="1"/>
          <w:shd w:val="clear" w:color="auto" w:fill="FFFFFF"/>
        </w:rPr>
      </w:pPr>
      <w:r w:rsidRPr="00C034DB">
        <w:rPr>
          <w:bdr w:val="none" w:sz="0" w:space="0" w:color="auto" w:frame="1"/>
          <w:shd w:val="clear" w:color="auto" w:fill="FFFFFF"/>
        </w:rPr>
        <w:t>Sentiment Analysis Code</w:t>
      </w:r>
    </w:p>
    <w:p w14:paraId="31EC291B" w14:textId="60F49C75" w:rsidR="00437CFA" w:rsidRPr="002A5E12" w:rsidRDefault="00E25406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Show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and explain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the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pertaining (only) to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sentiment analysis</w:t>
      </w:r>
      <w:r w:rsidRPr="00E25406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AF01088" w14:textId="2DAB950B" w:rsidR="00437CFA" w:rsidRDefault="00383AF3" w:rsidP="00437CFA">
      <w:r>
        <w:t>The API I was using actually handles scraping all of Twitter for specific stock tickers and does a total sentiment analysis grade for a given stock</w:t>
      </w:r>
      <w:r w:rsidR="00437CFA">
        <w:t>.</w:t>
      </w:r>
      <w:r>
        <w:t xml:space="preserve"> I convert the score given to a specific </w:t>
      </w:r>
      <w:r>
        <w:lastRenderedPageBreak/>
        <w:t>ticker/company and convert that into a buy or sell or hold rating (buy if above 25, sell if below -25, hold otherwise).</w:t>
      </w:r>
      <w:r w:rsidR="00DC713D">
        <w:t xml:space="preserve"> The numerical score is fed into a stock object daily when it queries the API.</w:t>
      </w:r>
    </w:p>
    <w:p w14:paraId="2A81851D" w14:textId="243808E5" w:rsidR="00DC713D" w:rsidRPr="00494715" w:rsidRDefault="0014708A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14BA034C" wp14:editId="1D39681E">
            <wp:extent cx="3219994" cy="33147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78" cy="331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EFAD" w14:textId="6C7C1C86" w:rsidR="00437CFA" w:rsidRPr="009C5C3D" w:rsidRDefault="00E00315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Key Code</w:t>
      </w:r>
    </w:p>
    <w:p w14:paraId="4885C750" w14:textId="5E7B95DC" w:rsidR="00437CFA" w:rsidRPr="00437CFA" w:rsidRDefault="002A5E12" w:rsidP="00437CFA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In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a page or less, show and explain key </w:t>
      </w:r>
      <w:r w:rsidR="00437403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(commented) 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code for the application</w:t>
      </w:r>
      <w:r w:rsidR="00B167A9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 xml:space="preserve"> other than sentiment analysis</w:t>
      </w:r>
      <w:r w:rsidR="00E00315"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.</w:t>
      </w:r>
    </w:p>
    <w:p w14:paraId="15B1F8D4" w14:textId="406DEAEB" w:rsidR="00C93C3B" w:rsidRDefault="0014708A" w:rsidP="00C93C3B">
      <w:r>
        <w:t>The most important code to my project were the two classes I implemented: Investor and Stock. These classes stored most the information pertaining to users and the actual stock objects.</w:t>
      </w:r>
      <w:r w:rsidR="00643600">
        <w:t xml:space="preserve"> Whenever users wanted to have a watchlist, this was held in an investor class with their name id, and a stock’s ticker and given rating would also be stored in its own Stock class object.</w:t>
      </w:r>
    </w:p>
    <w:p w14:paraId="408DCCB4" w14:textId="5BF8520F" w:rsidR="0014708A" w:rsidRPr="00494715" w:rsidRDefault="00643600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noProof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60710335" wp14:editId="0A0BF00E">
            <wp:extent cx="5943600" cy="55530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9D3A" w14:textId="32B0E449" w:rsidR="00C93C3B" w:rsidRPr="009C5C3D" w:rsidRDefault="00C93C3B" w:rsidP="00C034DB">
      <w:pPr>
        <w:pStyle w:val="Heading2"/>
        <w:numPr>
          <w:ilvl w:val="0"/>
          <w:numId w:val="3"/>
        </w:numPr>
        <w:rPr>
          <w:rFonts w:ascii="Arial" w:hAnsi="Arial" w:cs="Arial"/>
        </w:rPr>
      </w:pPr>
      <w:r>
        <w:rPr>
          <w:bdr w:val="none" w:sz="0" w:space="0" w:color="auto" w:frame="1"/>
          <w:shd w:val="clear" w:color="auto" w:fill="FFFFFF"/>
        </w:rPr>
        <w:t>Source Code</w:t>
      </w:r>
    </w:p>
    <w:p w14:paraId="0AD3AD77" w14:textId="075339C5" w:rsidR="00C93C3B" w:rsidRDefault="00C93C3B" w:rsidP="00C93C3B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  <w:t>Include, or point to the complete source code.</w:t>
      </w:r>
    </w:p>
    <w:p w14:paraId="75EED1AD" w14:textId="5655A6E4" w:rsidR="009203F6" w:rsidRPr="00494715" w:rsidRDefault="00643600" w:rsidP="009203F6">
      <w:pPr>
        <w:rPr>
          <w:rFonts w:ascii="Arial Narrow" w:hAnsi="Arial Narrow"/>
          <w:color w:val="808080" w:themeColor="background1" w:themeShade="80"/>
          <w:sz w:val="18"/>
          <w:szCs w:val="20"/>
          <w:bdr w:val="none" w:sz="0" w:space="0" w:color="auto" w:frame="1"/>
          <w:shd w:val="clear" w:color="auto" w:fill="FFFFFF"/>
        </w:rPr>
      </w:pPr>
      <w:r>
        <w:t xml:space="preserve">Please find my source code </w:t>
      </w:r>
      <w:hyperlink r:id="rId15" w:history="1">
        <w:r w:rsidRPr="00643600">
          <w:rPr>
            <w:rStyle w:val="Hyperlink"/>
          </w:rPr>
          <w:t>here</w:t>
        </w:r>
      </w:hyperlink>
      <w:r>
        <w:t>.</w:t>
      </w:r>
    </w:p>
    <w:p w14:paraId="15A4EBCC" w14:textId="19E40783" w:rsidR="00D77D3A" w:rsidRDefault="00D77D3A" w:rsidP="00D77D3A">
      <w:pPr>
        <w:pStyle w:val="Heading1"/>
      </w:pPr>
      <w:r>
        <w:t>Evaluation</w:t>
      </w:r>
    </w:p>
    <w:p w14:paraId="517380D8" w14:textId="77777777" w:rsidR="00D77D3A" w:rsidRDefault="00D77D3A" w:rsidP="00D77D3A"/>
    <w:bookmarkStart w:id="0" w:name="_MON_1494397122"/>
    <w:bookmarkEnd w:id="0"/>
    <w:p w14:paraId="3077D2C3" w14:textId="287127F1" w:rsidR="0072487E" w:rsidRPr="00ED22D8" w:rsidRDefault="003A0B72" w:rsidP="00ED22D8">
      <w:r>
        <w:object w:dxaOrig="9209" w:dyaOrig="3945" w14:anchorId="38633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25pt;height:195.75pt" o:ole="">
            <v:imagedata r:id="rId16" o:title=""/>
          </v:shape>
          <o:OLEObject Type="Embed" ProgID="Excel.Sheet.12" ShapeID="_x0000_i1025" DrawAspect="Content" ObjectID="_1696205461" r:id="rId17"/>
        </w:object>
      </w:r>
    </w:p>
    <w:sectPr w:rsidR="0072487E" w:rsidRPr="00ED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D121" w14:textId="77777777" w:rsidR="00A7212E" w:rsidRDefault="00A7212E" w:rsidP="00E8756D">
      <w:pPr>
        <w:spacing w:after="0" w:line="240" w:lineRule="auto"/>
      </w:pPr>
      <w:r>
        <w:separator/>
      </w:r>
    </w:p>
  </w:endnote>
  <w:endnote w:type="continuationSeparator" w:id="0">
    <w:p w14:paraId="1361B860" w14:textId="77777777" w:rsidR="00A7212E" w:rsidRDefault="00A7212E" w:rsidP="00E8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307F" w14:textId="77777777" w:rsidR="00A7212E" w:rsidRDefault="00A7212E" w:rsidP="00E8756D">
      <w:pPr>
        <w:spacing w:after="0" w:line="240" w:lineRule="auto"/>
      </w:pPr>
      <w:r>
        <w:separator/>
      </w:r>
    </w:p>
  </w:footnote>
  <w:footnote w:type="continuationSeparator" w:id="0">
    <w:p w14:paraId="1CC0EB4B" w14:textId="77777777" w:rsidR="00A7212E" w:rsidRDefault="00A7212E" w:rsidP="00E8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6E9B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BA7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75B4A"/>
    <w:multiLevelType w:val="hybridMultilevel"/>
    <w:tmpl w:val="E308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42B1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5447C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5348E"/>
    <w:multiLevelType w:val="hybridMultilevel"/>
    <w:tmpl w:val="7CF8CC3C"/>
    <w:lvl w:ilvl="0" w:tplc="B686B66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B1B3F"/>
    <w:multiLevelType w:val="multilevel"/>
    <w:tmpl w:val="1152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16868"/>
    <w:multiLevelType w:val="hybridMultilevel"/>
    <w:tmpl w:val="08FAC6EE"/>
    <w:lvl w:ilvl="0" w:tplc="5CA45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7411E5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12A72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FE14FE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F6C"/>
    <w:multiLevelType w:val="multilevel"/>
    <w:tmpl w:val="ADB44CD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FC1FF3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36A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5E473C"/>
    <w:multiLevelType w:val="hybridMultilevel"/>
    <w:tmpl w:val="53D0D39E"/>
    <w:lvl w:ilvl="0" w:tplc="2586CD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E1995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275D7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CB3940"/>
    <w:multiLevelType w:val="hybridMultilevel"/>
    <w:tmpl w:val="66D0BA0E"/>
    <w:lvl w:ilvl="0" w:tplc="577A6DD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F519F"/>
    <w:multiLevelType w:val="multilevel"/>
    <w:tmpl w:val="2D383F1A"/>
    <w:lvl w:ilvl="0">
      <w:start w:val="1"/>
      <w:numFmt w:val="decimal"/>
      <w:lvlText w:val="(%1.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(%1.%2)"/>
      <w:lvlJc w:val="left"/>
      <w:pPr>
        <w:ind w:left="460" w:hanging="460"/>
      </w:pPr>
      <w:rPr>
        <w:rFonts w:ascii="Times New Roman" w:hAnsi="Times New Roman" w:hint="default"/>
        <w:b/>
        <w:color w:val="auto"/>
        <w:sz w:val="24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3">
      <w:start w:val="1"/>
      <w:numFmt w:val="decimal"/>
      <w:lvlText w:val="(%1.%2)%3.%4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4">
      <w:start w:val="1"/>
      <w:numFmt w:val="decimal"/>
      <w:lvlText w:val="(%1.%2)%3.%4.%5."/>
      <w:lvlJc w:val="left"/>
      <w:pPr>
        <w:ind w:left="720" w:hanging="720"/>
      </w:pPr>
      <w:rPr>
        <w:rFonts w:ascii="Times New Roman" w:hAnsi="Times New Roman" w:hint="default"/>
        <w:b/>
        <w:color w:val="auto"/>
        <w:sz w:val="24"/>
      </w:rPr>
    </w:lvl>
    <w:lvl w:ilvl="5">
      <w:start w:val="1"/>
      <w:numFmt w:val="decimal"/>
      <w:lvlText w:val="(%1.%2)%3.%4.%5.%6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6">
      <w:start w:val="1"/>
      <w:numFmt w:val="decimal"/>
      <w:lvlText w:val="(%1.%2)%3.%4.%5.%6.%7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7">
      <w:start w:val="1"/>
      <w:numFmt w:val="decimal"/>
      <w:lvlText w:val="(%1.%2)%3.%4.%5.%6.%7.%8."/>
      <w:lvlJc w:val="left"/>
      <w:pPr>
        <w:ind w:left="1080" w:hanging="1080"/>
      </w:pPr>
      <w:rPr>
        <w:rFonts w:ascii="Times New Roman" w:hAnsi="Times New Roman" w:hint="default"/>
        <w:b/>
        <w:color w:val="auto"/>
        <w:sz w:val="24"/>
      </w:rPr>
    </w:lvl>
    <w:lvl w:ilvl="8">
      <w:start w:val="1"/>
      <w:numFmt w:val="decimal"/>
      <w:lvlText w:val="(%1.%2)%3.%4.%5.%6.%7.%8.%9."/>
      <w:lvlJc w:val="left"/>
      <w:pPr>
        <w:ind w:left="1440" w:hanging="1440"/>
      </w:pPr>
      <w:rPr>
        <w:rFonts w:ascii="Times New Roman" w:hAnsi="Times New Roman" w:hint="default"/>
        <w:b/>
        <w:color w:val="auto"/>
        <w:sz w:val="24"/>
      </w:rPr>
    </w:lvl>
  </w:abstractNum>
  <w:abstractNum w:abstractNumId="19" w15:restartNumberingAfterBreak="0">
    <w:nsid w:val="6203529A"/>
    <w:multiLevelType w:val="hybridMultilevel"/>
    <w:tmpl w:val="CF7A1BEE"/>
    <w:lvl w:ilvl="0" w:tplc="1034D8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87D1D"/>
    <w:multiLevelType w:val="hybridMultilevel"/>
    <w:tmpl w:val="D36A4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B709A"/>
    <w:multiLevelType w:val="hybridMultilevel"/>
    <w:tmpl w:val="D06C7188"/>
    <w:lvl w:ilvl="0" w:tplc="7A627EA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8C75C2"/>
    <w:multiLevelType w:val="multilevel"/>
    <w:tmpl w:val="7D8E571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22"/>
  </w:num>
  <w:num w:numId="4">
    <w:abstractNumId w:val="17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18"/>
  </w:num>
  <w:num w:numId="11">
    <w:abstractNumId w:val="6"/>
  </w:num>
  <w:num w:numId="12">
    <w:abstractNumId w:val="15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9"/>
  </w:num>
  <w:num w:numId="18">
    <w:abstractNumId w:val="19"/>
  </w:num>
  <w:num w:numId="19">
    <w:abstractNumId w:val="8"/>
  </w:num>
  <w:num w:numId="20">
    <w:abstractNumId w:val="16"/>
  </w:num>
  <w:num w:numId="21">
    <w:abstractNumId w:val="21"/>
  </w:num>
  <w:num w:numId="22">
    <w:abstractNumId w:val="14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C3D"/>
    <w:rsid w:val="00067DE2"/>
    <w:rsid w:val="00094129"/>
    <w:rsid w:val="000A1B3D"/>
    <w:rsid w:val="000E5AF8"/>
    <w:rsid w:val="000F17CF"/>
    <w:rsid w:val="00115E04"/>
    <w:rsid w:val="001420F7"/>
    <w:rsid w:val="0014708A"/>
    <w:rsid w:val="00175CE3"/>
    <w:rsid w:val="001A3DB8"/>
    <w:rsid w:val="00207C6B"/>
    <w:rsid w:val="00227475"/>
    <w:rsid w:val="00240EE6"/>
    <w:rsid w:val="0025202C"/>
    <w:rsid w:val="0028106E"/>
    <w:rsid w:val="002879AE"/>
    <w:rsid w:val="002A5E12"/>
    <w:rsid w:val="002C6FE9"/>
    <w:rsid w:val="002F41B5"/>
    <w:rsid w:val="00355B7E"/>
    <w:rsid w:val="00364BE3"/>
    <w:rsid w:val="00367273"/>
    <w:rsid w:val="00383AF3"/>
    <w:rsid w:val="003906AE"/>
    <w:rsid w:val="003A08C7"/>
    <w:rsid w:val="003A0B72"/>
    <w:rsid w:val="003A5CD9"/>
    <w:rsid w:val="003B63C2"/>
    <w:rsid w:val="003D2544"/>
    <w:rsid w:val="0041385F"/>
    <w:rsid w:val="00437403"/>
    <w:rsid w:val="00437CFA"/>
    <w:rsid w:val="00441095"/>
    <w:rsid w:val="00474E6D"/>
    <w:rsid w:val="00494715"/>
    <w:rsid w:val="004C5521"/>
    <w:rsid w:val="004E1B9A"/>
    <w:rsid w:val="005616B6"/>
    <w:rsid w:val="005A0E1C"/>
    <w:rsid w:val="005F203D"/>
    <w:rsid w:val="005F332E"/>
    <w:rsid w:val="005F675D"/>
    <w:rsid w:val="00613E7E"/>
    <w:rsid w:val="00623C66"/>
    <w:rsid w:val="00643600"/>
    <w:rsid w:val="00645198"/>
    <w:rsid w:val="00664BA8"/>
    <w:rsid w:val="0067427D"/>
    <w:rsid w:val="006B2FC1"/>
    <w:rsid w:val="007144FF"/>
    <w:rsid w:val="00714E80"/>
    <w:rsid w:val="0072487E"/>
    <w:rsid w:val="007309A2"/>
    <w:rsid w:val="0076396C"/>
    <w:rsid w:val="00780EB3"/>
    <w:rsid w:val="007C632C"/>
    <w:rsid w:val="007F5EE6"/>
    <w:rsid w:val="007F6330"/>
    <w:rsid w:val="00805611"/>
    <w:rsid w:val="008328E6"/>
    <w:rsid w:val="00840DAA"/>
    <w:rsid w:val="008756C5"/>
    <w:rsid w:val="00881F68"/>
    <w:rsid w:val="008823E1"/>
    <w:rsid w:val="008A089D"/>
    <w:rsid w:val="008B23B8"/>
    <w:rsid w:val="008D7968"/>
    <w:rsid w:val="008E1A43"/>
    <w:rsid w:val="009203F6"/>
    <w:rsid w:val="009467EC"/>
    <w:rsid w:val="00983393"/>
    <w:rsid w:val="009B6296"/>
    <w:rsid w:val="009B73C2"/>
    <w:rsid w:val="009B7EDD"/>
    <w:rsid w:val="009C5C3D"/>
    <w:rsid w:val="009E6B77"/>
    <w:rsid w:val="009F17F4"/>
    <w:rsid w:val="009F2623"/>
    <w:rsid w:val="00A20D4F"/>
    <w:rsid w:val="00A32E4D"/>
    <w:rsid w:val="00A5067F"/>
    <w:rsid w:val="00A5072E"/>
    <w:rsid w:val="00A7212E"/>
    <w:rsid w:val="00A80B3F"/>
    <w:rsid w:val="00A93EFB"/>
    <w:rsid w:val="00AC4876"/>
    <w:rsid w:val="00AD16FD"/>
    <w:rsid w:val="00B167A9"/>
    <w:rsid w:val="00B4001A"/>
    <w:rsid w:val="00B46BB7"/>
    <w:rsid w:val="00B7490E"/>
    <w:rsid w:val="00B75CF7"/>
    <w:rsid w:val="00BD0891"/>
    <w:rsid w:val="00C034DB"/>
    <w:rsid w:val="00C11983"/>
    <w:rsid w:val="00C53EB2"/>
    <w:rsid w:val="00C80C48"/>
    <w:rsid w:val="00C85185"/>
    <w:rsid w:val="00C93C3B"/>
    <w:rsid w:val="00C97E4D"/>
    <w:rsid w:val="00CB2B32"/>
    <w:rsid w:val="00CD7CB7"/>
    <w:rsid w:val="00CE01DD"/>
    <w:rsid w:val="00CE67AF"/>
    <w:rsid w:val="00CF43E4"/>
    <w:rsid w:val="00CF70B2"/>
    <w:rsid w:val="00D117AA"/>
    <w:rsid w:val="00D2195F"/>
    <w:rsid w:val="00D47144"/>
    <w:rsid w:val="00D53E39"/>
    <w:rsid w:val="00D61552"/>
    <w:rsid w:val="00D77D3A"/>
    <w:rsid w:val="00DC525D"/>
    <w:rsid w:val="00DC713D"/>
    <w:rsid w:val="00DD52C2"/>
    <w:rsid w:val="00E00315"/>
    <w:rsid w:val="00E10028"/>
    <w:rsid w:val="00E15683"/>
    <w:rsid w:val="00E2297F"/>
    <w:rsid w:val="00E25406"/>
    <w:rsid w:val="00E35109"/>
    <w:rsid w:val="00E5030D"/>
    <w:rsid w:val="00E8756D"/>
    <w:rsid w:val="00EB64CA"/>
    <w:rsid w:val="00EC0382"/>
    <w:rsid w:val="00EC2470"/>
    <w:rsid w:val="00ED22D8"/>
    <w:rsid w:val="00ED4F3E"/>
    <w:rsid w:val="00EE5422"/>
    <w:rsid w:val="00EF383E"/>
    <w:rsid w:val="00F07F39"/>
    <w:rsid w:val="00F219FA"/>
    <w:rsid w:val="00F25EB1"/>
    <w:rsid w:val="00F313C3"/>
    <w:rsid w:val="00F97981"/>
    <w:rsid w:val="00FC0E27"/>
    <w:rsid w:val="00FE2072"/>
    <w:rsid w:val="00FE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6862"/>
  <w15:chartTrackingRefBased/>
  <w15:docId w15:val="{3C528812-156A-47BB-9C5E-B35C08EB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C6B"/>
  </w:style>
  <w:style w:type="paragraph" w:styleId="Heading1">
    <w:name w:val="heading 1"/>
    <w:basedOn w:val="Normal"/>
    <w:next w:val="Normal"/>
    <w:link w:val="Heading1Char"/>
    <w:uiPriority w:val="9"/>
    <w:qFormat/>
    <w:rsid w:val="009C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E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5C3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9C5C3D"/>
  </w:style>
  <w:style w:type="character" w:customStyle="1" w:styleId="Heading1Char">
    <w:name w:val="Heading 1 Char"/>
    <w:basedOn w:val="DefaultParagraphFont"/>
    <w:link w:val="Heading1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C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F5EE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yperlink">
    <w:name w:val="Hyperlink"/>
    <w:basedOn w:val="DefaultParagraphFont"/>
    <w:uiPriority w:val="99"/>
    <w:unhideWhenUsed/>
    <w:rsid w:val="00E87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56D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756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756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8756D"/>
    <w:rPr>
      <w:vertAlign w:val="superscript"/>
    </w:rPr>
  </w:style>
  <w:style w:type="paragraph" w:styleId="ListParagraph">
    <w:name w:val="List Paragraph"/>
    <w:basedOn w:val="Normal"/>
    <w:uiPriority w:val="34"/>
    <w:qFormat/>
    <w:rsid w:val="00364B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4876"/>
    <w:rPr>
      <w:color w:val="954F72" w:themeColor="followedHyperlink"/>
      <w:u w:val="single"/>
    </w:rPr>
  </w:style>
  <w:style w:type="character" w:customStyle="1" w:styleId="xgmail-il">
    <w:name w:val="x_gmail-il"/>
    <w:basedOn w:val="DefaultParagraphFont"/>
    <w:rsid w:val="00494715"/>
  </w:style>
  <w:style w:type="character" w:styleId="CommentReference">
    <w:name w:val="annotation reference"/>
    <w:basedOn w:val="DefaultParagraphFont"/>
    <w:uiPriority w:val="99"/>
    <w:semiHidden/>
    <w:unhideWhenUsed/>
    <w:rsid w:val="00F313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3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3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3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3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xtrazor.com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idanDuffy/BUMETMSSD/blob/master/Fall-1-2021/664/Assignments/6/natlang.py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ocialsentiment.io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5DD2-B0DE-4DE3-BA3A-969B0575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cp:keywords/>
  <dc:description/>
  <cp:lastModifiedBy>Aidan Duffy</cp:lastModifiedBy>
  <cp:revision>19</cp:revision>
  <cp:lastPrinted>2021-10-06T20:41:00Z</cp:lastPrinted>
  <dcterms:created xsi:type="dcterms:W3CDTF">2021-10-17T05:28:00Z</dcterms:created>
  <dcterms:modified xsi:type="dcterms:W3CDTF">2021-10-20T07:24:00Z</dcterms:modified>
</cp:coreProperties>
</file>