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7099F" w:rsidRDefault="00306202">
      <w:pPr>
        <w:pStyle w:val="Title"/>
        <w:pBdr>
          <w:top w:val="nil"/>
          <w:left w:val="nil"/>
          <w:bottom w:val="nil"/>
          <w:right w:val="nil"/>
          <w:between w:val="nil"/>
        </w:pBdr>
        <w:spacing w:before="0"/>
        <w:jc w:val="center"/>
        <w:rPr>
          <w:rFonts w:ascii="Arial" w:eastAsia="Arial" w:hAnsi="Arial" w:cs="Arial"/>
          <w:sz w:val="32"/>
          <w:szCs w:val="32"/>
        </w:rPr>
      </w:pPr>
      <w:bookmarkStart w:id="0" w:name="_pkglzgu05ant" w:colFirst="0" w:colLast="0"/>
      <w:bookmarkEnd w:id="0"/>
      <w:r>
        <w:rPr>
          <w:rFonts w:ascii="Arial" w:eastAsia="Arial" w:hAnsi="Arial" w:cs="Arial"/>
          <w:sz w:val="32"/>
          <w:szCs w:val="32"/>
        </w:rPr>
        <w:t>CS673 Software Engineering</w:t>
      </w:r>
    </w:p>
    <w:p w14:paraId="00000002" w14:textId="77777777" w:rsidR="00C7099F" w:rsidRDefault="00306202">
      <w:pPr>
        <w:pStyle w:val="Title"/>
        <w:pBdr>
          <w:top w:val="nil"/>
          <w:left w:val="nil"/>
          <w:bottom w:val="nil"/>
          <w:right w:val="nil"/>
          <w:between w:val="nil"/>
        </w:pBdr>
        <w:spacing w:before="0"/>
        <w:jc w:val="center"/>
        <w:rPr>
          <w:rFonts w:ascii="Arial" w:eastAsia="Arial" w:hAnsi="Arial" w:cs="Arial"/>
        </w:rPr>
      </w:pPr>
      <w:bookmarkStart w:id="1" w:name="_pivkm9y7nlv6" w:colFirst="0" w:colLast="0"/>
      <w:bookmarkEnd w:id="1"/>
      <w:r>
        <w:rPr>
          <w:rFonts w:ascii="Arial" w:eastAsia="Arial" w:hAnsi="Arial" w:cs="Arial"/>
          <w:sz w:val="32"/>
          <w:szCs w:val="32"/>
        </w:rPr>
        <w:t>Lab 3 - Refactoring and TDD</w:t>
      </w:r>
      <w:r>
        <w:rPr>
          <w:rFonts w:ascii="Arial" w:eastAsia="Arial" w:hAnsi="Arial" w:cs="Arial"/>
        </w:rPr>
        <w:t xml:space="preserve">                              </w:t>
      </w:r>
    </w:p>
    <w:p w14:paraId="00000003" w14:textId="77777777" w:rsidR="00C7099F" w:rsidRDefault="00306202">
      <w:pPr>
        <w:pStyle w:val="Heading2"/>
        <w:keepNext w:val="0"/>
        <w:keepLines w:val="0"/>
        <w:pBdr>
          <w:top w:val="nil"/>
          <w:left w:val="nil"/>
          <w:bottom w:val="nil"/>
          <w:right w:val="nil"/>
          <w:between w:val="nil"/>
        </w:pBdr>
        <w:spacing w:before="360" w:after="80" w:line="276" w:lineRule="auto"/>
        <w:rPr>
          <w:rFonts w:ascii="Arial" w:eastAsia="Arial" w:hAnsi="Arial" w:cs="Arial"/>
          <w:sz w:val="34"/>
          <w:szCs w:val="34"/>
        </w:rPr>
      </w:pPr>
      <w:bookmarkStart w:id="2" w:name="_4t983olv40b5" w:colFirst="0" w:colLast="0"/>
      <w:bookmarkEnd w:id="2"/>
      <w:r>
        <w:rPr>
          <w:rFonts w:ascii="Arial" w:eastAsia="Arial" w:hAnsi="Arial" w:cs="Arial"/>
          <w:sz w:val="34"/>
          <w:szCs w:val="34"/>
        </w:rPr>
        <w:t>Description:</w:t>
      </w:r>
    </w:p>
    <w:p w14:paraId="00000004" w14:textId="670EFB91" w:rsidR="00C7099F" w:rsidRDefault="00306202">
      <w:pPr>
        <w:rPr>
          <w:rFonts w:ascii="Arial" w:eastAsia="Arial" w:hAnsi="Arial" w:cs="Arial"/>
        </w:rPr>
      </w:pPr>
      <w:r>
        <w:rPr>
          <w:rFonts w:ascii="Arial" w:eastAsia="Arial" w:hAnsi="Arial" w:cs="Arial"/>
        </w:rPr>
        <w:t xml:space="preserve">The purpose of this lab is to make sure that </w:t>
      </w:r>
      <w:r w:rsidR="003A08B6">
        <w:rPr>
          <w:rFonts w:ascii="Arial" w:eastAsia="Arial" w:hAnsi="Arial" w:cs="Arial"/>
        </w:rPr>
        <w:t>all</w:t>
      </w:r>
      <w:r>
        <w:rPr>
          <w:rFonts w:ascii="Arial" w:eastAsia="Arial" w:hAnsi="Arial" w:cs="Arial"/>
        </w:rPr>
        <w:t xml:space="preserve"> student</w:t>
      </w:r>
      <w:r w:rsidR="003A08B6">
        <w:rPr>
          <w:rFonts w:ascii="Arial" w:eastAsia="Arial" w:hAnsi="Arial" w:cs="Arial"/>
        </w:rPr>
        <w:t>s</w:t>
      </w:r>
      <w:r>
        <w:rPr>
          <w:rFonts w:ascii="Arial" w:eastAsia="Arial" w:hAnsi="Arial" w:cs="Arial"/>
        </w:rPr>
        <w:t xml:space="preserve"> can apply the basic techniques of refactoring and TDD in the</w:t>
      </w:r>
      <w:r w:rsidR="003A08B6">
        <w:rPr>
          <w:rFonts w:ascii="Arial" w:eastAsia="Arial" w:hAnsi="Arial" w:cs="Arial"/>
        </w:rPr>
        <w:t>ir</w:t>
      </w:r>
      <w:r>
        <w:rPr>
          <w:rFonts w:ascii="Arial" w:eastAsia="Arial" w:hAnsi="Arial" w:cs="Arial"/>
        </w:rPr>
        <w:t xml:space="preserve"> software project</w:t>
      </w:r>
      <w:r w:rsidR="003A08B6">
        <w:rPr>
          <w:rFonts w:ascii="Arial" w:eastAsia="Arial" w:hAnsi="Arial" w:cs="Arial"/>
        </w:rPr>
        <w:t>s</w:t>
      </w:r>
      <w:r>
        <w:rPr>
          <w:rFonts w:ascii="Arial" w:eastAsia="Arial" w:hAnsi="Arial" w:cs="Arial"/>
        </w:rPr>
        <w:t>.</w:t>
      </w:r>
    </w:p>
    <w:p w14:paraId="00000005" w14:textId="77777777" w:rsidR="00C7099F" w:rsidRDefault="00306202">
      <w:pPr>
        <w:pStyle w:val="Heading2"/>
        <w:keepNext w:val="0"/>
        <w:keepLines w:val="0"/>
        <w:pBdr>
          <w:top w:val="nil"/>
          <w:left w:val="nil"/>
          <w:bottom w:val="nil"/>
          <w:right w:val="nil"/>
          <w:between w:val="nil"/>
        </w:pBdr>
        <w:spacing w:before="360" w:after="80" w:line="276" w:lineRule="auto"/>
        <w:rPr>
          <w:rFonts w:ascii="Arial" w:eastAsia="Arial" w:hAnsi="Arial" w:cs="Arial"/>
          <w:sz w:val="34"/>
          <w:szCs w:val="34"/>
        </w:rPr>
      </w:pPr>
      <w:bookmarkStart w:id="3" w:name="_p2f5zwmgvnfq" w:colFirst="0" w:colLast="0"/>
      <w:bookmarkEnd w:id="3"/>
      <w:r>
        <w:rPr>
          <w:rFonts w:ascii="Arial" w:eastAsia="Arial" w:hAnsi="Arial" w:cs="Arial"/>
          <w:sz w:val="34"/>
          <w:szCs w:val="34"/>
        </w:rPr>
        <w:t>Instructions:</w:t>
      </w:r>
    </w:p>
    <w:p w14:paraId="00000006" w14:textId="3755225A" w:rsidR="00C7099F" w:rsidRDefault="00306202">
      <w:pPr>
        <w:numPr>
          <w:ilvl w:val="0"/>
          <w:numId w:val="1"/>
        </w:numPr>
        <w:pBdr>
          <w:top w:val="nil"/>
          <w:left w:val="nil"/>
          <w:bottom w:val="nil"/>
          <w:right w:val="nil"/>
          <w:between w:val="nil"/>
        </w:pBdr>
        <w:spacing w:after="0"/>
        <w:rPr>
          <w:rFonts w:ascii="Arial" w:eastAsia="Arial" w:hAnsi="Arial" w:cs="Arial"/>
          <w:color w:val="333333"/>
          <w:highlight w:val="white"/>
        </w:rPr>
      </w:pPr>
      <w:r>
        <w:rPr>
          <w:rFonts w:ascii="Arial" w:eastAsia="Arial" w:hAnsi="Arial" w:cs="Arial"/>
        </w:rPr>
        <w:t>Identify one or two bad smells in any code in your project. Then apply appropriate refactoring techniques to get rid of those smells.</w:t>
      </w:r>
    </w:p>
    <w:p w14:paraId="00000007" w14:textId="733AB933" w:rsidR="00C7099F" w:rsidRDefault="00306202">
      <w:pPr>
        <w:numPr>
          <w:ilvl w:val="0"/>
          <w:numId w:val="1"/>
        </w:numPr>
        <w:pBdr>
          <w:top w:val="nil"/>
          <w:left w:val="nil"/>
          <w:bottom w:val="nil"/>
          <w:right w:val="nil"/>
          <w:between w:val="nil"/>
        </w:pBdr>
        <w:spacing w:after="0"/>
        <w:rPr>
          <w:rFonts w:ascii="Arial" w:eastAsia="Arial" w:hAnsi="Arial" w:cs="Arial"/>
          <w:color w:val="333333"/>
          <w:highlight w:val="white"/>
        </w:rPr>
      </w:pPr>
      <w:r>
        <w:rPr>
          <w:rFonts w:ascii="Arial" w:eastAsia="Arial" w:hAnsi="Arial" w:cs="Arial"/>
          <w:color w:val="333333"/>
          <w:highlight w:val="white"/>
        </w:rPr>
        <w:t>Choose a simple</w:t>
      </w:r>
      <w:r w:rsidR="008172B4">
        <w:rPr>
          <w:rFonts w:ascii="Arial" w:eastAsia="Arial" w:hAnsi="Arial" w:cs="Arial"/>
          <w:color w:val="333333"/>
          <w:highlight w:val="white"/>
        </w:rPr>
        <w:t xml:space="preserve">/small </w:t>
      </w:r>
      <w:r>
        <w:rPr>
          <w:rFonts w:ascii="Arial" w:eastAsia="Arial" w:hAnsi="Arial" w:cs="Arial"/>
          <w:color w:val="333333"/>
          <w:highlight w:val="white"/>
        </w:rPr>
        <w:t>user story or functionality in your project as an example,</w:t>
      </w:r>
      <w:r w:rsidR="008172B4">
        <w:rPr>
          <w:rFonts w:ascii="Arial" w:eastAsia="Arial" w:hAnsi="Arial" w:cs="Arial"/>
          <w:color w:val="333333"/>
          <w:highlight w:val="white"/>
        </w:rPr>
        <w:t xml:space="preserve"> to describe how the</w:t>
      </w:r>
      <w:r>
        <w:rPr>
          <w:rFonts w:ascii="Arial" w:eastAsia="Arial" w:hAnsi="Arial" w:cs="Arial"/>
          <w:color w:val="333333"/>
          <w:highlight w:val="white"/>
        </w:rPr>
        <w:t xml:space="preserve"> TDD/BDD flow </w:t>
      </w:r>
      <w:r w:rsidR="008172B4">
        <w:rPr>
          <w:rFonts w:ascii="Arial" w:eastAsia="Arial" w:hAnsi="Arial" w:cs="Arial"/>
          <w:color w:val="333333"/>
          <w:highlight w:val="white"/>
        </w:rPr>
        <w:t>can be used to</w:t>
      </w:r>
      <w:r>
        <w:rPr>
          <w:rFonts w:ascii="Arial" w:eastAsia="Arial" w:hAnsi="Arial" w:cs="Arial"/>
          <w:color w:val="333333"/>
          <w:highlight w:val="white"/>
        </w:rPr>
        <w:t xml:space="preserve"> develop the test code and the production code.</w:t>
      </w:r>
      <w:r w:rsidR="008172B4">
        <w:rPr>
          <w:rFonts w:ascii="Arial" w:eastAsia="Arial" w:hAnsi="Arial" w:cs="Arial"/>
          <w:color w:val="333333"/>
          <w:highlight w:val="white"/>
        </w:rPr>
        <w:t xml:space="preserve"> It can be anything already implemented or anything you would like to implement.</w:t>
      </w:r>
      <w:r>
        <w:rPr>
          <w:rFonts w:ascii="Arial" w:eastAsia="Arial" w:hAnsi="Arial" w:cs="Arial"/>
          <w:color w:val="333333"/>
          <w:highlight w:val="white"/>
        </w:rPr>
        <w:t xml:space="preserve"> You will need to choose the proper automated testing framework for your project (e.g.</w:t>
      </w:r>
      <w:r w:rsidR="003A08B6">
        <w:rPr>
          <w:rFonts w:ascii="Arial" w:eastAsia="Arial" w:hAnsi="Arial" w:cs="Arial"/>
          <w:color w:val="333333"/>
          <w:highlight w:val="white"/>
        </w:rPr>
        <w:t>,</w:t>
      </w:r>
      <w:r>
        <w:rPr>
          <w:rFonts w:ascii="Arial" w:eastAsia="Arial" w:hAnsi="Arial" w:cs="Arial"/>
          <w:color w:val="333333"/>
          <w:highlight w:val="white"/>
        </w:rPr>
        <w:t xml:space="preserve"> </w:t>
      </w:r>
      <w:r w:rsidR="003A08B6">
        <w:rPr>
          <w:rFonts w:ascii="Arial" w:eastAsia="Arial" w:hAnsi="Arial" w:cs="Arial"/>
          <w:color w:val="333333"/>
          <w:highlight w:val="white"/>
        </w:rPr>
        <w:t>JU</w:t>
      </w:r>
      <w:r>
        <w:rPr>
          <w:rFonts w:ascii="Arial" w:eastAsia="Arial" w:hAnsi="Arial" w:cs="Arial"/>
          <w:color w:val="333333"/>
          <w:highlight w:val="white"/>
        </w:rPr>
        <w:t xml:space="preserve">nit, unittest, </w:t>
      </w:r>
      <w:r w:rsidR="003A08B6">
        <w:rPr>
          <w:rFonts w:ascii="Arial" w:eastAsia="Arial" w:hAnsi="Arial" w:cs="Arial"/>
          <w:color w:val="333333"/>
          <w:highlight w:val="white"/>
        </w:rPr>
        <w:t>S</w:t>
      </w:r>
      <w:r>
        <w:rPr>
          <w:rFonts w:ascii="Arial" w:eastAsia="Arial" w:hAnsi="Arial" w:cs="Arial"/>
          <w:color w:val="333333"/>
          <w:highlight w:val="white"/>
        </w:rPr>
        <w:t xml:space="preserve">elenium, </w:t>
      </w:r>
      <w:r w:rsidR="003A08B6">
        <w:rPr>
          <w:rFonts w:ascii="Arial" w:eastAsia="Arial" w:hAnsi="Arial" w:cs="Arial"/>
          <w:color w:val="333333"/>
          <w:highlight w:val="white"/>
        </w:rPr>
        <w:t>C</w:t>
      </w:r>
      <w:r>
        <w:rPr>
          <w:rFonts w:ascii="Arial" w:eastAsia="Arial" w:hAnsi="Arial" w:cs="Arial"/>
          <w:color w:val="333333"/>
          <w:highlight w:val="white"/>
        </w:rPr>
        <w:t>ucumber)</w:t>
      </w:r>
    </w:p>
    <w:p w14:paraId="00000008" w14:textId="212E6742" w:rsidR="00C7099F" w:rsidRDefault="00306202">
      <w:pPr>
        <w:numPr>
          <w:ilvl w:val="0"/>
          <w:numId w:val="1"/>
        </w:numPr>
        <w:pBdr>
          <w:top w:val="nil"/>
          <w:left w:val="nil"/>
          <w:bottom w:val="nil"/>
          <w:right w:val="nil"/>
          <w:between w:val="nil"/>
        </w:pBdr>
        <w:spacing w:after="0"/>
        <w:rPr>
          <w:rFonts w:ascii="Arial" w:eastAsia="Arial" w:hAnsi="Arial" w:cs="Arial"/>
          <w:color w:val="333333"/>
          <w:highlight w:val="white"/>
        </w:rPr>
      </w:pPr>
      <w:r>
        <w:rPr>
          <w:rFonts w:ascii="Arial" w:eastAsia="Arial" w:hAnsi="Arial" w:cs="Arial"/>
          <w:color w:val="333333"/>
          <w:highlight w:val="white"/>
        </w:rPr>
        <w:t xml:space="preserve">Please submit a document on Blackboard in either </w:t>
      </w:r>
      <w:r w:rsidR="003A08B6">
        <w:rPr>
          <w:rFonts w:ascii="Arial" w:eastAsia="Arial" w:hAnsi="Arial" w:cs="Arial"/>
          <w:color w:val="333333"/>
          <w:highlight w:val="white"/>
        </w:rPr>
        <w:t>PDF</w:t>
      </w:r>
      <w:r>
        <w:rPr>
          <w:rFonts w:ascii="Arial" w:eastAsia="Arial" w:hAnsi="Arial" w:cs="Arial"/>
          <w:color w:val="333333"/>
          <w:highlight w:val="white"/>
        </w:rPr>
        <w:t xml:space="preserve"> or </w:t>
      </w:r>
      <w:r w:rsidR="003A08B6">
        <w:rPr>
          <w:rFonts w:ascii="Arial" w:eastAsia="Arial" w:hAnsi="Arial" w:cs="Arial"/>
          <w:color w:val="333333"/>
          <w:highlight w:val="white"/>
        </w:rPr>
        <w:t>DOC</w:t>
      </w:r>
      <w:r>
        <w:rPr>
          <w:rFonts w:ascii="Arial" w:eastAsia="Arial" w:hAnsi="Arial" w:cs="Arial"/>
          <w:color w:val="333333"/>
          <w:highlight w:val="white"/>
        </w:rPr>
        <w:t xml:space="preserve"> format </w:t>
      </w:r>
      <w:r w:rsidR="003A08B6">
        <w:rPr>
          <w:rFonts w:ascii="Arial" w:eastAsia="Arial" w:hAnsi="Arial" w:cs="Arial"/>
          <w:color w:val="333333"/>
          <w:highlight w:val="white"/>
        </w:rPr>
        <w:t>and include the following sections:</w:t>
      </w:r>
    </w:p>
    <w:p w14:paraId="00000009" w14:textId="77777777" w:rsidR="00C7099F" w:rsidRDefault="00306202">
      <w:pPr>
        <w:numPr>
          <w:ilvl w:val="1"/>
          <w:numId w:val="1"/>
        </w:numPr>
        <w:spacing w:after="0"/>
        <w:rPr>
          <w:rFonts w:ascii="Arial" w:eastAsia="Arial" w:hAnsi="Arial" w:cs="Arial"/>
          <w:color w:val="333333"/>
          <w:highlight w:val="white"/>
        </w:rPr>
      </w:pPr>
      <w:r>
        <w:rPr>
          <w:rFonts w:ascii="Arial" w:eastAsia="Arial" w:hAnsi="Arial" w:cs="Arial"/>
          <w:color w:val="333333"/>
          <w:highlight w:val="white"/>
        </w:rPr>
        <w:t>Refactoring</w:t>
      </w:r>
    </w:p>
    <w:p w14:paraId="0000000A" w14:textId="3FFF27D2" w:rsidR="00C7099F" w:rsidRDefault="00306202">
      <w:pPr>
        <w:numPr>
          <w:ilvl w:val="2"/>
          <w:numId w:val="1"/>
        </w:numPr>
        <w:spacing w:after="0"/>
        <w:rPr>
          <w:rFonts w:ascii="Arial" w:eastAsia="Arial" w:hAnsi="Arial" w:cs="Arial"/>
          <w:color w:val="333333"/>
          <w:highlight w:val="white"/>
        </w:rPr>
      </w:pPr>
      <w:r>
        <w:rPr>
          <w:rFonts w:ascii="Arial" w:eastAsia="Arial" w:hAnsi="Arial" w:cs="Arial"/>
          <w:color w:val="333333"/>
          <w:highlight w:val="white"/>
        </w:rPr>
        <w:t xml:space="preserve">The original code with bad smells before refactoring. You can copy the code directly </w:t>
      </w:r>
      <w:r w:rsidR="003A08B6">
        <w:rPr>
          <w:rFonts w:ascii="Arial" w:eastAsia="Arial" w:hAnsi="Arial" w:cs="Arial"/>
          <w:color w:val="333333"/>
          <w:highlight w:val="white"/>
        </w:rPr>
        <w:t>in</w:t>
      </w:r>
      <w:r>
        <w:rPr>
          <w:rFonts w:ascii="Arial" w:eastAsia="Arial" w:hAnsi="Arial" w:cs="Arial"/>
          <w:color w:val="333333"/>
          <w:highlight w:val="white"/>
        </w:rPr>
        <w:t>to the report or take screenshots.</w:t>
      </w:r>
    </w:p>
    <w:p w14:paraId="0000000B" w14:textId="7D81B80D" w:rsidR="00C7099F" w:rsidRDefault="00306202">
      <w:pPr>
        <w:numPr>
          <w:ilvl w:val="2"/>
          <w:numId w:val="1"/>
        </w:numPr>
        <w:spacing w:after="0"/>
        <w:rPr>
          <w:rFonts w:ascii="Arial" w:eastAsia="Arial" w:hAnsi="Arial" w:cs="Arial"/>
          <w:color w:val="333333"/>
          <w:highlight w:val="white"/>
        </w:rPr>
      </w:pPr>
      <w:r>
        <w:rPr>
          <w:rFonts w:ascii="Arial" w:eastAsia="Arial" w:hAnsi="Arial" w:cs="Arial"/>
          <w:color w:val="333333"/>
          <w:highlight w:val="white"/>
        </w:rPr>
        <w:t xml:space="preserve">A description of the smells and the refactoring techniques </w:t>
      </w:r>
      <w:r w:rsidR="003A08B6">
        <w:rPr>
          <w:rFonts w:ascii="Arial" w:eastAsia="Arial" w:hAnsi="Arial" w:cs="Arial"/>
          <w:color w:val="333333"/>
          <w:highlight w:val="white"/>
        </w:rPr>
        <w:t xml:space="preserve">you used </w:t>
      </w:r>
      <w:r>
        <w:rPr>
          <w:rFonts w:ascii="Arial" w:eastAsia="Arial" w:hAnsi="Arial" w:cs="Arial"/>
          <w:color w:val="333333"/>
          <w:highlight w:val="white"/>
        </w:rPr>
        <w:t>to get rid of them.</w:t>
      </w:r>
    </w:p>
    <w:p w14:paraId="0000000C" w14:textId="3AA76D2B" w:rsidR="00C7099F" w:rsidRDefault="00306202">
      <w:pPr>
        <w:numPr>
          <w:ilvl w:val="2"/>
          <w:numId w:val="1"/>
        </w:numPr>
        <w:spacing w:after="0"/>
        <w:rPr>
          <w:rFonts w:ascii="Arial" w:eastAsia="Arial" w:hAnsi="Arial" w:cs="Arial"/>
          <w:color w:val="333333"/>
          <w:highlight w:val="white"/>
        </w:rPr>
      </w:pPr>
      <w:r>
        <w:rPr>
          <w:rFonts w:ascii="Arial" w:eastAsia="Arial" w:hAnsi="Arial" w:cs="Arial"/>
          <w:color w:val="333333"/>
          <w:highlight w:val="white"/>
        </w:rPr>
        <w:t>The modified code after refactoring.</w:t>
      </w:r>
    </w:p>
    <w:p w14:paraId="0000000D" w14:textId="77777777" w:rsidR="00C7099F" w:rsidRDefault="00306202">
      <w:pPr>
        <w:numPr>
          <w:ilvl w:val="1"/>
          <w:numId w:val="1"/>
        </w:numPr>
        <w:spacing w:after="0"/>
        <w:rPr>
          <w:rFonts w:ascii="Arial" w:eastAsia="Arial" w:hAnsi="Arial" w:cs="Arial"/>
          <w:color w:val="333333"/>
          <w:highlight w:val="white"/>
        </w:rPr>
      </w:pPr>
      <w:r>
        <w:rPr>
          <w:rFonts w:ascii="Arial" w:eastAsia="Arial" w:hAnsi="Arial" w:cs="Arial"/>
          <w:color w:val="333333"/>
          <w:highlight w:val="white"/>
        </w:rPr>
        <w:t>Testing</w:t>
      </w:r>
    </w:p>
    <w:p w14:paraId="0000000E" w14:textId="77777777" w:rsidR="00C7099F" w:rsidRDefault="00306202">
      <w:pPr>
        <w:numPr>
          <w:ilvl w:val="2"/>
          <w:numId w:val="1"/>
        </w:numPr>
        <w:spacing w:after="0"/>
        <w:rPr>
          <w:rFonts w:ascii="Arial" w:eastAsia="Arial" w:hAnsi="Arial" w:cs="Arial"/>
          <w:color w:val="333333"/>
          <w:highlight w:val="white"/>
        </w:rPr>
      </w:pPr>
      <w:r>
        <w:rPr>
          <w:rFonts w:ascii="Arial" w:eastAsia="Arial" w:hAnsi="Arial" w:cs="Arial"/>
          <w:color w:val="333333"/>
          <w:highlight w:val="white"/>
        </w:rPr>
        <w:t>Both the source code and the test code of your chosen example.</w:t>
      </w:r>
    </w:p>
    <w:p w14:paraId="00000010" w14:textId="27F773C6" w:rsidR="0056752B" w:rsidRDefault="00306202" w:rsidP="008172B4">
      <w:pPr>
        <w:numPr>
          <w:ilvl w:val="2"/>
          <w:numId w:val="1"/>
        </w:numPr>
        <w:rPr>
          <w:rFonts w:ascii="Arial" w:eastAsia="Arial" w:hAnsi="Arial" w:cs="Arial"/>
          <w:color w:val="333333"/>
          <w:highlight w:val="white"/>
        </w:rPr>
      </w:pPr>
      <w:r w:rsidRPr="008172B4">
        <w:rPr>
          <w:rFonts w:ascii="Arial" w:eastAsia="Arial" w:hAnsi="Arial" w:cs="Arial"/>
          <w:color w:val="333333"/>
          <w:highlight w:val="white"/>
        </w:rPr>
        <w:t xml:space="preserve">A description about how </w:t>
      </w:r>
      <w:r w:rsidR="008172B4" w:rsidRPr="008172B4">
        <w:rPr>
          <w:rFonts w:ascii="Arial" w:eastAsia="Arial" w:hAnsi="Arial" w:cs="Arial"/>
          <w:color w:val="333333"/>
          <w:highlight w:val="white"/>
        </w:rPr>
        <w:t>the</w:t>
      </w:r>
      <w:r w:rsidRPr="008172B4">
        <w:rPr>
          <w:rFonts w:ascii="Arial" w:eastAsia="Arial" w:hAnsi="Arial" w:cs="Arial"/>
          <w:color w:val="333333"/>
          <w:highlight w:val="white"/>
        </w:rPr>
        <w:t xml:space="preserve"> TDD/BDD </w:t>
      </w:r>
      <w:r w:rsidR="008172B4" w:rsidRPr="008172B4">
        <w:rPr>
          <w:rFonts w:ascii="Arial" w:eastAsia="Arial" w:hAnsi="Arial" w:cs="Arial"/>
          <w:color w:val="333333"/>
          <w:highlight w:val="white"/>
        </w:rPr>
        <w:t>can be used i</w:t>
      </w:r>
      <w:r w:rsidRPr="008172B4">
        <w:rPr>
          <w:rFonts w:ascii="Arial" w:eastAsia="Arial" w:hAnsi="Arial" w:cs="Arial"/>
          <w:color w:val="333333"/>
          <w:highlight w:val="white"/>
        </w:rPr>
        <w:t xml:space="preserve">n this example. Any testing tools and commands used should be mentioned in your report. You can add some screenshots to show </w:t>
      </w:r>
      <w:r w:rsidR="008172B4">
        <w:rPr>
          <w:rFonts w:ascii="Arial" w:eastAsia="Arial" w:hAnsi="Arial" w:cs="Arial"/>
          <w:color w:val="333333"/>
          <w:highlight w:val="white"/>
        </w:rPr>
        <w:t xml:space="preserve">the test failed first without the proper implementation in the production code and then pass after the implementation is done in the production code. </w:t>
      </w:r>
    </w:p>
    <w:p w14:paraId="5B213D42" w14:textId="77777777" w:rsidR="0056752B" w:rsidRDefault="0056752B">
      <w:pPr>
        <w:rPr>
          <w:rFonts w:ascii="Arial" w:eastAsia="Arial" w:hAnsi="Arial" w:cs="Arial"/>
          <w:color w:val="333333"/>
          <w:highlight w:val="white"/>
        </w:rPr>
      </w:pPr>
      <w:r>
        <w:rPr>
          <w:rFonts w:ascii="Arial" w:eastAsia="Arial" w:hAnsi="Arial" w:cs="Arial"/>
          <w:color w:val="333333"/>
          <w:highlight w:val="white"/>
        </w:rPr>
        <w:br w:type="page"/>
      </w:r>
    </w:p>
    <w:p w14:paraId="3569693F" w14:textId="132608A1" w:rsidR="00C7099F" w:rsidRDefault="002A2EC4" w:rsidP="002A2EC4">
      <w:pPr>
        <w:pStyle w:val="ListParagraph"/>
        <w:numPr>
          <w:ilvl w:val="0"/>
          <w:numId w:val="2"/>
        </w:numPr>
        <w:rPr>
          <w:rFonts w:ascii="Arial" w:eastAsia="Arial" w:hAnsi="Arial" w:cs="Arial"/>
          <w:color w:val="333333"/>
          <w:highlight w:val="white"/>
        </w:rPr>
      </w:pPr>
      <w:r>
        <w:rPr>
          <w:rFonts w:ascii="Arial" w:eastAsia="Arial" w:hAnsi="Arial" w:cs="Arial"/>
          <w:color w:val="333333"/>
          <w:highlight w:val="white"/>
        </w:rPr>
        <w:lastRenderedPageBreak/>
        <w:t>Bad smell refactoring</w:t>
      </w:r>
    </w:p>
    <w:p w14:paraId="3525B1C6" w14:textId="3F533AE6" w:rsidR="002A2EC4" w:rsidRDefault="002A2EC4" w:rsidP="002A2EC4">
      <w:pPr>
        <w:pStyle w:val="ListParagraph"/>
        <w:numPr>
          <w:ilvl w:val="1"/>
          <w:numId w:val="2"/>
        </w:numPr>
        <w:rPr>
          <w:rFonts w:ascii="Arial" w:eastAsia="Arial" w:hAnsi="Arial" w:cs="Arial"/>
          <w:color w:val="333333"/>
          <w:highlight w:val="white"/>
        </w:rPr>
      </w:pPr>
      <w:r>
        <w:rPr>
          <w:rFonts w:ascii="Arial" w:eastAsia="Arial" w:hAnsi="Arial" w:cs="Arial"/>
          <w:color w:val="333333"/>
          <w:highlight w:val="white"/>
        </w:rPr>
        <w:t>First issue: security vulnerability with plaintext API Key</w:t>
      </w:r>
      <w:r w:rsidR="0063412E">
        <w:rPr>
          <w:rFonts w:ascii="Arial" w:eastAsia="Arial" w:hAnsi="Arial" w:cs="Arial"/>
          <w:color w:val="333333"/>
          <w:highlight w:val="white"/>
        </w:rPr>
        <w:t xml:space="preserve"> (covered, again for security precautions)</w:t>
      </w:r>
      <w:r w:rsidR="00B12C20">
        <w:rPr>
          <w:rFonts w:ascii="Arial" w:eastAsia="Arial" w:hAnsi="Arial" w:cs="Arial"/>
          <w:color w:val="333333"/>
          <w:highlight w:val="white"/>
        </w:rPr>
        <w:t>. In this case, there was an API key hard-coded into several files. To ensure that no bad actors misused our API access, I simply moved the key to a .env file included in gitignore and had the program access the key from the locally stored file. This means that it will not only no longer be hardcoded, but it won’t even be in the repository to begin with, removing this major vulnerability.</w:t>
      </w:r>
    </w:p>
    <w:p w14:paraId="15B1639C" w14:textId="470A9CEB" w:rsidR="001B0E03" w:rsidRDefault="0058092C" w:rsidP="001B0E03">
      <w:pPr>
        <w:rPr>
          <w:rFonts w:ascii="Arial" w:eastAsia="Arial" w:hAnsi="Arial" w:cs="Arial"/>
          <w:color w:val="333333"/>
          <w:highlight w:val="white"/>
        </w:rPr>
      </w:pPr>
      <w:r>
        <w:rPr>
          <w:rFonts w:ascii="Arial" w:eastAsia="Arial" w:hAnsi="Arial" w:cs="Arial"/>
          <w:noProof/>
          <w:color w:val="333333"/>
        </w:rPr>
        <w:drawing>
          <wp:inline distT="0" distB="0" distL="0" distR="0" wp14:anchorId="20345847" wp14:editId="056D23FF">
            <wp:extent cx="5943600" cy="3789045"/>
            <wp:effectExtent l="0" t="0" r="0"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789045"/>
                    </a:xfrm>
                    <a:prstGeom prst="rect">
                      <a:avLst/>
                    </a:prstGeom>
                  </pic:spPr>
                </pic:pic>
              </a:graphicData>
            </a:graphic>
          </wp:inline>
        </w:drawing>
      </w:r>
    </w:p>
    <w:p w14:paraId="7D32AE72" w14:textId="67222FFB" w:rsidR="0058092C" w:rsidRDefault="0058092C" w:rsidP="001B0E03">
      <w:pPr>
        <w:rPr>
          <w:rFonts w:ascii="Arial" w:eastAsia="Arial" w:hAnsi="Arial" w:cs="Arial"/>
          <w:color w:val="333333"/>
          <w:highlight w:val="white"/>
        </w:rPr>
      </w:pPr>
      <w:r>
        <w:rPr>
          <w:rFonts w:ascii="Arial" w:eastAsia="Arial" w:hAnsi="Arial" w:cs="Arial"/>
          <w:noProof/>
          <w:color w:val="333333"/>
        </w:rPr>
        <w:lastRenderedPageBreak/>
        <w:drawing>
          <wp:inline distT="0" distB="0" distL="0" distR="0" wp14:anchorId="25979BA2" wp14:editId="70EEC720">
            <wp:extent cx="5943600" cy="414337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143375"/>
                    </a:xfrm>
                    <a:prstGeom prst="rect">
                      <a:avLst/>
                    </a:prstGeom>
                  </pic:spPr>
                </pic:pic>
              </a:graphicData>
            </a:graphic>
          </wp:inline>
        </w:drawing>
      </w:r>
    </w:p>
    <w:p w14:paraId="197C8695" w14:textId="77777777" w:rsidR="0058092C" w:rsidRPr="001B0E03" w:rsidRDefault="0058092C" w:rsidP="001B0E03">
      <w:pPr>
        <w:rPr>
          <w:rFonts w:ascii="Arial" w:eastAsia="Arial" w:hAnsi="Arial" w:cs="Arial"/>
          <w:color w:val="333333"/>
          <w:highlight w:val="white"/>
        </w:rPr>
      </w:pPr>
    </w:p>
    <w:p w14:paraId="600CFD77" w14:textId="421087EC" w:rsidR="0063412E" w:rsidRDefault="0063412E" w:rsidP="002A2EC4">
      <w:pPr>
        <w:pStyle w:val="ListParagraph"/>
        <w:numPr>
          <w:ilvl w:val="1"/>
          <w:numId w:val="2"/>
        </w:numPr>
        <w:rPr>
          <w:rFonts w:ascii="Arial" w:eastAsia="Arial" w:hAnsi="Arial" w:cs="Arial"/>
          <w:color w:val="333333"/>
          <w:highlight w:val="white"/>
        </w:rPr>
      </w:pPr>
      <w:r>
        <w:rPr>
          <w:rFonts w:ascii="Arial" w:eastAsia="Arial" w:hAnsi="Arial" w:cs="Arial"/>
          <w:color w:val="333333"/>
          <w:highlight w:val="white"/>
        </w:rPr>
        <w:t>Second issue:</w:t>
      </w:r>
      <w:r w:rsidR="006C1BCC">
        <w:rPr>
          <w:rFonts w:ascii="Arial" w:eastAsia="Arial" w:hAnsi="Arial" w:cs="Arial"/>
          <w:color w:val="333333"/>
          <w:highlight w:val="white"/>
        </w:rPr>
        <w:t xml:space="preserve"> ???</w:t>
      </w:r>
    </w:p>
    <w:p w14:paraId="0F3B5289" w14:textId="77777777" w:rsidR="001B0E03" w:rsidRPr="001B0E03" w:rsidRDefault="001B0E03" w:rsidP="001B0E03">
      <w:pPr>
        <w:rPr>
          <w:rFonts w:ascii="Arial" w:eastAsia="Arial" w:hAnsi="Arial" w:cs="Arial"/>
          <w:color w:val="333333"/>
          <w:highlight w:val="white"/>
        </w:rPr>
      </w:pPr>
    </w:p>
    <w:p w14:paraId="21810187" w14:textId="20D2CB88" w:rsidR="0063412E" w:rsidRDefault="0063412E" w:rsidP="0063412E">
      <w:pPr>
        <w:pStyle w:val="ListParagraph"/>
        <w:numPr>
          <w:ilvl w:val="0"/>
          <w:numId w:val="2"/>
        </w:numPr>
        <w:rPr>
          <w:rFonts w:ascii="Arial" w:eastAsia="Arial" w:hAnsi="Arial" w:cs="Arial"/>
          <w:color w:val="333333"/>
          <w:highlight w:val="white"/>
        </w:rPr>
      </w:pPr>
      <w:r>
        <w:rPr>
          <w:rFonts w:ascii="Arial" w:eastAsia="Arial" w:hAnsi="Arial" w:cs="Arial"/>
          <w:color w:val="333333"/>
          <w:highlight w:val="white"/>
        </w:rPr>
        <w:t>Testing</w:t>
      </w:r>
    </w:p>
    <w:p w14:paraId="0151C389" w14:textId="77777777" w:rsidR="0063412E" w:rsidRPr="0063412E" w:rsidRDefault="0063412E" w:rsidP="0063412E">
      <w:pPr>
        <w:rPr>
          <w:rFonts w:ascii="Arial" w:eastAsia="Arial" w:hAnsi="Arial" w:cs="Arial"/>
          <w:color w:val="333333"/>
          <w:highlight w:val="white"/>
        </w:rPr>
      </w:pPr>
    </w:p>
    <w:p w14:paraId="00000011" w14:textId="77777777" w:rsidR="00C7099F" w:rsidRDefault="00C7099F">
      <w:pPr>
        <w:pBdr>
          <w:top w:val="nil"/>
          <w:left w:val="nil"/>
          <w:bottom w:val="nil"/>
          <w:right w:val="nil"/>
          <w:between w:val="nil"/>
        </w:pBdr>
        <w:ind w:left="720"/>
        <w:rPr>
          <w:rFonts w:ascii="Arial" w:eastAsia="Arial" w:hAnsi="Arial" w:cs="Arial"/>
          <w:color w:val="333333"/>
          <w:highlight w:val="white"/>
        </w:rPr>
      </w:pPr>
    </w:p>
    <w:p w14:paraId="00000012" w14:textId="77777777" w:rsidR="00C7099F" w:rsidRDefault="00C7099F">
      <w:pPr>
        <w:pBdr>
          <w:top w:val="nil"/>
          <w:left w:val="nil"/>
          <w:bottom w:val="nil"/>
          <w:right w:val="nil"/>
          <w:between w:val="nil"/>
        </w:pBdr>
        <w:ind w:left="720"/>
        <w:rPr>
          <w:rFonts w:ascii="Arial" w:eastAsia="Arial" w:hAnsi="Arial" w:cs="Arial"/>
          <w:color w:val="333333"/>
          <w:highlight w:val="white"/>
        </w:rPr>
      </w:pPr>
    </w:p>
    <w:sectPr w:rsidR="00C7099F">
      <w:head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EFBC3" w14:textId="77777777" w:rsidR="0079428E" w:rsidRDefault="0079428E">
      <w:pPr>
        <w:spacing w:after="0" w:line="240" w:lineRule="auto"/>
      </w:pPr>
      <w:r>
        <w:separator/>
      </w:r>
    </w:p>
  </w:endnote>
  <w:endnote w:type="continuationSeparator" w:id="0">
    <w:p w14:paraId="116396BF" w14:textId="77777777" w:rsidR="0079428E" w:rsidRDefault="00794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D44A9" w14:textId="77777777" w:rsidR="0079428E" w:rsidRDefault="0079428E">
      <w:pPr>
        <w:spacing w:after="0" w:line="240" w:lineRule="auto"/>
      </w:pPr>
      <w:r>
        <w:separator/>
      </w:r>
    </w:p>
  </w:footnote>
  <w:footnote w:type="continuationSeparator" w:id="0">
    <w:p w14:paraId="4DCC6139" w14:textId="77777777" w:rsidR="0079428E" w:rsidRDefault="00794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3" w14:textId="77777777" w:rsidR="00C7099F" w:rsidRDefault="00C709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E480B"/>
    <w:multiLevelType w:val="hybridMultilevel"/>
    <w:tmpl w:val="FDC894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5F5251"/>
    <w:multiLevelType w:val="multilevel"/>
    <w:tmpl w:val="6E2600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99F"/>
    <w:rsid w:val="001B0E03"/>
    <w:rsid w:val="002000FC"/>
    <w:rsid w:val="002A2EC4"/>
    <w:rsid w:val="00306202"/>
    <w:rsid w:val="003A08B6"/>
    <w:rsid w:val="0056752B"/>
    <w:rsid w:val="0058092C"/>
    <w:rsid w:val="006127AB"/>
    <w:rsid w:val="0063412E"/>
    <w:rsid w:val="006C1BCC"/>
    <w:rsid w:val="0079428E"/>
    <w:rsid w:val="007A53C1"/>
    <w:rsid w:val="008172B4"/>
    <w:rsid w:val="00B12C20"/>
    <w:rsid w:val="00C7099F"/>
    <w:rsid w:val="00F239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3D112"/>
  <w15:docId w15:val="{EF6735D4-D4B6-4825-BB5B-D2B922125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408" w:line="240" w:lineRule="auto"/>
      <w:outlineLvl w:val="0"/>
    </w:pPr>
    <w:rPr>
      <w:rFonts w:ascii="Trebuchet MS" w:eastAsia="Trebuchet MS" w:hAnsi="Trebuchet MS" w:cs="Trebuchet MS"/>
      <w:b/>
      <w:sz w:val="48"/>
      <w:szCs w:val="48"/>
    </w:rPr>
  </w:style>
  <w:style w:type="paragraph" w:styleId="Heading2">
    <w:name w:val="heading 2"/>
    <w:basedOn w:val="Normal"/>
    <w:next w:val="Normal"/>
    <w:uiPriority w:val="9"/>
    <w:unhideWhenUsed/>
    <w:qFormat/>
    <w:pPr>
      <w:keepNext/>
      <w:keepLines/>
      <w:spacing w:before="100" w:after="408" w:line="240" w:lineRule="auto"/>
      <w:outlineLvl w:val="1"/>
    </w:pPr>
    <w:rPr>
      <w:rFonts w:ascii="Trebuchet MS" w:eastAsia="Trebuchet MS" w:hAnsi="Trebuchet MS" w:cs="Trebuchet MS"/>
      <w:b/>
      <w:sz w:val="41"/>
      <w:szCs w:val="41"/>
    </w:rPr>
  </w:style>
  <w:style w:type="paragraph" w:styleId="Heading3">
    <w:name w:val="heading 3"/>
    <w:basedOn w:val="Normal"/>
    <w:next w:val="Normal"/>
    <w:uiPriority w:val="9"/>
    <w:semiHidden/>
    <w:unhideWhenUsed/>
    <w:qFormat/>
    <w:pPr>
      <w:keepNext/>
      <w:keepLines/>
      <w:spacing w:before="100" w:after="408" w:line="240" w:lineRule="auto"/>
      <w:outlineLvl w:val="2"/>
    </w:pPr>
    <w:rPr>
      <w:rFonts w:ascii="Trebuchet MS" w:eastAsia="Trebuchet MS" w:hAnsi="Trebuchet MS" w:cs="Trebuchet MS"/>
      <w:b/>
      <w:sz w:val="34"/>
      <w:szCs w:val="34"/>
    </w:rPr>
  </w:style>
  <w:style w:type="paragraph" w:styleId="Heading4">
    <w:name w:val="heading 4"/>
    <w:basedOn w:val="Normal"/>
    <w:next w:val="Normal"/>
    <w:uiPriority w:val="9"/>
    <w:semiHidden/>
    <w:unhideWhenUsed/>
    <w:qFormat/>
    <w:pPr>
      <w:keepNext/>
      <w:keepLines/>
      <w:spacing w:before="100" w:after="0" w:line="240" w:lineRule="auto"/>
      <w:outlineLvl w:val="3"/>
    </w:pPr>
    <w:rPr>
      <w:rFonts w:ascii="Trebuchet MS" w:eastAsia="Trebuchet MS" w:hAnsi="Trebuchet MS" w:cs="Trebuchet MS"/>
      <w:b/>
      <w:sz w:val="34"/>
      <w:szCs w:val="3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3A08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08B6"/>
    <w:rPr>
      <w:rFonts w:ascii="Segoe UI" w:hAnsi="Segoe UI" w:cs="Segoe UI"/>
      <w:sz w:val="18"/>
      <w:szCs w:val="18"/>
    </w:rPr>
  </w:style>
  <w:style w:type="paragraph" w:styleId="ListParagraph">
    <w:name w:val="List Paragraph"/>
    <w:basedOn w:val="Normal"/>
    <w:uiPriority w:val="34"/>
    <w:qFormat/>
    <w:rsid w:val="002A2E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9897F61D15FDF4284658FE6AD099677" ma:contentTypeVersion="12" ma:contentTypeDescription="Create a new document." ma:contentTypeScope="" ma:versionID="c724a17836a7f29bbfac635ba31b4ff6">
  <xsd:schema xmlns:xsd="http://www.w3.org/2001/XMLSchema" xmlns:xs="http://www.w3.org/2001/XMLSchema" xmlns:p="http://schemas.microsoft.com/office/2006/metadata/properties" xmlns:ns3="21f38ce2-689e-4d24-8822-700f83ef39cd" xmlns:ns4="20be1c84-e36c-4718-ae73-a7f7d2b9a641" targetNamespace="http://schemas.microsoft.com/office/2006/metadata/properties" ma:root="true" ma:fieldsID="d2c8dd7f37a1b8c6fa9289094245377f" ns3:_="" ns4:_="">
    <xsd:import namespace="21f38ce2-689e-4d24-8822-700f83ef39cd"/>
    <xsd:import namespace="20be1c84-e36c-4718-ae73-a7f7d2b9a64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f38ce2-689e-4d24-8822-700f83ef39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be1c84-e36c-4718-ae73-a7f7d2b9a64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F60916-AA11-4489-80C0-31C8A681D3C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B184BF3-C7DF-4932-B30F-AF9780645C75}">
  <ds:schemaRefs>
    <ds:schemaRef ds:uri="http://schemas.microsoft.com/sharepoint/v3/contenttype/forms"/>
  </ds:schemaRefs>
</ds:datastoreItem>
</file>

<file path=customXml/itemProps3.xml><?xml version="1.0" encoding="utf-8"?>
<ds:datastoreItem xmlns:ds="http://schemas.openxmlformats.org/officeDocument/2006/customXml" ds:itemID="{09EE0BA2-A10D-4188-9E9C-52D1ABB9D1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f38ce2-689e-4d24-8822-700f83ef39cd"/>
    <ds:schemaRef ds:uri="20be1c84-e36c-4718-ae73-a7f7d2b9a6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Farrington, Kelli A</dc:creator>
  <cp:lastModifiedBy>Aidan Duffy</cp:lastModifiedBy>
  <cp:revision>8</cp:revision>
  <dcterms:created xsi:type="dcterms:W3CDTF">2021-10-04T04:45:00Z</dcterms:created>
  <dcterms:modified xsi:type="dcterms:W3CDTF">2021-10-04T04:51:00Z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0x01010039897F61D15FDF4284658FE6AD099677</vt:lpwstr>
  </property>
</Properties>
</file>