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8EA5"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0EFC4EF3" w14:textId="77777777" w:rsidR="00B023D8" w:rsidRPr="00106152" w:rsidRDefault="00B023D8" w:rsidP="00B023D8">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006D6F43"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Aidan Duffy</w:t>
      </w:r>
    </w:p>
    <w:p w14:paraId="01520C8C" w14:textId="77777777" w:rsidR="00B023D8" w:rsidRPr="003D593A" w:rsidRDefault="00B023D8" w:rsidP="00B023D8">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43B81AF8"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8EF85B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7E9214E"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75AFA22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DEC6C76"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2209D0FF"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6DA3904A"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E355ED"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4A64466E"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3EEC1EE" w14:textId="77777777" w:rsidR="00B023D8" w:rsidRDefault="00B023D8" w:rsidP="00B023D8">
      <w:pPr>
        <w:rPr>
          <w:rFonts w:ascii="Arial Narrow" w:hAnsi="Arial Narrow"/>
          <w:color w:val="A6A6A6" w:themeColor="background1" w:themeShade="A6"/>
          <w:sz w:val="20"/>
          <w:szCs w:val="20"/>
          <w:bdr w:val="none" w:sz="0" w:space="0" w:color="auto" w:frame="1"/>
          <w:shd w:val="clear" w:color="auto" w:fill="FFFFFF"/>
        </w:rPr>
      </w:pPr>
    </w:p>
    <w:p w14:paraId="79928460" w14:textId="77777777" w:rsidR="00B023D8" w:rsidRPr="009C5C3D" w:rsidRDefault="00B023D8" w:rsidP="00B023D8">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w:t>
      </w:r>
      <w:proofErr w:type="spellStart"/>
      <w:r w:rsidRPr="00F75427">
        <w:rPr>
          <w:i/>
          <w:sz w:val="22"/>
          <w:bdr w:val="none" w:sz="0" w:space="0" w:color="auto" w:frame="1"/>
          <w:shd w:val="clear" w:color="auto" w:fill="FFFFFF"/>
        </w:rPr>
        <w:t>i</w:t>
      </w:r>
      <w:proofErr w:type="spellEnd"/>
      <w:r w:rsidRPr="00F75427">
        <w:rPr>
          <w:i/>
          <w:sz w:val="22"/>
          <w:bdr w:val="none" w:sz="0" w:space="0" w:color="auto" w:frame="1"/>
          <w:shd w:val="clear" w:color="auto" w:fill="FFFFFF"/>
        </w:rPr>
        <w:t>) APPLIES</w:t>
      </w:r>
    </w:p>
    <w:p w14:paraId="04ED4A91"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1E52618A" w14:textId="77777777" w:rsidR="00B023D8" w:rsidRPr="00A139F1" w:rsidRDefault="00B023D8" w:rsidP="00B023D8">
      <w:r>
        <w:t xml:space="preserve">This project concerns an application for younger, less financially savvy adults that would enable them to develop their own financial freedom through effective budgeting and planning. The application, called </w:t>
      </w:r>
      <w:proofErr w:type="spellStart"/>
      <w:r>
        <w:t>FinFree</w:t>
      </w:r>
      <w:proofErr w:type="spellEnd"/>
      <w:r>
        <w:t xml:space="preserv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w:t>
      </w:r>
      <w:proofErr w:type="spellStart"/>
      <w:r>
        <w:t>FinFree</w:t>
      </w:r>
      <w:proofErr w:type="spellEnd"/>
      <w:r>
        <w:t xml:space="preserve"> will incorporate Plaid as a login mechanism. From there, to use </w:t>
      </w:r>
      <w:proofErr w:type="spellStart"/>
      <w:r>
        <w:t>FinFree</w:t>
      </w:r>
      <w:proofErr w:type="spellEnd"/>
      <w:r>
        <w:t xml:space="preserve">, users can preset budgeting goals, like saving for a big trip or just generally increase the size of their savings account or IRA. </w:t>
      </w:r>
      <w:proofErr w:type="spellStart"/>
      <w:r>
        <w:t>FinFree</w:t>
      </w:r>
      <w:proofErr w:type="spellEnd"/>
      <w:r>
        <w:t xml:space="preserv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9749BD6" w14:textId="77777777" w:rsidR="00B023D8" w:rsidRDefault="00B023D8" w:rsidP="00B023D8">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698B3D20" w14:textId="77777777" w:rsidR="00B023D8" w:rsidRPr="005D085E" w:rsidRDefault="00B023D8" w:rsidP="00B023D8">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1DB4F368" w14:textId="77777777" w:rsidR="00B023D8" w:rsidRDefault="00B023D8" w:rsidP="00B023D8">
      <w:proofErr w:type="spellStart"/>
      <w:r>
        <w:t>FinFree</w:t>
      </w:r>
      <w:proofErr w:type="spellEnd"/>
      <w:r>
        <w:t xml:space="preserve"> would start at a menu with a number of options for the user to navigate through to see their current financial posture.</w:t>
      </w:r>
    </w:p>
    <w:p w14:paraId="41EA9D25" w14:textId="77777777" w:rsidR="00B023D8" w:rsidRDefault="00B023D8" w:rsidP="00B023D8">
      <w:r>
        <w:t xml:space="preserve">Here are two examples of a simple walkthrough in </w:t>
      </w:r>
      <w:proofErr w:type="spellStart"/>
      <w:r>
        <w:t>FinFree</w:t>
      </w:r>
      <w:proofErr w:type="spellEnd"/>
      <w:r>
        <w:t>.</w:t>
      </w:r>
    </w:p>
    <w:p w14:paraId="609B6F67" w14:textId="77777777" w:rsidR="00B023D8" w:rsidRDefault="00B023D8" w:rsidP="00B023D8">
      <w:pPr>
        <w:rPr>
          <w:b/>
          <w:bCs/>
        </w:rPr>
      </w:pPr>
      <w:proofErr w:type="spellStart"/>
      <w:r>
        <w:rPr>
          <w:b/>
          <w:bCs/>
        </w:rPr>
        <w:t>FinFree</w:t>
      </w:r>
      <w:proofErr w:type="spellEnd"/>
      <w:r>
        <w:rPr>
          <w:b/>
          <w:bCs/>
        </w:rPr>
        <w:t>:</w:t>
      </w:r>
    </w:p>
    <w:p w14:paraId="460DAFE3" w14:textId="77777777" w:rsidR="00B023D8" w:rsidRDefault="00B023D8" w:rsidP="00B023D8">
      <w:r>
        <w:t xml:space="preserve">Welcome to </w:t>
      </w:r>
      <w:proofErr w:type="spellStart"/>
      <w:r>
        <w:t>FinFree</w:t>
      </w:r>
      <w:proofErr w:type="spellEnd"/>
      <w:r>
        <w:t>, Aidan! Please select from one of the options below:</w:t>
      </w:r>
    </w:p>
    <w:p w14:paraId="16217FC5" w14:textId="77777777" w:rsidR="00B023D8" w:rsidRDefault="00B023D8" w:rsidP="00B023D8">
      <w:pPr>
        <w:pStyle w:val="ListParagraph"/>
        <w:numPr>
          <w:ilvl w:val="0"/>
          <w:numId w:val="10"/>
        </w:numPr>
      </w:pPr>
      <w:r>
        <w:t>Check monthly net income</w:t>
      </w:r>
    </w:p>
    <w:p w14:paraId="1E2F560D" w14:textId="77777777" w:rsidR="00B023D8" w:rsidRDefault="00B023D8" w:rsidP="00B023D8">
      <w:pPr>
        <w:pStyle w:val="ListParagraph"/>
        <w:numPr>
          <w:ilvl w:val="0"/>
          <w:numId w:val="10"/>
        </w:numPr>
      </w:pPr>
      <w:r>
        <w:t>Check net income year to date</w:t>
      </w:r>
    </w:p>
    <w:p w14:paraId="1904EE04" w14:textId="77777777" w:rsidR="00B023D8" w:rsidRDefault="00B023D8" w:rsidP="00B023D8">
      <w:pPr>
        <w:pStyle w:val="ListParagraph"/>
        <w:numPr>
          <w:ilvl w:val="0"/>
          <w:numId w:val="10"/>
        </w:numPr>
      </w:pPr>
      <w:r>
        <w:t>Check monthly spending</w:t>
      </w:r>
    </w:p>
    <w:p w14:paraId="6D2BD941" w14:textId="77777777" w:rsidR="00B023D8" w:rsidRDefault="00B023D8" w:rsidP="00B023D8">
      <w:pPr>
        <w:pStyle w:val="ListParagraph"/>
        <w:numPr>
          <w:ilvl w:val="0"/>
          <w:numId w:val="10"/>
        </w:numPr>
      </w:pPr>
      <w:r>
        <w:t>Check net worth</w:t>
      </w:r>
    </w:p>
    <w:p w14:paraId="463A8F98" w14:textId="77777777" w:rsidR="00B023D8" w:rsidRDefault="00B023D8" w:rsidP="00B023D8">
      <w:pPr>
        <w:pStyle w:val="ListParagraph"/>
        <w:numPr>
          <w:ilvl w:val="0"/>
          <w:numId w:val="10"/>
        </w:numPr>
      </w:pPr>
      <w:r>
        <w:t>Check bank account balance</w:t>
      </w:r>
    </w:p>
    <w:p w14:paraId="4FA39328" w14:textId="77777777" w:rsidR="00B023D8" w:rsidRDefault="00B023D8" w:rsidP="00B023D8">
      <w:pPr>
        <w:pStyle w:val="ListParagraph"/>
        <w:numPr>
          <w:ilvl w:val="0"/>
          <w:numId w:val="10"/>
        </w:numPr>
      </w:pPr>
      <w:r>
        <w:t>Check brokerage account value</w:t>
      </w:r>
    </w:p>
    <w:p w14:paraId="515156AC" w14:textId="77777777" w:rsidR="00B023D8" w:rsidRDefault="00B023D8" w:rsidP="00B023D8">
      <w:pPr>
        <w:pStyle w:val="ListParagraph"/>
        <w:numPr>
          <w:ilvl w:val="0"/>
          <w:numId w:val="10"/>
        </w:numPr>
      </w:pPr>
      <w:r>
        <w:t>Check credit card account balance</w:t>
      </w:r>
    </w:p>
    <w:p w14:paraId="3876E8F7" w14:textId="77777777" w:rsidR="00B023D8" w:rsidRDefault="00B023D8" w:rsidP="00B023D8">
      <w:r>
        <w:t>Ex 1:</w:t>
      </w:r>
    </w:p>
    <w:p w14:paraId="44D41576" w14:textId="77777777" w:rsidR="00B023D8" w:rsidRDefault="00B023D8" w:rsidP="00B023D8">
      <w:r>
        <w:rPr>
          <w:b/>
          <w:bCs/>
        </w:rPr>
        <w:t>User:</w:t>
      </w:r>
      <w:r>
        <w:t xml:space="preserve"> 1</w:t>
      </w:r>
    </w:p>
    <w:p w14:paraId="17481F85" w14:textId="77777777" w:rsidR="00B023D8" w:rsidRDefault="00B023D8" w:rsidP="00B023D8">
      <w:r>
        <w:rPr>
          <w:b/>
          <w:bCs/>
        </w:rPr>
        <w:t>System:</w:t>
      </w:r>
      <w:r>
        <w:t xml:space="preserve"> </w:t>
      </w:r>
    </w:p>
    <w:p w14:paraId="44EDE804" w14:textId="77777777" w:rsidR="00B023D8" w:rsidRDefault="00B023D8" w:rsidP="00B023D8">
      <w:r>
        <w:t>You have been paid $1700 since the start of the month. You have spent $900 since the start of the month.</w:t>
      </w:r>
    </w:p>
    <w:p w14:paraId="75EAABDB" w14:textId="77777777" w:rsidR="00B023D8" w:rsidRDefault="00B023D8" w:rsidP="00B023D8">
      <w:r>
        <w:t>Your monthly net income is $800.</w:t>
      </w:r>
    </w:p>
    <w:p w14:paraId="46CFD88F" w14:textId="77777777" w:rsidR="00B023D8" w:rsidRDefault="00B023D8" w:rsidP="00B023D8">
      <w:r>
        <w:t>Ex 2:</w:t>
      </w:r>
    </w:p>
    <w:p w14:paraId="2EB3C449" w14:textId="77777777" w:rsidR="00B023D8" w:rsidRDefault="00B023D8" w:rsidP="00B023D8">
      <w:r>
        <w:rPr>
          <w:b/>
          <w:bCs/>
        </w:rPr>
        <w:t>User:</w:t>
      </w:r>
      <w:r>
        <w:t xml:space="preserve"> 7</w:t>
      </w:r>
    </w:p>
    <w:p w14:paraId="417DF24C" w14:textId="77777777" w:rsidR="00B023D8" w:rsidRDefault="00B023D8" w:rsidP="00B023D8">
      <w:r>
        <w:rPr>
          <w:b/>
          <w:bCs/>
        </w:rPr>
        <w:t>System:</w:t>
      </w:r>
    </w:p>
    <w:p w14:paraId="17C515EB" w14:textId="77777777" w:rsidR="00B023D8" w:rsidRDefault="00B023D8" w:rsidP="00B023D8">
      <w:r>
        <w:t>You have 3 credit cards. Please select which card whose balance you are checking.</w:t>
      </w:r>
    </w:p>
    <w:p w14:paraId="7EE696B5" w14:textId="77777777" w:rsidR="00B023D8" w:rsidRDefault="00B023D8" w:rsidP="00B023D8">
      <w:pPr>
        <w:pStyle w:val="ListParagraph"/>
        <w:numPr>
          <w:ilvl w:val="0"/>
          <w:numId w:val="11"/>
        </w:numPr>
      </w:pPr>
      <w:r>
        <w:t>Chase Freedom</w:t>
      </w:r>
    </w:p>
    <w:p w14:paraId="6F30A2C0" w14:textId="77777777" w:rsidR="00B023D8" w:rsidRDefault="00B023D8" w:rsidP="00B023D8">
      <w:pPr>
        <w:pStyle w:val="ListParagraph"/>
        <w:numPr>
          <w:ilvl w:val="0"/>
          <w:numId w:val="11"/>
        </w:numPr>
      </w:pPr>
      <w:r>
        <w:t>American Express Gold</w:t>
      </w:r>
    </w:p>
    <w:p w14:paraId="37E0897A" w14:textId="77777777" w:rsidR="00B023D8" w:rsidRDefault="00B023D8" w:rsidP="00B023D8">
      <w:pPr>
        <w:pStyle w:val="ListParagraph"/>
        <w:numPr>
          <w:ilvl w:val="0"/>
          <w:numId w:val="11"/>
        </w:numPr>
      </w:pPr>
      <w:r>
        <w:t>Bank of America Cash Rewards</w:t>
      </w:r>
    </w:p>
    <w:p w14:paraId="3C06CC30" w14:textId="77777777" w:rsidR="00B023D8" w:rsidRDefault="00B023D8" w:rsidP="00B023D8">
      <w:r>
        <w:rPr>
          <w:b/>
          <w:bCs/>
        </w:rPr>
        <w:t xml:space="preserve">User: </w:t>
      </w:r>
      <w:r>
        <w:t>2</w:t>
      </w:r>
    </w:p>
    <w:p w14:paraId="6BD4101F" w14:textId="77777777" w:rsidR="00B023D8" w:rsidRDefault="00B023D8" w:rsidP="00B023D8">
      <w:pPr>
        <w:rPr>
          <w:b/>
          <w:bCs/>
        </w:rPr>
      </w:pPr>
      <w:r>
        <w:rPr>
          <w:b/>
          <w:bCs/>
        </w:rPr>
        <w:t>System:</w:t>
      </w:r>
    </w:p>
    <w:p w14:paraId="417B686D" w14:textId="77777777" w:rsidR="00B023D8" w:rsidRPr="00A32B8C" w:rsidRDefault="00B023D8" w:rsidP="00B023D8">
      <w:r>
        <w:t>You have spent $452.81 on your American Express Gold card so far this month, and you have paid $0.00 off this balance. Your current balance on this card is $452.81.</w:t>
      </w:r>
    </w:p>
    <w:p w14:paraId="3661FE7B" w14:textId="77777777" w:rsidR="00B023D8" w:rsidRPr="009C5C3D" w:rsidRDefault="00B023D8" w:rsidP="00B023D8">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686C8933"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6D8658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8"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proofErr w:type="spellStart"/>
      <w:r w:rsidRPr="003E435A">
        <w:rPr>
          <w:rFonts w:ascii="Arial Narrow" w:hAnsi="Arial Narrow"/>
          <w:i/>
          <w:color w:val="A6A6A6" w:themeColor="background1" w:themeShade="A6"/>
          <w:sz w:val="20"/>
          <w:bdr w:val="none" w:sz="0" w:space="0" w:color="auto" w:frame="1"/>
          <w:shd w:val="clear" w:color="auto" w:fill="FFFFFF"/>
        </w:rPr>
        <w:t>TicTac</w:t>
      </w:r>
      <w:proofErr w:type="spellEnd"/>
      <w:r w:rsidRPr="003E435A">
        <w:rPr>
          <w:rFonts w:ascii="Arial Narrow" w:hAnsi="Arial Narrow"/>
          <w:i/>
          <w:color w:val="A6A6A6" w:themeColor="background1" w:themeShade="A6"/>
          <w:sz w:val="20"/>
          <w:bdr w:val="none" w:sz="0" w:space="0" w:color="auto" w:frame="1"/>
          <w:shd w:val="clear" w:color="auto" w:fill="FFFFFF"/>
        </w:rPr>
        <w:t xml:space="preserve">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56BC03D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C75D3" w14:textId="77777777" w:rsidR="00B023D8" w:rsidRPr="007B3AB6" w:rsidRDefault="00B023D8" w:rsidP="00B023D8">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 xml:space="preserve">upcasting or </w:t>
      </w:r>
      <w:proofErr w:type="spellStart"/>
      <w:r w:rsidRPr="00106152">
        <w:rPr>
          <w:rFonts w:ascii="Arial Narrow" w:hAnsi="Arial Narrow"/>
          <w:i/>
          <w:color w:val="A6A6A6" w:themeColor="background1" w:themeShade="A6"/>
          <w:sz w:val="20"/>
          <w:szCs w:val="20"/>
          <w:bdr w:val="none" w:sz="0" w:space="0" w:color="auto" w:frame="1"/>
          <w:shd w:val="clear" w:color="auto" w:fill="FFFFFF"/>
        </w:rPr>
        <w:t>downcasting</w:t>
      </w:r>
      <w:proofErr w:type="spellEnd"/>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5B70D8E5" w14:textId="77777777" w:rsidR="00B023D8" w:rsidRPr="005D085E" w:rsidRDefault="00B023D8" w:rsidP="00B023D8">
      <w:pPr>
        <w:pStyle w:val="NormalWeb"/>
        <w:spacing w:before="0" w:beforeAutospacing="0" w:after="0" w:afterAutospacing="0"/>
        <w:rPr>
          <w:rFonts w:ascii="Arial Narrow" w:hAnsi="Arial Narrow"/>
          <w:color w:val="A6A6A6" w:themeColor="background1" w:themeShade="A6"/>
          <w:sz w:val="20"/>
        </w:rPr>
      </w:pPr>
    </w:p>
    <w:p w14:paraId="133DC0B5" w14:textId="77777777" w:rsidR="00B023D8" w:rsidRDefault="00B023D8" w:rsidP="00B023D8">
      <w:pPr>
        <w:pStyle w:val="Heading3"/>
        <w:rPr>
          <w:bdr w:val="none" w:sz="0" w:space="0" w:color="auto" w:frame="1"/>
          <w:shd w:val="clear" w:color="auto" w:fill="FFFFFF"/>
        </w:rPr>
      </w:pPr>
      <w:r>
        <w:rPr>
          <w:bdr w:val="none" w:sz="0" w:space="0" w:color="auto" w:frame="1"/>
          <w:shd w:val="clear" w:color="auto" w:fill="FFFFFF"/>
        </w:rPr>
        <w:t>1.3.1 Create Accounts</w:t>
      </w:r>
    </w:p>
    <w:p w14:paraId="4316885D" w14:textId="77777777" w:rsidR="00B023D8" w:rsidRPr="00D508CC" w:rsidRDefault="00B023D8" w:rsidP="00B023D8">
      <w:proofErr w:type="spellStart"/>
      <w:r>
        <w:t>FinFree</w:t>
      </w:r>
      <w:proofErr w:type="spellEnd"/>
      <w:r>
        <w:t xml:space="preserve"> shall accept a variety of accounts from the user (bank, credit card, brokerage, etc.) as an input.</w:t>
      </w:r>
    </w:p>
    <w:p w14:paraId="527A42DB" w14:textId="77777777" w:rsidR="00B023D8" w:rsidRDefault="00B023D8" w:rsidP="00B023D8">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3763BB0E" w14:textId="77777777" w:rsidR="00B023D8" w:rsidRDefault="00B023D8" w:rsidP="00B023D8">
      <w:pPr>
        <w:spacing w:after="0"/>
      </w:pPr>
      <w:proofErr w:type="spellStart"/>
      <w:r>
        <w:t>FinFree</w:t>
      </w:r>
      <w:proofErr w:type="spellEnd"/>
      <w:r>
        <w:t xml:space="preserve"> shall report the value of the assets contained in all of the accounts.</w:t>
      </w:r>
    </w:p>
    <w:p w14:paraId="080BC65B" w14:textId="77777777" w:rsidR="00B023D8" w:rsidRDefault="00B023D8" w:rsidP="00B023D8">
      <w:pPr>
        <w:spacing w:after="0"/>
      </w:pPr>
    </w:p>
    <w:p w14:paraId="46C5425C" w14:textId="77777777" w:rsidR="00B023D8" w:rsidRPr="00F75427" w:rsidRDefault="00B023D8" w:rsidP="00B023D8">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188FB132" w14:textId="77777777" w:rsidR="00B023D8" w:rsidRDefault="00B023D8" w:rsidP="00B023D8">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Provide illustrative output from your implemented application (so far) showing that the requirements have been met. Explain what </w:t>
      </w:r>
      <w:proofErr w:type="spellStart"/>
      <w:r>
        <w:rPr>
          <w:rFonts w:ascii="Arial Narrow" w:hAnsi="Arial Narrow"/>
          <w:color w:val="A6A6A6" w:themeColor="background1" w:themeShade="A6"/>
          <w:sz w:val="20"/>
          <w:bdr w:val="none" w:sz="0" w:space="0" w:color="auto" w:frame="1"/>
          <w:shd w:val="clear" w:color="auto" w:fill="FFFFFF"/>
        </w:rPr>
        <w:t>class.method</w:t>
      </w:r>
      <w:proofErr w:type="spellEnd"/>
      <w:r>
        <w:rPr>
          <w:rFonts w:ascii="Arial Narrow" w:hAnsi="Arial Narrow"/>
          <w:color w:val="A6A6A6" w:themeColor="background1" w:themeShade="A6"/>
          <w:sz w:val="20"/>
          <w:bdr w:val="none" w:sz="0" w:space="0" w:color="auto" w:frame="1"/>
          <w:shd w:val="clear" w:color="auto" w:fill="FFFFFF"/>
        </w:rPr>
        <w:t>(s) produce it.</w:t>
      </w:r>
    </w:p>
    <w:p w14:paraId="5B8D829C" w14:textId="77777777" w:rsidR="00B023D8" w:rsidRDefault="00B023D8" w:rsidP="00B023D8"/>
    <w:p w14:paraId="5ED88465" w14:textId="77777777" w:rsidR="00B023D8" w:rsidRDefault="00B023D8" w:rsidP="00B023D8">
      <w:r>
        <w:t xml:space="preserve">The following is produced by </w:t>
      </w:r>
      <w:proofErr w:type="spellStart"/>
      <w:r>
        <w:rPr>
          <w:i/>
          <w:iCs/>
        </w:rPr>
        <w:t>AccountBalanceTest.displayCreditValueAndLimitTest</w:t>
      </w:r>
      <w:proofErr w:type="spellEnd"/>
      <w:r>
        <w:rPr>
          <w:i/>
          <w:iCs/>
        </w:rPr>
        <w:t>().</w:t>
      </w:r>
      <w:r>
        <w:t xml:space="preserve">  </w:t>
      </w:r>
      <w:proofErr w:type="spellStart"/>
      <w:r>
        <w:rPr>
          <w:i/>
        </w:rPr>
        <w:t>CreditCardAccount</w:t>
      </w:r>
      <w:proofErr w:type="spellEnd"/>
      <w:r>
        <w:t xml:space="preserve"> and </w:t>
      </w:r>
      <w:proofErr w:type="spellStart"/>
      <w:r>
        <w:rPr>
          <w:i/>
        </w:rPr>
        <w:t>CreditCard</w:t>
      </w:r>
      <w:proofErr w:type="spellEnd"/>
      <w:r>
        <w:t xml:space="preserve"> objects are hard-coded data.</w:t>
      </w:r>
    </w:p>
    <w:p w14:paraId="335BFBD8"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6AD96F8C"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32994525"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CFE7CE0"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A096E73"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26DEF9C9" w14:textId="77777777" w:rsidR="00B023D8"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53215CD9" w14:textId="77777777" w:rsidR="00B023D8" w:rsidRDefault="00B023D8" w:rsidP="00B023D8">
      <w:pPr>
        <w:spacing w:after="0"/>
        <w:rPr>
          <w:rFonts w:ascii="Consolas" w:hAnsi="Consolas" w:cs="Consolas"/>
          <w:color w:val="000000"/>
          <w:sz w:val="20"/>
          <w:szCs w:val="20"/>
        </w:rPr>
      </w:pPr>
    </w:p>
    <w:p w14:paraId="41F3DFF3" w14:textId="77777777" w:rsidR="00B023D8" w:rsidRDefault="00B023D8" w:rsidP="00B023D8">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43E3556E" w14:textId="77777777" w:rsidR="00B023D8" w:rsidRDefault="00B023D8" w:rsidP="00B023D8">
      <w:pPr>
        <w:pStyle w:val="Heading2"/>
      </w:pPr>
      <w:r>
        <w:t>1.5 YOUR DIRECT</w:t>
      </w:r>
      <w:r w:rsidRPr="00D45860">
        <w:rPr>
          <w:rStyle w:val="Heading2Char"/>
        </w:rPr>
        <w:t>OR</w:t>
      </w:r>
      <w:r>
        <w:t>Y</w:t>
      </w:r>
    </w:p>
    <w:p w14:paraId="035122E0" w14:textId="77777777" w:rsidR="00B023D8" w:rsidRDefault="00B023D8" w:rsidP="00B023D8">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5AB38A8B" w14:textId="77777777" w:rsidR="00B023D8" w:rsidRDefault="00B023D8" w:rsidP="00B023D8">
      <w:pPr>
        <w:spacing w:after="0"/>
      </w:pPr>
    </w:p>
    <w:p w14:paraId="34D6E5EB" w14:textId="77777777" w:rsidR="00B023D8" w:rsidRDefault="00B023D8" w:rsidP="00B023D8">
      <w:pPr>
        <w:spacing w:after="0"/>
      </w:pPr>
      <w:r>
        <w:t xml:space="preserve">All non-trivial methods in the Accounts are tested, otherwise they are ignored.  </w:t>
      </w:r>
    </w:p>
    <w:p w14:paraId="333F36AC"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1B213735" w14:textId="77777777" w:rsidR="00B023D8" w:rsidRDefault="00B023D8" w:rsidP="00B023D8">
      <w:pPr>
        <w:spacing w:after="0"/>
      </w:pPr>
      <w:r>
        <w:rPr>
          <w:noProof/>
        </w:rPr>
        <w:lastRenderedPageBreak/>
        <w:drawing>
          <wp:inline distT="0" distB="0" distL="0" distR="0" wp14:anchorId="6DDCAD7C" wp14:editId="45F85812">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44FB41C" w14:textId="77777777" w:rsidR="00B023D8" w:rsidRDefault="00B023D8" w:rsidP="00B023D8">
      <w:pPr>
        <w:spacing w:after="0"/>
        <w:rPr>
          <w:bdr w:val="none" w:sz="0" w:space="0" w:color="auto" w:frame="1"/>
          <w:shd w:val="clear" w:color="auto" w:fill="FFFFFF"/>
        </w:rPr>
      </w:pPr>
    </w:p>
    <w:p w14:paraId="60BD776D" w14:textId="77777777" w:rsidR="00B023D8" w:rsidRPr="009C5C3D" w:rsidRDefault="00B023D8" w:rsidP="00B023D8">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F9B87F5" w14:textId="77777777" w:rsidR="00B023D8" w:rsidRPr="001C1B04" w:rsidRDefault="00B023D8" w:rsidP="00B023D8">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CBBA967" w14:textId="77777777" w:rsidR="00B023D8" w:rsidRDefault="00B023D8" w:rsidP="00B023D8">
      <w:pPr>
        <w:pStyle w:val="Heading3"/>
      </w:pPr>
      <w:r>
        <w:t xml:space="preserve">1.6.1 Class model and Sequence Diagram  </w:t>
      </w:r>
    </w:p>
    <w:p w14:paraId="765EC7BB" w14:textId="77777777" w:rsidR="00B023D8" w:rsidRPr="00E4605E" w:rsidRDefault="00B023D8" w:rsidP="00B023D8">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 xml:space="preserve">o do this use tools (e.g., Visio and </w:t>
      </w:r>
      <w:proofErr w:type="spellStart"/>
      <w:r>
        <w:rPr>
          <w:rFonts w:ascii="Arial Narrow" w:hAnsi="Arial Narrow"/>
          <w:color w:val="A6A6A6" w:themeColor="background1" w:themeShade="A6"/>
          <w:sz w:val="20"/>
          <w:szCs w:val="20"/>
        </w:rPr>
        <w:t>Lucidchart</w:t>
      </w:r>
      <w:proofErr w:type="spellEnd"/>
      <w:r>
        <w:rPr>
          <w:rFonts w:ascii="Arial Narrow" w:hAnsi="Arial Narrow"/>
          <w:color w:val="A6A6A6" w:themeColor="background1" w:themeShade="A6"/>
          <w:sz w:val="20"/>
          <w:szCs w:val="20"/>
        </w:rPr>
        <w:t>), PowerPoint, or a combine models as in</w:t>
      </w:r>
      <w:r w:rsidRPr="00796939">
        <w:rPr>
          <w:rFonts w:ascii="Arial Narrow" w:hAnsi="Arial Narrow"/>
          <w:color w:val="A6A6A6" w:themeColor="background1" w:themeShade="A6"/>
          <w:sz w:val="20"/>
          <w:szCs w:val="20"/>
        </w:rPr>
        <w:t xml:space="preserve"> </w:t>
      </w:r>
      <w:hyperlink r:id="rId10"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1"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2D213FC1" w14:textId="77777777" w:rsidR="00B023D8" w:rsidRDefault="00B023D8" w:rsidP="00B023D8">
      <w:r>
        <w:t xml:space="preserve">The UML class model for the accounts is </w:t>
      </w:r>
      <w:hyperlink r:id="rId12"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xml:space="preserve">(). This is the case specifically for </w:t>
      </w:r>
      <w:proofErr w:type="spellStart"/>
      <w:r>
        <w:t>CreditCardAccounts</w:t>
      </w:r>
      <w:proofErr w:type="spellEnd"/>
      <w:r>
        <w:t>, because one of these accounts can contain multiple cards, and the system must credit or debit the correct credit card. The figure includes inheritance. Here is an image of the UML:</w:t>
      </w:r>
    </w:p>
    <w:p w14:paraId="6F979B76" w14:textId="77777777" w:rsidR="00B023D8" w:rsidRDefault="00B023D8" w:rsidP="00B023D8">
      <w:r>
        <w:rPr>
          <w:noProof/>
        </w:rPr>
        <w:drawing>
          <wp:inline distT="0" distB="0" distL="0" distR="0" wp14:anchorId="63578547" wp14:editId="2FA0CD5C">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26340198" w14:textId="77777777" w:rsidR="00B023D8" w:rsidRPr="006706E8" w:rsidRDefault="00B023D8" w:rsidP="00B023D8">
      <w:pPr>
        <w:rPr>
          <w:rFonts w:ascii="Arial Narrow" w:hAnsi="Arial Narrow" w:cs="Tahoma"/>
          <w:color w:val="A6A6A6" w:themeColor="background1" w:themeShade="A6"/>
          <w:sz w:val="20"/>
          <w:szCs w:val="24"/>
          <w:bdr w:val="none" w:sz="0" w:space="0" w:color="auto" w:frame="1"/>
          <w:shd w:val="clear" w:color="auto" w:fill="FFFFFF"/>
        </w:rPr>
      </w:pPr>
    </w:p>
    <w:p w14:paraId="342DE449" w14:textId="77777777" w:rsidR="00B023D8" w:rsidRDefault="00B023D8" w:rsidP="00B023D8">
      <w:pPr>
        <w:pStyle w:val="Heading3"/>
      </w:pPr>
      <w:r>
        <w:t>1.6.2 Code showing an abstract class or interface</w:t>
      </w:r>
    </w:p>
    <w:p w14:paraId="5F9B839C" w14:textId="77777777" w:rsidR="00B023D8" w:rsidRPr="00B36A0A"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6C14CF43" w14:textId="77777777" w:rsidR="00B023D8" w:rsidRPr="001C1B04" w:rsidRDefault="00B023D8" w:rsidP="00B023D8">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75602423" w14:textId="77777777" w:rsidR="00B023D8" w:rsidRPr="00C01FA0" w:rsidRDefault="00B023D8" w:rsidP="00B023D8">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46F310B9" wp14:editId="75D55BED">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4575B03" w14:textId="77777777" w:rsidR="00B023D8" w:rsidRDefault="00B023D8" w:rsidP="00B023D8">
      <w:pPr>
        <w:pStyle w:val="Heading3"/>
      </w:pPr>
      <w:r>
        <w:t xml:space="preserve"> 1.6.3 Code showing polymorphism</w:t>
      </w:r>
    </w:p>
    <w:p w14:paraId="264B4527"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0A8B273" w14:textId="77777777" w:rsidR="00B023D8" w:rsidRPr="00E51D7A" w:rsidRDefault="00B023D8" w:rsidP="00B023D8">
      <w:r>
        <w:t xml:space="preserve">The method </w:t>
      </w:r>
      <w:proofErr w:type="spellStart"/>
      <w:r>
        <w:rPr>
          <w:i/>
        </w:rPr>
        <w:t>creidt</w:t>
      </w:r>
      <w:proofErr w:type="spellEnd"/>
      <w:r w:rsidRPr="00746D39">
        <w:t>()</w:t>
      </w:r>
      <w:r>
        <w:t xml:space="preserve"> and </w:t>
      </w:r>
      <w:r>
        <w:rPr>
          <w:i/>
          <w:iCs/>
        </w:rPr>
        <w:t xml:space="preserve">debit() </w:t>
      </w:r>
      <w:r>
        <w:t xml:space="preserve">for the </w:t>
      </w:r>
      <w:proofErr w:type="spellStart"/>
      <w:r>
        <w:t>CreditCardAccount</w:t>
      </w:r>
      <w:proofErr w:type="spellEnd"/>
      <w:r>
        <w:t xml:space="preserve">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52D2B1FB" w14:textId="77777777" w:rsidR="00B023D8" w:rsidRDefault="00B023D8" w:rsidP="00B023D8">
      <w:pPr>
        <w:pStyle w:val="Heading3"/>
      </w:pPr>
      <w:r>
        <w:rPr>
          <w:noProof/>
        </w:rPr>
        <w:lastRenderedPageBreak/>
        <w:drawing>
          <wp:inline distT="0" distB="0" distL="0" distR="0" wp14:anchorId="15348152" wp14:editId="1A51E1C3">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7802B99B" w14:textId="77777777" w:rsidR="00B023D8" w:rsidRDefault="00B023D8" w:rsidP="00B023D8">
      <w:pPr>
        <w:pStyle w:val="Heading3"/>
      </w:pPr>
      <w:r>
        <w:t xml:space="preserve">s1.6.4 Code showing upcasting or </w:t>
      </w:r>
      <w:proofErr w:type="spellStart"/>
      <w:r>
        <w:t>downcasting</w:t>
      </w:r>
      <w:proofErr w:type="spellEnd"/>
    </w:p>
    <w:p w14:paraId="1B975DD5"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w:t>
      </w:r>
      <w:proofErr w:type="spellStart"/>
      <w:r>
        <w:rPr>
          <w:rFonts w:ascii="Arial Narrow" w:hAnsi="Arial Narrow"/>
          <w:color w:val="A6A6A6" w:themeColor="background1" w:themeShade="A6"/>
          <w:sz w:val="20"/>
          <w:bdr w:val="none" w:sz="0" w:space="0" w:color="auto" w:frame="1"/>
          <w:shd w:val="clear" w:color="auto" w:fill="FFFFFF"/>
        </w:rPr>
        <w:t>downcasting</w:t>
      </w:r>
      <w:proofErr w:type="spellEnd"/>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18F764DC" w14:textId="77777777" w:rsidR="00B023D8" w:rsidRPr="001C1B04" w:rsidRDefault="00B023D8" w:rsidP="00B023D8">
      <w:r>
        <w:t>I was unable to find a suitable use or location for either of these. I would like to see if you had any suggestions here? Thanks!</w:t>
      </w:r>
    </w:p>
    <w:p w14:paraId="65E51367" w14:textId="77777777" w:rsidR="00B023D8" w:rsidRDefault="00B023D8" w:rsidP="00B023D8">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20263B33" w14:textId="77777777" w:rsidR="00B023D8" w:rsidRPr="009C5C3D" w:rsidRDefault="00B023D8" w:rsidP="00B023D8">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5B9D2C4" w14:textId="77777777" w:rsidR="00B023D8" w:rsidRPr="005D085E"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74D78EBA" w14:textId="77777777" w:rsidR="00B023D8" w:rsidRDefault="00B023D8" w:rsidP="00B023D8">
      <w:r>
        <w:t>Please find my code attached in the submitted zip file.</w:t>
      </w:r>
    </w:p>
    <w:p w14:paraId="0C8B7A92" w14:textId="77777777" w:rsidR="00B023D8" w:rsidRPr="008C67C7" w:rsidRDefault="00B023D8" w:rsidP="00B023D8">
      <w:r>
        <w:br w:type="page"/>
      </w:r>
    </w:p>
    <w:p w14:paraId="5DE9F666" w14:textId="77777777" w:rsidR="00B023D8" w:rsidRDefault="00B023D8" w:rsidP="00B023D8"/>
    <w:p w14:paraId="739E8C34" w14:textId="77777777" w:rsidR="00B023D8" w:rsidRDefault="00B023D8" w:rsidP="00B023D8">
      <w:pPr>
        <w:pStyle w:val="Heading2"/>
      </w:pPr>
      <w:r>
        <w:t>1.8 EVALUATION OF ASSIGNMENT 1</w:t>
      </w:r>
    </w:p>
    <w:p w14:paraId="2475AF56" w14:textId="77777777" w:rsidR="00B023D8" w:rsidRPr="000C026B" w:rsidRDefault="00B023D8" w:rsidP="00B023D8">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51D4473D" w14:textId="56B4BB74" w:rsidR="00B023D8" w:rsidRDefault="00B023D8" w:rsidP="00B023D8">
      <w:r>
        <w:object w:dxaOrig="9548" w:dyaOrig="5074" w14:anchorId="53154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0.75pt;height:253.5pt" o:ole="">
            <v:imagedata r:id="rId16" o:title=""/>
          </v:shape>
          <o:OLEObject Type="Embed" ProgID="Excel.Sheet.12" ShapeID="_x0000_i1035" DrawAspect="Content" ObjectID="_1673806107" r:id="rId17"/>
        </w:object>
      </w:r>
    </w:p>
    <w:p w14:paraId="57BDD68F" w14:textId="77777777" w:rsidR="00B023D8" w:rsidRDefault="00B023D8" w:rsidP="00B023D8"/>
    <w:p w14:paraId="28DD1F44" w14:textId="77777777" w:rsidR="00B023D8" w:rsidRDefault="00B023D8" w:rsidP="00B023D8">
      <w:pPr>
        <w:pStyle w:val="Heading2"/>
      </w:pPr>
      <w:r>
        <w:t>Appendix 1 (if needed; should be referenced above, and will be read as-needed only)</w:t>
      </w:r>
    </w:p>
    <w:p w14:paraId="46053C15" w14:textId="77777777" w:rsidR="00B023D8" w:rsidRDefault="00B023D8" w:rsidP="00B023D8"/>
    <w:p w14:paraId="51DEDD4D" w14:textId="77777777" w:rsidR="00B023D8" w:rsidRPr="003C1B2D" w:rsidRDefault="00B023D8" w:rsidP="00B023D8">
      <w:pPr>
        <w:pStyle w:val="Heading2"/>
      </w:pPr>
      <w:r>
        <w:t xml:space="preserve">Appendix 2 </w:t>
      </w:r>
      <w:r w:rsidRPr="003C1B2D">
        <w:t>(</w:t>
      </w:r>
      <w:r>
        <w:t>if needed; should be referenced above, and will be read as-needed only</w:t>
      </w:r>
      <w:r w:rsidRPr="003C1B2D">
        <w:t>)</w:t>
      </w:r>
      <w:r>
        <w:t xml:space="preserve"> </w:t>
      </w:r>
    </w:p>
    <w:p w14:paraId="41195AC8" w14:textId="04BC8B18" w:rsidR="00B023D8" w:rsidRPr="0056589E" w:rsidRDefault="0056589E" w:rsidP="0056589E">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57EB32B" w14:textId="2437C8B9" w:rsidR="009C5C3D" w:rsidRDefault="000853A8" w:rsidP="008C67C7">
      <w:pPr>
        <w:pStyle w:val="Heading1"/>
        <w:rPr>
          <w:bdr w:val="none" w:sz="0" w:space="0" w:color="auto" w:frame="1"/>
          <w:shd w:val="clear" w:color="auto" w:fill="FFFFFF"/>
        </w:rPr>
      </w:pPr>
      <w:r>
        <w:rPr>
          <w:bdr w:val="none" w:sz="0" w:space="0" w:color="auto" w:frame="1"/>
          <w:shd w:val="clear" w:color="auto" w:fill="FFFFFF"/>
        </w:rPr>
        <w:lastRenderedPageBreak/>
        <w:t xml:space="preserve">Assignment </w:t>
      </w:r>
      <w:r w:rsidR="009461E3">
        <w:rPr>
          <w:bdr w:val="none" w:sz="0" w:space="0" w:color="auto" w:frame="1"/>
          <w:shd w:val="clear" w:color="auto" w:fill="FFFFFF"/>
        </w:rPr>
        <w:t>2</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7C62EA0D"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1D23C005" w14:textId="01E560C6" w:rsidR="00486E50"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7F8A4BDD" w14:textId="77777777"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6B1C8A72" w14:textId="77777777" w:rsidR="00D34D5F"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r w:rsidR="00096802">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6205B12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7777777" w:rsidR="00175285" w:rsidRDefault="008A140B" w:rsidP="00D34D5F">
      <w:pPr>
        <w:pStyle w:val="Heading2"/>
        <w:rPr>
          <w:bdr w:val="none" w:sz="0" w:space="0" w:color="auto" w:frame="1"/>
          <w:shd w:val="clear" w:color="auto" w:fill="FFFFFF"/>
        </w:rPr>
      </w:pPr>
      <w:r>
        <w:rPr>
          <w:bdr w:val="none" w:sz="0" w:space="0" w:color="auto" w:frame="1"/>
          <w:shd w:val="clear" w:color="auto" w:fill="FFFFFF"/>
        </w:rPr>
        <w:t>2</w:t>
      </w:r>
      <w:r w:rsidR="009C5C3D"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w:t>
      </w:r>
      <w:proofErr w:type="spellStart"/>
      <w:r w:rsidRPr="00F75427">
        <w:rPr>
          <w:rStyle w:val="Heading1Char"/>
          <w:i/>
          <w:sz w:val="22"/>
        </w:rPr>
        <w:t>i</w:t>
      </w:r>
      <w:proofErr w:type="spellEnd"/>
      <w:r w:rsidRPr="00F75427">
        <w:rPr>
          <w:rStyle w:val="Heading1Char"/>
          <w:i/>
          <w:sz w:val="22"/>
        </w:rPr>
        <w:t>)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5367D2DB" w14:textId="2C82C761" w:rsidR="008C67C7" w:rsidRDefault="004823FF" w:rsidP="008C67C7">
      <w:r>
        <w:t>Your response replaces this.</w:t>
      </w:r>
    </w:p>
    <w:p w14:paraId="200B3086" w14:textId="5D9C074C" w:rsidR="00CB42AC" w:rsidRDefault="008A140B" w:rsidP="00CB42AC">
      <w:pPr>
        <w:pStyle w:val="Heading2"/>
        <w:rPr>
          <w:bdr w:val="none" w:sz="0" w:space="0" w:color="auto" w:frame="1"/>
          <w:shd w:val="clear" w:color="auto" w:fill="FFFFFF"/>
        </w:rPr>
      </w:pPr>
      <w:r>
        <w:rPr>
          <w:bdr w:val="none" w:sz="0" w:space="0" w:color="auto" w:frame="1"/>
          <w:shd w:val="clear" w:color="auto" w:fill="FFFFFF"/>
        </w:rPr>
        <w:t>2</w:t>
      </w:r>
      <w:r w:rsidR="00CA6A33" w:rsidRPr="009C5C3D">
        <w:rPr>
          <w:bdr w:val="none" w:sz="0" w:space="0" w:color="auto" w:frame="1"/>
          <w:shd w:val="clear" w:color="auto" w:fill="FFFFFF"/>
        </w:rPr>
        <w:t>.</w:t>
      </w:r>
      <w:r w:rsidR="00CA6A33">
        <w:rPr>
          <w:bdr w:val="none" w:sz="0" w:space="0" w:color="auto" w:frame="1"/>
          <w:shd w:val="clear" w:color="auto" w:fill="FFFFFF"/>
        </w:rPr>
        <w:t>2</w:t>
      </w:r>
      <w:r w:rsidR="00CA6A33"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proofErr w:type="spellStart"/>
      <w:r w:rsidR="00175285" w:rsidRPr="00F75427">
        <w:rPr>
          <w:rStyle w:val="Heading1Char"/>
          <w:i/>
          <w:sz w:val="22"/>
        </w:rPr>
        <w:t>i</w:t>
      </w:r>
      <w:proofErr w:type="spellEnd"/>
      <w:r w:rsidR="00175285" w:rsidRPr="00F75427">
        <w:rPr>
          <w:rStyle w:val="Heading1Char"/>
          <w:i/>
          <w:sz w:val="22"/>
        </w:rPr>
        <w:t>)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5CA6BDB3" w14:textId="7B1200AC" w:rsidR="001A67D3" w:rsidRDefault="004823FF" w:rsidP="00D34D5F">
      <w:r>
        <w:t>Your response replaces this.</w:t>
      </w:r>
    </w:p>
    <w:p w14:paraId="29D19ED3" w14:textId="0CDF8FC5" w:rsidR="00CF51DB" w:rsidRDefault="008A140B" w:rsidP="004818E2">
      <w:pPr>
        <w:pStyle w:val="Heading2"/>
        <w:rPr>
          <w:rFonts w:ascii="Arial Narrow" w:hAnsi="Arial Narrow"/>
          <w:color w:val="A6A6A6" w:themeColor="background1" w:themeShade="A6"/>
          <w:sz w:val="20"/>
        </w:rPr>
      </w:pPr>
      <w:r>
        <w:rPr>
          <w:bdr w:val="none" w:sz="0" w:space="0" w:color="auto" w:frame="1"/>
          <w:shd w:val="clear" w:color="auto" w:fill="FFFFFF"/>
        </w:rPr>
        <w:t>2</w:t>
      </w:r>
      <w:r w:rsidR="004818E2" w:rsidRPr="009C5C3D">
        <w:rPr>
          <w:bdr w:val="none" w:sz="0" w:space="0" w:color="auto" w:frame="1"/>
          <w:shd w:val="clear" w:color="auto" w:fill="FFFFFF"/>
        </w:rPr>
        <w:t>.3 REQUIREMENTS</w:t>
      </w:r>
      <w:r w:rsidR="004818E2">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proofErr w:type="spellStart"/>
      <w:r w:rsidR="00175285" w:rsidRPr="00F75427">
        <w:rPr>
          <w:rStyle w:val="Heading1Char"/>
          <w:i/>
          <w:sz w:val="22"/>
        </w:rPr>
        <w:t>i</w:t>
      </w:r>
      <w:proofErr w:type="spellEnd"/>
      <w:r w:rsidR="00175285" w:rsidRPr="00F75427">
        <w:rPr>
          <w:rStyle w:val="Heading1Char"/>
          <w:i/>
          <w:sz w:val="22"/>
        </w:rPr>
        <w:t>) APPLIES</w:t>
      </w:r>
    </w:p>
    <w:p w14:paraId="4D5A6CAB" w14:textId="504C5477" w:rsidR="00AF6974" w:rsidRDefault="00175285" w:rsidP="00AF6974">
      <w:pPr>
        <w:spacing w:after="0"/>
      </w:pPr>
      <w:r>
        <w:t>Your content response replaces this</w:t>
      </w:r>
    </w:p>
    <w:p w14:paraId="69C6DD5D" w14:textId="02D89883"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 xml:space="preserve">.3.1 </w:t>
      </w:r>
      <w:r w:rsidR="00F76B48">
        <w:rPr>
          <w:bdr w:val="none" w:sz="0" w:space="0" w:color="auto" w:frame="1"/>
          <w:shd w:val="clear" w:color="auto" w:fill="FFFFFF"/>
        </w:rPr>
        <w:t>Your title replaces this</w:t>
      </w:r>
    </w:p>
    <w:p w14:paraId="536B103A" w14:textId="15D06353" w:rsidR="00AF6974" w:rsidRDefault="00175285" w:rsidP="00AF6974">
      <w:pPr>
        <w:spacing w:after="0"/>
      </w:pPr>
      <w:r>
        <w:t>Your content response replaces this</w:t>
      </w:r>
    </w:p>
    <w:p w14:paraId="080AF477" w14:textId="5076E28C"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2</w:t>
      </w:r>
      <w:r>
        <w:rPr>
          <w:bdr w:val="none" w:sz="0" w:space="0" w:color="auto" w:frame="1"/>
          <w:shd w:val="clear" w:color="auto" w:fill="FFFFFF"/>
        </w:rPr>
        <w:t xml:space="preserve"> </w:t>
      </w:r>
      <w:r w:rsidR="00F76B48">
        <w:rPr>
          <w:bdr w:val="none" w:sz="0" w:space="0" w:color="auto" w:frame="1"/>
          <w:shd w:val="clear" w:color="auto" w:fill="FFFFFF"/>
        </w:rPr>
        <w:t>Your title replaces this</w:t>
      </w:r>
    </w:p>
    <w:p w14:paraId="3A7BC95B" w14:textId="07AE6753" w:rsidR="00CF51DB" w:rsidRPr="005B2F2A" w:rsidRDefault="00175285" w:rsidP="004818E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Your content response replaces this</w:t>
      </w:r>
      <w:r w:rsidR="00CF51DB">
        <w:t>.</w:t>
      </w:r>
      <w:r w:rsidR="00CF51DB" w:rsidRPr="00CF51DB">
        <w:rPr>
          <w:rFonts w:ascii="Arial Narrow" w:hAnsi="Arial Narrow"/>
          <w:color w:val="A6A6A6" w:themeColor="background1" w:themeShade="A6"/>
          <w:sz w:val="20"/>
        </w:rPr>
        <w:t xml:space="preserve"> </w:t>
      </w:r>
    </w:p>
    <w:p w14:paraId="06926DAD" w14:textId="0A82ED11"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3</w:t>
      </w:r>
      <w:r>
        <w:rPr>
          <w:bdr w:val="none" w:sz="0" w:space="0" w:color="auto" w:frame="1"/>
          <w:shd w:val="clear" w:color="auto" w:fill="FFFFFF"/>
        </w:rPr>
        <w:t xml:space="preserve"> </w:t>
      </w:r>
      <w:r w:rsidR="00F76B48">
        <w:rPr>
          <w:bdr w:val="none" w:sz="0" w:space="0" w:color="auto" w:frame="1"/>
          <w:shd w:val="clear" w:color="auto" w:fill="FFFFFF"/>
        </w:rPr>
        <w:t>Your title replaces this</w:t>
      </w:r>
    </w:p>
    <w:p w14:paraId="6B1C1E62" w14:textId="51A645D5" w:rsidR="00AF6974" w:rsidRDefault="00175285"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Your content response replaces this</w:t>
      </w:r>
      <w:r w:rsidR="008E6CF8" w:rsidRPr="005D085E">
        <w:rPr>
          <w:bdr w:val="none" w:sz="0" w:space="0" w:color="auto" w:frame="1"/>
          <w:shd w:val="clear" w:color="auto" w:fill="FFFFFF"/>
        </w:rPr>
        <w:t>    </w:t>
      </w:r>
    </w:p>
    <w:p w14:paraId="06C8FBBA" w14:textId="7133404D"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2</w:t>
      </w:r>
      <w:r w:rsidR="008E6CF8" w:rsidRPr="005D085E">
        <w:rPr>
          <w:bdr w:val="none" w:sz="0" w:space="0" w:color="auto" w:frame="1"/>
          <w:shd w:val="clear" w:color="auto" w:fill="FFFFFF"/>
        </w:rPr>
        <w:t>.3.</w:t>
      </w:r>
      <w:r w:rsidR="004818E2">
        <w:rPr>
          <w:bdr w:val="none" w:sz="0" w:space="0" w:color="auto" w:frame="1"/>
          <w:shd w:val="clear" w:color="auto" w:fill="FFFFFF"/>
        </w:rPr>
        <w:t>4</w:t>
      </w:r>
      <w:r w:rsidR="008E6CF8" w:rsidRPr="005D085E">
        <w:rPr>
          <w:bdr w:val="none" w:sz="0" w:space="0" w:color="auto" w:frame="1"/>
          <w:shd w:val="clear" w:color="auto" w:fill="FFFFFF"/>
        </w:rPr>
        <w:t xml:space="preserve"> </w:t>
      </w:r>
      <w:r w:rsidR="00F76B48">
        <w:rPr>
          <w:bdr w:val="none" w:sz="0" w:space="0" w:color="auto" w:frame="1"/>
          <w:shd w:val="clear" w:color="auto" w:fill="FFFFFF"/>
        </w:rPr>
        <w:t>Your title replaces this</w:t>
      </w:r>
    </w:p>
    <w:p w14:paraId="4DAA2ECB" w14:textId="77647064" w:rsidR="00AF6974" w:rsidRDefault="00175285"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Your content response replaces this</w:t>
      </w:r>
      <w:r w:rsidR="008E6CF8" w:rsidRPr="005D085E">
        <w:rPr>
          <w:bdr w:val="none" w:sz="0" w:space="0" w:color="auto" w:frame="1"/>
          <w:shd w:val="clear" w:color="auto" w:fill="FFFFFF"/>
        </w:rPr>
        <w:t>   </w:t>
      </w:r>
    </w:p>
    <w:p w14:paraId="29E80671" w14:textId="0D0E4815"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t> </w:t>
      </w:r>
      <w:r w:rsidR="008A140B">
        <w:rPr>
          <w:bdr w:val="none" w:sz="0" w:space="0" w:color="auto" w:frame="1"/>
          <w:shd w:val="clear" w:color="auto" w:fill="FFFFFF"/>
        </w:rPr>
        <w:t xml:space="preserve">  2</w:t>
      </w:r>
      <w:r w:rsidRPr="005D085E">
        <w:rPr>
          <w:bdr w:val="none" w:sz="0" w:space="0" w:color="auto" w:frame="1"/>
          <w:shd w:val="clear" w:color="auto" w:fill="FFFFFF"/>
        </w:rPr>
        <w:t>.3.</w:t>
      </w:r>
      <w:r w:rsidR="004818E2">
        <w:rPr>
          <w:bdr w:val="none" w:sz="0" w:space="0" w:color="auto" w:frame="1"/>
          <w:shd w:val="clear" w:color="auto" w:fill="FFFFFF"/>
        </w:rPr>
        <w:t>5</w:t>
      </w:r>
      <w:r w:rsidRPr="005D085E">
        <w:rPr>
          <w:bdr w:val="none" w:sz="0" w:space="0" w:color="auto" w:frame="1"/>
          <w:shd w:val="clear" w:color="auto" w:fill="FFFFFF"/>
        </w:rPr>
        <w:t xml:space="preserve"> </w:t>
      </w:r>
      <w:r w:rsidR="00F76B48">
        <w:rPr>
          <w:bdr w:val="none" w:sz="0" w:space="0" w:color="auto" w:frame="1"/>
          <w:shd w:val="clear" w:color="auto" w:fill="FFFFFF"/>
        </w:rPr>
        <w:t>Your title replaces this</w:t>
      </w:r>
      <w:r w:rsidR="00AF6974">
        <w:rPr>
          <w:bdr w:val="none" w:sz="0" w:space="0" w:color="auto" w:frame="1"/>
          <w:shd w:val="clear" w:color="auto" w:fill="FFFFFF"/>
        </w:rPr>
        <w:t xml:space="preserve"> (add more requirements as needed)</w:t>
      </w:r>
    </w:p>
    <w:p w14:paraId="676DB515" w14:textId="1028B031" w:rsidR="008E6CF8" w:rsidRDefault="00175285" w:rsidP="008E6CF8">
      <w:pPr>
        <w:spacing w:after="0"/>
      </w:pPr>
      <w:r>
        <w:t>Your content response replaces this</w:t>
      </w:r>
    </w:p>
    <w:p w14:paraId="0F695FAE" w14:textId="77777777" w:rsidR="00D34D5F" w:rsidRDefault="00D34D5F" w:rsidP="008E6CF8">
      <w:pPr>
        <w:spacing w:after="0"/>
      </w:pPr>
    </w:p>
    <w:p w14:paraId="68E9EC76" w14:textId="77777777" w:rsidR="00175285" w:rsidRDefault="008A140B" w:rsidP="00E17177">
      <w:pPr>
        <w:pStyle w:val="Heading2"/>
        <w:rPr>
          <w:bdr w:val="none" w:sz="0" w:space="0" w:color="auto" w:frame="1"/>
          <w:shd w:val="clear" w:color="auto" w:fill="FFFFFF"/>
        </w:rPr>
      </w:pPr>
      <w:r>
        <w:lastRenderedPageBreak/>
        <w:t>2</w:t>
      </w:r>
      <w:r w:rsidR="00D34D5F">
        <w:t>.4</w:t>
      </w:r>
      <w:r w:rsidR="001534DB">
        <w:t xml:space="preserve"> </w:t>
      </w:r>
      <w:r w:rsidR="00D34D5F">
        <w:t>I/O EVIDENCE THAT THE ABOVE FUNCTIONALITY WAS ACHIEVED</w:t>
      </w:r>
      <w:r w:rsidR="00E17177" w:rsidRPr="00E17177">
        <w:rPr>
          <w:bdr w:val="none" w:sz="0" w:space="0" w:color="auto" w:frame="1"/>
          <w:shd w:val="clear" w:color="auto" w:fill="FFFFFF"/>
        </w:rPr>
        <w:t xml:space="preserve"> </w:t>
      </w:r>
    </w:p>
    <w:p w14:paraId="4FCCE6C9" w14:textId="79345D3D" w:rsidR="00E17177" w:rsidRDefault="00175285" w:rsidP="00E17177">
      <w:pPr>
        <w:pStyle w:val="Heading2"/>
        <w:rPr>
          <w:bdr w:val="none" w:sz="0" w:space="0" w:color="auto" w:frame="1"/>
          <w:shd w:val="clear" w:color="auto" w:fill="FFFFFF"/>
        </w:rPr>
      </w:pPr>
      <w:r w:rsidRPr="00F75427">
        <w:rPr>
          <w:rStyle w:val="Heading1Char"/>
          <w:i/>
          <w:sz w:val="22"/>
        </w:rPr>
        <w:t>EVALUATION CRITERION (ii) APPLIES</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777B3D9B" w14:textId="2BB77A24" w:rsidR="007E6BA0" w:rsidRDefault="00AF6974" w:rsidP="00175285">
      <w:pPr>
        <w:spacing w:after="0"/>
      </w:pPr>
      <w:r>
        <w:t xml:space="preserve"> </w:t>
      </w:r>
      <w:r w:rsidR="004823FF">
        <w:t>Your response replaces this.</w:t>
      </w:r>
    </w:p>
    <w:p w14:paraId="325BDA60" w14:textId="77777777" w:rsidR="007E6BA0" w:rsidRDefault="007E6BA0" w:rsidP="007E6BA0">
      <w:pPr>
        <w:spacing w:after="0"/>
      </w:pPr>
    </w:p>
    <w:p w14:paraId="55E27339" w14:textId="638BA2B1" w:rsidR="00D45860" w:rsidRDefault="008A140B" w:rsidP="00D45860">
      <w:pPr>
        <w:pStyle w:val="Heading2"/>
      </w:pPr>
      <w:r>
        <w:t>2</w:t>
      </w:r>
      <w:r w:rsidR="00D45860">
        <w:t>.</w:t>
      </w:r>
      <w:r w:rsidR="00444C9C">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30DAFE84" w14:textId="10987ECB" w:rsidR="005B2F2A" w:rsidRDefault="004823FF" w:rsidP="005B2F2A">
      <w:pPr>
        <w:spacing w:after="0"/>
        <w:rPr>
          <w:bdr w:val="none" w:sz="0" w:space="0" w:color="auto" w:frame="1"/>
          <w:shd w:val="clear" w:color="auto" w:fill="FFFFFF"/>
        </w:rPr>
      </w:pPr>
      <w:r>
        <w:t>Your response replaces this.</w:t>
      </w:r>
    </w:p>
    <w:p w14:paraId="14355719" w14:textId="77777777" w:rsidR="001534DB" w:rsidRDefault="001534DB" w:rsidP="005B2F2A">
      <w:pPr>
        <w:spacing w:after="0"/>
        <w:rPr>
          <w:bdr w:val="none" w:sz="0" w:space="0" w:color="auto" w:frame="1"/>
          <w:shd w:val="clear" w:color="auto" w:fill="FFFFFF"/>
        </w:rPr>
      </w:pPr>
    </w:p>
    <w:p w14:paraId="16848AD4" w14:textId="4B6AF53C" w:rsidR="001534DB" w:rsidRPr="009C5C3D" w:rsidRDefault="008A140B" w:rsidP="001534DB">
      <w:pPr>
        <w:pStyle w:val="Heading2"/>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r w:rsidR="00175285">
        <w:rPr>
          <w:bdr w:val="none" w:sz="0" w:space="0" w:color="auto" w:frame="1"/>
          <w:shd w:val="clear" w:color="auto" w:fill="FFFFFF"/>
        </w:rPr>
        <w:t xml:space="preserve"> </w:t>
      </w:r>
      <w:r w:rsidR="00175285" w:rsidRPr="00F75427">
        <w:rPr>
          <w:rStyle w:val="Heading1Char"/>
          <w:i/>
          <w:sz w:val="22"/>
        </w:rPr>
        <w:t>EVALUATION CRITERION (iii) APPLIES</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499555F0" w:rsidR="001534DB" w:rsidRDefault="008A140B" w:rsidP="00EF6885">
      <w:pPr>
        <w:pStyle w:val="Heading3"/>
      </w:pPr>
      <w:r>
        <w:t>2</w:t>
      </w:r>
      <w:r w:rsidR="001534DB">
        <w:t>.</w:t>
      </w:r>
      <w:r w:rsidR="00444C9C">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18"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AE638B9" w14:textId="014DF409" w:rsidR="001534DB" w:rsidRDefault="004823FF" w:rsidP="001534DB">
      <w:r>
        <w:t>Your response replaces this.</w:t>
      </w:r>
    </w:p>
    <w:p w14:paraId="6ACF3415" w14:textId="38EC6672" w:rsidR="001534DB" w:rsidRDefault="008A140B" w:rsidP="001534DB">
      <w:pPr>
        <w:pStyle w:val="Heading3"/>
      </w:pPr>
      <w:r>
        <w:t>2</w:t>
      </w:r>
      <w:r w:rsidR="001534DB">
        <w:t>.</w:t>
      </w:r>
      <w:r w:rsidR="00444C9C">
        <w:t>6</w:t>
      </w:r>
      <w:r w:rsidR="001534DB">
        <w:t>.</w:t>
      </w:r>
      <w:r w:rsidR="004823FF">
        <w:t>2</w:t>
      </w:r>
      <w:r w:rsidR="001534DB">
        <w:t xml:space="preserve"> Code showing </w:t>
      </w:r>
      <w:r w:rsidR="00A930DA" w:rsidRPr="00EF6885">
        <w:rPr>
          <w:i/>
        </w:rPr>
        <w:t>f</w:t>
      </w:r>
      <w:r w:rsidR="00F0072D" w:rsidRPr="00EF6885">
        <w:rPr>
          <w:i/>
        </w:rPr>
        <w:t>ile I/O</w:t>
      </w:r>
    </w:p>
    <w:p w14:paraId="2A0DFA2C" w14:textId="49ED5368"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2C8B0380" w14:textId="2402A575" w:rsidR="00AF6974" w:rsidRDefault="004823FF" w:rsidP="007521AD">
      <w:pPr>
        <w:autoSpaceDE w:val="0"/>
        <w:autoSpaceDN w:val="0"/>
        <w:adjustRightInd w:val="0"/>
        <w:spacing w:after="0" w:line="240" w:lineRule="auto"/>
      </w:pPr>
      <w:r>
        <w:t>Your response replaces this.</w:t>
      </w:r>
    </w:p>
    <w:p w14:paraId="3B040E2E" w14:textId="7349A36E" w:rsidR="001534DB" w:rsidRPr="00A81C7C" w:rsidRDefault="00AF6974" w:rsidP="007521AD">
      <w:pPr>
        <w:rPr>
          <w:rFonts w:ascii="Arial Narrow" w:hAnsi="Arial Narrow"/>
          <w:sz w:val="18"/>
        </w:rPr>
      </w:pPr>
      <w:r>
        <w:rPr>
          <w:rFonts w:ascii="Arial Narrow" w:hAnsi="Arial Narrow" w:cs="Consolas"/>
          <w:color w:val="000000"/>
          <w:sz w:val="22"/>
          <w:szCs w:val="32"/>
        </w:rPr>
        <w:t xml:space="preserve"> </w:t>
      </w:r>
    </w:p>
    <w:p w14:paraId="25A0BB73" w14:textId="3AD5E737" w:rsidR="001534DB" w:rsidRDefault="008A140B" w:rsidP="001534DB">
      <w:pPr>
        <w:pStyle w:val="Heading3"/>
      </w:pPr>
      <w:r>
        <w:t>2</w:t>
      </w:r>
      <w:r w:rsidR="001534DB">
        <w:t>.</w:t>
      </w:r>
      <w:r w:rsidR="00444C9C">
        <w:t>6</w:t>
      </w:r>
      <w:r w:rsidR="001534DB">
        <w:t>.</w:t>
      </w:r>
      <w:r w:rsidR="004823FF">
        <w:t>3</w:t>
      </w:r>
      <w:r w:rsidR="001534DB">
        <w:t xml:space="preserve"> Code showing </w:t>
      </w:r>
      <w:r w:rsidR="00A81C7C" w:rsidRPr="00EF6885">
        <w:rPr>
          <w:i/>
        </w:rPr>
        <w:t>exception</w:t>
      </w:r>
      <w:r w:rsidR="00A930DA">
        <w:t>, preferably a user-defined exception</w:t>
      </w:r>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3B9966E" w14:textId="4C3C7C96" w:rsidR="001534DB" w:rsidRDefault="004823FF" w:rsidP="001534DB">
      <w:r>
        <w:t>Your response replaces this.</w:t>
      </w:r>
    </w:p>
    <w:p w14:paraId="03E8136F" w14:textId="1C9780B2" w:rsidR="001534DB" w:rsidRPr="009C5C3D" w:rsidRDefault="008A140B" w:rsidP="001534DB">
      <w:pPr>
        <w:pStyle w:val="Heading2"/>
        <w:rPr>
          <w:rFonts w:ascii="Arial" w:hAnsi="Arial" w:cs="Arial"/>
        </w:rPr>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61790F9F" w14:textId="77777777" w:rsidR="001534DB" w:rsidRPr="008C67C7" w:rsidRDefault="001534DB" w:rsidP="001534DB">
      <w:r>
        <w:t>&lt;Your response here&gt;</w:t>
      </w:r>
    </w:p>
    <w:p w14:paraId="7C592671" w14:textId="77777777" w:rsidR="001534DB" w:rsidRDefault="001534DB" w:rsidP="001534DB"/>
    <w:p w14:paraId="248DD7EB" w14:textId="77777777" w:rsidR="00444C9C" w:rsidRDefault="00444C9C">
      <w:pPr>
        <w:rPr>
          <w:rFonts w:asciiTheme="majorHAnsi" w:eastAsiaTheme="majorEastAsia" w:hAnsiTheme="majorHAnsi" w:cstheme="majorBidi"/>
          <w:color w:val="2E74B5" w:themeColor="accent1" w:themeShade="BF"/>
          <w:sz w:val="26"/>
          <w:szCs w:val="26"/>
        </w:rPr>
      </w:pPr>
      <w:r>
        <w:br w:type="page"/>
      </w:r>
    </w:p>
    <w:p w14:paraId="0324BB89" w14:textId="207F8633" w:rsidR="001534DB" w:rsidRDefault="008A140B" w:rsidP="001534DB">
      <w:pPr>
        <w:pStyle w:val="Heading2"/>
      </w:pPr>
      <w:r>
        <w:lastRenderedPageBreak/>
        <w:t>2</w:t>
      </w:r>
      <w:r w:rsidR="001534DB">
        <w:t>.</w:t>
      </w:r>
      <w:r w:rsidR="00444C9C">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1" w:name="_MON_1494397122"/>
    <w:bookmarkEnd w:id="1"/>
    <w:p w14:paraId="6D6E5B02" w14:textId="394705CD" w:rsidR="00A930DA" w:rsidRDefault="007A1DB4" w:rsidP="00F76B48">
      <w:pPr>
        <w:ind w:left="720"/>
      </w:pPr>
      <w:r>
        <w:object w:dxaOrig="9531" w:dyaOrig="4903" w14:anchorId="1639EF3C">
          <v:shape id="_x0000_i1025" type="#_x0000_t75" style="width:479.25pt;height:244.5pt" o:ole="">
            <v:imagedata r:id="rId19" o:title=""/>
          </v:shape>
          <o:OLEObject Type="Embed" ProgID="Excel.Sheet.12" ShapeID="_x0000_i1025" DrawAspect="Content" ObjectID="_1673806108" r:id="rId20"/>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6"/>
  </w:num>
  <w:num w:numId="4">
    <w:abstractNumId w:val="10"/>
  </w:num>
  <w:num w:numId="5">
    <w:abstractNumId w:val="8"/>
  </w:num>
  <w:num w:numId="6">
    <w:abstractNumId w:val="1"/>
  </w:num>
  <w:num w:numId="7">
    <w:abstractNumId w:val="5"/>
  </w:num>
  <w:num w:numId="8">
    <w:abstractNumId w:val="7"/>
  </w:num>
  <w:num w:numId="9">
    <w:abstractNumId w:val="4"/>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338C4"/>
    <w:rsid w:val="0006712F"/>
    <w:rsid w:val="000853A8"/>
    <w:rsid w:val="00096802"/>
    <w:rsid w:val="000D3222"/>
    <w:rsid w:val="001410A6"/>
    <w:rsid w:val="001534DB"/>
    <w:rsid w:val="00175285"/>
    <w:rsid w:val="00186395"/>
    <w:rsid w:val="00197D31"/>
    <w:rsid w:val="001A67D3"/>
    <w:rsid w:val="001C1B04"/>
    <w:rsid w:val="001F29DB"/>
    <w:rsid w:val="00225168"/>
    <w:rsid w:val="0023225D"/>
    <w:rsid w:val="0023231A"/>
    <w:rsid w:val="00290607"/>
    <w:rsid w:val="00300878"/>
    <w:rsid w:val="00302685"/>
    <w:rsid w:val="003C2157"/>
    <w:rsid w:val="003D5036"/>
    <w:rsid w:val="003E32C9"/>
    <w:rsid w:val="00444C9C"/>
    <w:rsid w:val="004818E2"/>
    <w:rsid w:val="004823FF"/>
    <w:rsid w:val="00486E50"/>
    <w:rsid w:val="0056589E"/>
    <w:rsid w:val="005B2F2A"/>
    <w:rsid w:val="005D085E"/>
    <w:rsid w:val="005D4E72"/>
    <w:rsid w:val="006706E8"/>
    <w:rsid w:val="006E144A"/>
    <w:rsid w:val="00750C8C"/>
    <w:rsid w:val="007521AD"/>
    <w:rsid w:val="00760DD8"/>
    <w:rsid w:val="007637E6"/>
    <w:rsid w:val="0077411F"/>
    <w:rsid w:val="007A1DB4"/>
    <w:rsid w:val="007E6BA0"/>
    <w:rsid w:val="008758A6"/>
    <w:rsid w:val="008A140B"/>
    <w:rsid w:val="008A3C72"/>
    <w:rsid w:val="008B1623"/>
    <w:rsid w:val="008C0F5F"/>
    <w:rsid w:val="008C1DA4"/>
    <w:rsid w:val="008C47DA"/>
    <w:rsid w:val="008C67C7"/>
    <w:rsid w:val="008E1A43"/>
    <w:rsid w:val="008E6CF8"/>
    <w:rsid w:val="008F5EDB"/>
    <w:rsid w:val="00937347"/>
    <w:rsid w:val="009461E3"/>
    <w:rsid w:val="0096535F"/>
    <w:rsid w:val="009758DA"/>
    <w:rsid w:val="009C48F0"/>
    <w:rsid w:val="009C5C3D"/>
    <w:rsid w:val="00A07007"/>
    <w:rsid w:val="00A717C2"/>
    <w:rsid w:val="00A81C7C"/>
    <w:rsid w:val="00A83CF3"/>
    <w:rsid w:val="00A930DA"/>
    <w:rsid w:val="00AA1733"/>
    <w:rsid w:val="00AB27A0"/>
    <w:rsid w:val="00AE098F"/>
    <w:rsid w:val="00AE5A88"/>
    <w:rsid w:val="00AF6974"/>
    <w:rsid w:val="00B023D8"/>
    <w:rsid w:val="00B355CE"/>
    <w:rsid w:val="00C53EB2"/>
    <w:rsid w:val="00C62539"/>
    <w:rsid w:val="00CA6A33"/>
    <w:rsid w:val="00CB3692"/>
    <w:rsid w:val="00CB42AC"/>
    <w:rsid w:val="00CD7CB7"/>
    <w:rsid w:val="00CF51DB"/>
    <w:rsid w:val="00CF70B2"/>
    <w:rsid w:val="00D23AEB"/>
    <w:rsid w:val="00D34D5F"/>
    <w:rsid w:val="00D42324"/>
    <w:rsid w:val="00D45860"/>
    <w:rsid w:val="00D81BFD"/>
    <w:rsid w:val="00DE631A"/>
    <w:rsid w:val="00E17177"/>
    <w:rsid w:val="00EF6885"/>
    <w:rsid w:val="00F0072D"/>
    <w:rsid w:val="00F07F39"/>
    <w:rsid w:val="00F24C51"/>
    <w:rsid w:val="00F51679"/>
    <w:rsid w:val="00F76B48"/>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U7eINLDxmrf793D4OF2yGT4ry_SW3GQGoVDYzecGHc/edit?usp=sharing" TargetMode="External"/><Relationship Id="rId13" Type="http://schemas.openxmlformats.org/officeDocument/2006/relationships/image" Target="media/image2.png"/><Relationship Id="rId18" Type="http://schemas.openxmlformats.org/officeDocument/2006/relationships/hyperlink" Target="https://docs.google.com/spreadsheets/d/1vBmDVtWWh3EX0oehFFLRU0P6eR-fn4d0qVg1-XOUooM/edit?usp=shar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lucid.app/lucidchart/invitations/accept/10326096-486b-4e00-b852-09bbf57adea2" TargetMode="External"/><Relationship Id="rId17"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google.com/spreadsheets/d/1ZvkerE9FkWHWwVGdzuy7YMBU6oBMFGZbA4sotFETs8Y/edit?usp=sharing"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docs.google.com/spreadsheets/d/1vBmDVtWWh3EX0oehFFLRU0P6eR-fn4d0qVg1-XOUooM/edit?usp=sharing" TargetMode="External"/><Relationship Id="rId19" Type="http://schemas.openxmlformats.org/officeDocument/2006/relationships/image" Target="media/image6.emf"/><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3.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2311</Words>
  <Characters>13174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4</cp:revision>
  <cp:lastPrinted>2021-01-18T17:29:00Z</cp:lastPrinted>
  <dcterms:created xsi:type="dcterms:W3CDTF">2021-02-03T02:19:00Z</dcterms:created>
  <dcterms:modified xsi:type="dcterms:W3CDTF">2021-02-03T02:22:00Z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