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8238F6" w14:textId="77777777" w:rsidR="007F6C94" w:rsidRDefault="007F6C94" w:rsidP="007F6C94">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2FD0088A" w14:textId="77777777" w:rsidR="007F6C94" w:rsidRPr="00106152" w:rsidRDefault="007F6C94" w:rsidP="007F6C94">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5AE4616F" w14:textId="77777777" w:rsidR="007F6C94" w:rsidRDefault="007F6C94" w:rsidP="007F6C94">
      <w:pPr>
        <w:pStyle w:val="Heading1"/>
        <w:jc w:val="center"/>
        <w:rPr>
          <w:bdr w:val="none" w:sz="0" w:space="0" w:color="auto" w:frame="1"/>
          <w:shd w:val="clear" w:color="auto" w:fill="FFFFFF"/>
        </w:rPr>
      </w:pPr>
      <w:r>
        <w:rPr>
          <w:bdr w:val="none" w:sz="0" w:space="0" w:color="auto" w:frame="1"/>
          <w:shd w:val="clear" w:color="auto" w:fill="FFFFFF"/>
        </w:rPr>
        <w:t>Aidan Duffy</w:t>
      </w:r>
    </w:p>
    <w:p w14:paraId="067ACE39" w14:textId="77777777" w:rsidR="007F6C94" w:rsidRPr="003D593A" w:rsidRDefault="007F6C94" w:rsidP="007F6C94">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sidRPr="003D593A">
        <w:rPr>
          <w:rFonts w:ascii="Arial Narrow" w:hAnsi="Arial Narrow" w:cs="Times New Roman"/>
          <w:color w:val="BFBFBF" w:themeColor="background1" w:themeShade="BF"/>
          <w:sz w:val="16"/>
          <w:szCs w:val="24"/>
          <w:bdr w:val="none" w:sz="0" w:space="0" w:color="auto" w:frame="1"/>
          <w:shd w:val="clear" w:color="auto" w:fill="FFFFFF"/>
        </w:rPr>
        <w:t>--</w:t>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30460D97"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0A842C21"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p>
    <w:p w14:paraId="0B9DB267"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w:t>
      </w:r>
      <w:r w:rsidRPr="005D085E">
        <w:rPr>
          <w:rFonts w:ascii="Arial Narrow" w:hAnsi="Arial Narrow"/>
          <w:color w:val="A6A6A6" w:themeColor="background1" w:themeShade="A6"/>
          <w:sz w:val="20"/>
          <w:szCs w:val="20"/>
          <w:bdr w:val="none" w:sz="0" w:space="0" w:color="auto" w:frame="1"/>
          <w:shd w:val="clear" w:color="auto" w:fill="FFFFFF"/>
        </w:rPr>
        <w:t xml:space="preserve">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 </w:t>
      </w:r>
    </w:p>
    <w:p w14:paraId="3BD1C6AD"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p>
    <w:p w14:paraId="79BFA998"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48DA28C0"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745A2364"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410CA4C5"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1D19F3B5"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Include a ReadMe file describing where to run the application from, and including necessary execution notes. All JUnit tests will be assumed runnable.</w:t>
      </w:r>
    </w:p>
    <w:p w14:paraId="07A72DF1" w14:textId="77777777" w:rsidR="007F6C94" w:rsidRDefault="007F6C94" w:rsidP="007F6C94">
      <w:pPr>
        <w:rPr>
          <w:rFonts w:ascii="Arial Narrow" w:hAnsi="Arial Narrow"/>
          <w:color w:val="A6A6A6" w:themeColor="background1" w:themeShade="A6"/>
          <w:sz w:val="20"/>
          <w:szCs w:val="20"/>
          <w:bdr w:val="none" w:sz="0" w:space="0" w:color="auto" w:frame="1"/>
          <w:shd w:val="clear" w:color="auto" w:fill="FFFFFF"/>
        </w:rPr>
      </w:pPr>
    </w:p>
    <w:p w14:paraId="339A1918" w14:textId="77777777" w:rsidR="007F6C94" w:rsidRPr="009C5C3D" w:rsidRDefault="007F6C94" w:rsidP="007F6C94">
      <w:pPr>
        <w:pStyle w:val="Heading1"/>
        <w:rPr>
          <w:rFonts w:ascii="Arial" w:hAnsi="Arial" w:cs="Arial"/>
        </w:rPr>
      </w:pPr>
      <w:r w:rsidRPr="009C5C3D">
        <w:rPr>
          <w:bdr w:val="none" w:sz="0" w:space="0" w:color="auto" w:frame="1"/>
          <w:shd w:val="clear" w:color="auto" w:fill="FFFFFF"/>
        </w:rPr>
        <w:t>1.1 SUMMARY DESCRIPTION</w:t>
      </w:r>
      <w:r w:rsidRPr="004D533B">
        <w:rPr>
          <w:bdr w:val="none" w:sz="0" w:space="0" w:color="auto" w:frame="1"/>
          <w:shd w:val="clear" w:color="auto" w:fill="FFFFFF"/>
        </w:rPr>
        <w:t xml:space="preserve"> </w:t>
      </w:r>
      <w:r w:rsidRPr="00F75427">
        <w:rPr>
          <w:i/>
          <w:sz w:val="22"/>
          <w:bdr w:val="none" w:sz="0" w:space="0" w:color="auto" w:frame="1"/>
          <w:shd w:val="clear" w:color="auto" w:fill="FFFFFF"/>
        </w:rPr>
        <w:t>EVALUATION CRITERION (i) APPLIES</w:t>
      </w:r>
    </w:p>
    <w:p w14:paraId="39C17D71"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4EF63C14" w14:textId="77777777" w:rsidR="007F6C94" w:rsidRPr="00A139F1" w:rsidRDefault="007F6C94" w:rsidP="007F6C94">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FinFree will incorporate Plaid as a login mechanism. From there,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76BB7E9"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lastRenderedPageBreak/>
        <w:t xml:space="preserve">1.2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 APPLIES</w:t>
      </w:r>
    </w:p>
    <w:p w14:paraId="5A7B4E05" w14:textId="77777777" w:rsidR="007F6C94" w:rsidRPr="005D085E" w:rsidRDefault="007F6C94" w:rsidP="007F6C94">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476CF0A1" w14:textId="77777777" w:rsidR="007F6C94" w:rsidRDefault="007F6C94" w:rsidP="007F6C94">
      <w:r>
        <w:t>FinFree would start at a menu with a number of options for the user to navigate through to see their current financial posture.</w:t>
      </w:r>
    </w:p>
    <w:p w14:paraId="39583006" w14:textId="77777777" w:rsidR="007F6C94" w:rsidRDefault="007F6C94" w:rsidP="007F6C94">
      <w:r>
        <w:t>Here are two examples of a simple walkthrough in FinFree.</w:t>
      </w:r>
    </w:p>
    <w:p w14:paraId="0737205D" w14:textId="77777777" w:rsidR="007F6C94" w:rsidRDefault="007F6C94" w:rsidP="007F6C94">
      <w:pPr>
        <w:rPr>
          <w:b/>
          <w:bCs/>
        </w:rPr>
      </w:pPr>
      <w:r>
        <w:rPr>
          <w:b/>
          <w:bCs/>
        </w:rPr>
        <w:t>FinFree:</w:t>
      </w:r>
    </w:p>
    <w:p w14:paraId="68E13C84" w14:textId="77777777" w:rsidR="007F6C94" w:rsidRDefault="007F6C94" w:rsidP="007F6C94">
      <w:r>
        <w:t>Welcome to FinFree, Aidan! Please select from one of the options below:</w:t>
      </w:r>
    </w:p>
    <w:p w14:paraId="23DB7EA7" w14:textId="77777777" w:rsidR="007F6C94" w:rsidRDefault="007F6C94" w:rsidP="007F6C94">
      <w:pPr>
        <w:pStyle w:val="ListParagraph"/>
        <w:numPr>
          <w:ilvl w:val="0"/>
          <w:numId w:val="11"/>
        </w:numPr>
      </w:pPr>
      <w:r>
        <w:t>Check monthly net income</w:t>
      </w:r>
    </w:p>
    <w:p w14:paraId="36969952" w14:textId="77777777" w:rsidR="007F6C94" w:rsidRDefault="007F6C94" w:rsidP="007F6C94">
      <w:pPr>
        <w:pStyle w:val="ListParagraph"/>
        <w:numPr>
          <w:ilvl w:val="0"/>
          <w:numId w:val="11"/>
        </w:numPr>
      </w:pPr>
      <w:r>
        <w:t>Check net income year to date</w:t>
      </w:r>
    </w:p>
    <w:p w14:paraId="4A84B1A9" w14:textId="77777777" w:rsidR="007F6C94" w:rsidRDefault="007F6C94" w:rsidP="007F6C94">
      <w:pPr>
        <w:pStyle w:val="ListParagraph"/>
        <w:numPr>
          <w:ilvl w:val="0"/>
          <w:numId w:val="11"/>
        </w:numPr>
      </w:pPr>
      <w:r>
        <w:t>Check monthly spending</w:t>
      </w:r>
    </w:p>
    <w:p w14:paraId="5FA07630" w14:textId="77777777" w:rsidR="007F6C94" w:rsidRDefault="007F6C94" w:rsidP="007F6C94">
      <w:pPr>
        <w:pStyle w:val="ListParagraph"/>
        <w:numPr>
          <w:ilvl w:val="0"/>
          <w:numId w:val="11"/>
        </w:numPr>
      </w:pPr>
      <w:r>
        <w:t>Check net worth</w:t>
      </w:r>
    </w:p>
    <w:p w14:paraId="29E2E874" w14:textId="77777777" w:rsidR="007F6C94" w:rsidRDefault="007F6C94" w:rsidP="007F6C94">
      <w:pPr>
        <w:pStyle w:val="ListParagraph"/>
        <w:numPr>
          <w:ilvl w:val="0"/>
          <w:numId w:val="11"/>
        </w:numPr>
      </w:pPr>
      <w:r>
        <w:t>Check bank account balance</w:t>
      </w:r>
    </w:p>
    <w:p w14:paraId="00FC7BE4" w14:textId="77777777" w:rsidR="007F6C94" w:rsidRDefault="007F6C94" w:rsidP="007F6C94">
      <w:pPr>
        <w:pStyle w:val="ListParagraph"/>
        <w:numPr>
          <w:ilvl w:val="0"/>
          <w:numId w:val="11"/>
        </w:numPr>
      </w:pPr>
      <w:r>
        <w:t>Check brokerage account value</w:t>
      </w:r>
    </w:p>
    <w:p w14:paraId="712993D2" w14:textId="77777777" w:rsidR="007F6C94" w:rsidRDefault="007F6C94" w:rsidP="007F6C94">
      <w:pPr>
        <w:pStyle w:val="ListParagraph"/>
        <w:numPr>
          <w:ilvl w:val="0"/>
          <w:numId w:val="11"/>
        </w:numPr>
      </w:pPr>
      <w:r>
        <w:t>Check credit card account balance</w:t>
      </w:r>
    </w:p>
    <w:p w14:paraId="6318CFC1" w14:textId="77777777" w:rsidR="007F6C94" w:rsidRDefault="007F6C94" w:rsidP="007F6C94">
      <w:r>
        <w:t>Ex 1:</w:t>
      </w:r>
    </w:p>
    <w:p w14:paraId="49E71D38" w14:textId="77777777" w:rsidR="007F6C94" w:rsidRDefault="007F6C94" w:rsidP="007F6C94">
      <w:r>
        <w:rPr>
          <w:b/>
          <w:bCs/>
        </w:rPr>
        <w:t>User:</w:t>
      </w:r>
      <w:r>
        <w:t xml:space="preserve"> 1</w:t>
      </w:r>
    </w:p>
    <w:p w14:paraId="4258BBB8" w14:textId="77777777" w:rsidR="007F6C94" w:rsidRDefault="007F6C94" w:rsidP="007F6C94">
      <w:r>
        <w:rPr>
          <w:b/>
          <w:bCs/>
        </w:rPr>
        <w:t>System:</w:t>
      </w:r>
      <w:r>
        <w:t xml:space="preserve"> </w:t>
      </w:r>
    </w:p>
    <w:p w14:paraId="61265B88" w14:textId="77777777" w:rsidR="007F6C94" w:rsidRDefault="007F6C94" w:rsidP="007F6C94">
      <w:r>
        <w:t>You have been paid $1700 since the start of the month. You have spent $900 since the start of the month.</w:t>
      </w:r>
    </w:p>
    <w:p w14:paraId="17925A82" w14:textId="77777777" w:rsidR="007F6C94" w:rsidRDefault="007F6C94" w:rsidP="007F6C94">
      <w:r>
        <w:t>Your monthly net income is $800.</w:t>
      </w:r>
    </w:p>
    <w:p w14:paraId="64A6E87E" w14:textId="77777777" w:rsidR="007F6C94" w:rsidRDefault="007F6C94" w:rsidP="007F6C94">
      <w:r>
        <w:t>Ex 2:</w:t>
      </w:r>
    </w:p>
    <w:p w14:paraId="72321D9C" w14:textId="77777777" w:rsidR="007F6C94" w:rsidRDefault="007F6C94" w:rsidP="007F6C94">
      <w:r>
        <w:rPr>
          <w:b/>
          <w:bCs/>
        </w:rPr>
        <w:t>User:</w:t>
      </w:r>
      <w:r>
        <w:t xml:space="preserve"> 7</w:t>
      </w:r>
    </w:p>
    <w:p w14:paraId="07A6E2D6" w14:textId="77777777" w:rsidR="007F6C94" w:rsidRDefault="007F6C94" w:rsidP="007F6C94">
      <w:r>
        <w:rPr>
          <w:b/>
          <w:bCs/>
        </w:rPr>
        <w:t>System:</w:t>
      </w:r>
    </w:p>
    <w:p w14:paraId="2858D448" w14:textId="77777777" w:rsidR="007F6C94" w:rsidRDefault="007F6C94" w:rsidP="007F6C94">
      <w:r>
        <w:t>You have 3 credit cards. Please select which card whose balance you are checking.</w:t>
      </w:r>
    </w:p>
    <w:p w14:paraId="72D48BE5" w14:textId="77777777" w:rsidR="007F6C94" w:rsidRDefault="007F6C94" w:rsidP="007F6C94">
      <w:pPr>
        <w:pStyle w:val="ListParagraph"/>
        <w:numPr>
          <w:ilvl w:val="0"/>
          <w:numId w:val="12"/>
        </w:numPr>
      </w:pPr>
      <w:r>
        <w:t>Chase Freedom</w:t>
      </w:r>
    </w:p>
    <w:p w14:paraId="5F07C3CE" w14:textId="77777777" w:rsidR="007F6C94" w:rsidRDefault="007F6C94" w:rsidP="007F6C94">
      <w:pPr>
        <w:pStyle w:val="ListParagraph"/>
        <w:numPr>
          <w:ilvl w:val="0"/>
          <w:numId w:val="12"/>
        </w:numPr>
      </w:pPr>
      <w:r>
        <w:t>American Express Gold</w:t>
      </w:r>
    </w:p>
    <w:p w14:paraId="47EF9A2A" w14:textId="77777777" w:rsidR="007F6C94" w:rsidRDefault="007F6C94" w:rsidP="007F6C94">
      <w:pPr>
        <w:pStyle w:val="ListParagraph"/>
        <w:numPr>
          <w:ilvl w:val="0"/>
          <w:numId w:val="12"/>
        </w:numPr>
      </w:pPr>
      <w:r>
        <w:t>Bank of America Cash Rewards</w:t>
      </w:r>
    </w:p>
    <w:p w14:paraId="4DFA1F6A" w14:textId="77777777" w:rsidR="007F6C94" w:rsidRDefault="007F6C94" w:rsidP="007F6C94">
      <w:r>
        <w:rPr>
          <w:b/>
          <w:bCs/>
        </w:rPr>
        <w:t xml:space="preserve">User: </w:t>
      </w:r>
      <w:r>
        <w:t>2</w:t>
      </w:r>
    </w:p>
    <w:p w14:paraId="0F93FD67" w14:textId="77777777" w:rsidR="007F6C94" w:rsidRDefault="007F6C94" w:rsidP="007F6C94">
      <w:pPr>
        <w:rPr>
          <w:b/>
          <w:bCs/>
        </w:rPr>
      </w:pPr>
      <w:r>
        <w:rPr>
          <w:b/>
          <w:bCs/>
        </w:rPr>
        <w:t>System:</w:t>
      </w:r>
    </w:p>
    <w:p w14:paraId="3B6D0E5E" w14:textId="77777777" w:rsidR="007F6C94" w:rsidRPr="00A32B8C" w:rsidRDefault="007F6C94" w:rsidP="007F6C94">
      <w:r>
        <w:t>You have spent $452.81 on your American Express Gold card so far this month, and you have paid $0.00 off this balance. Your current balance on this card is $452.81.</w:t>
      </w:r>
    </w:p>
    <w:p w14:paraId="61CCFD98" w14:textId="77777777" w:rsidR="007F6C94" w:rsidRPr="009C5C3D" w:rsidRDefault="007F6C94" w:rsidP="007F6C94">
      <w:pPr>
        <w:pStyle w:val="Heading2"/>
      </w:pPr>
      <w:r w:rsidRPr="009C5C3D">
        <w:rPr>
          <w:bdr w:val="none" w:sz="0" w:space="0" w:color="auto" w:frame="1"/>
          <w:shd w:val="clear" w:color="auto" w:fill="FFFFFF"/>
        </w:rPr>
        <w:lastRenderedPageBreak/>
        <w:t>1.3 REQUIREMENTS</w:t>
      </w:r>
      <w:r>
        <w:rPr>
          <w:bdr w:val="none" w:sz="0" w:space="0" w:color="auto" w:frame="1"/>
          <w:shd w:val="clear" w:color="auto" w:fill="FFFFFF"/>
        </w:rPr>
        <w:t xml:space="preserve"> IMPLEMENTED IN THIS RELEASE</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(ii) APPLIES</w:t>
      </w:r>
    </w:p>
    <w:p w14:paraId="10299B12" w14:textId="77777777" w:rsidR="007F6C94"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272EB5C4" w14:textId="77777777" w:rsidR="007F6C94"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5"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r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45FFEAD5" w14:textId="77777777" w:rsidR="007F6C94"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5E0C3ED" w14:textId="77777777" w:rsidR="007F6C94" w:rsidRPr="007B3AB6" w:rsidRDefault="007F6C94" w:rsidP="007F6C94">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Pr="00F7542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The example material supplied should be deleted before you submit.</w:t>
      </w:r>
    </w:p>
    <w:p w14:paraId="1AC906B5" w14:textId="77777777" w:rsidR="007F6C94" w:rsidRPr="005D085E" w:rsidRDefault="007F6C94" w:rsidP="007F6C94">
      <w:pPr>
        <w:pStyle w:val="NormalWeb"/>
        <w:spacing w:before="0" w:beforeAutospacing="0" w:after="0" w:afterAutospacing="0"/>
        <w:rPr>
          <w:rFonts w:ascii="Arial Narrow" w:hAnsi="Arial Narrow"/>
          <w:color w:val="A6A6A6" w:themeColor="background1" w:themeShade="A6"/>
          <w:sz w:val="20"/>
        </w:rPr>
      </w:pPr>
    </w:p>
    <w:p w14:paraId="2D131CA8" w14:textId="77777777" w:rsidR="007F6C94" w:rsidRDefault="007F6C94" w:rsidP="007F6C94">
      <w:pPr>
        <w:pStyle w:val="Heading3"/>
        <w:rPr>
          <w:bdr w:val="none" w:sz="0" w:space="0" w:color="auto" w:frame="1"/>
          <w:shd w:val="clear" w:color="auto" w:fill="FFFFFF"/>
        </w:rPr>
      </w:pPr>
      <w:r>
        <w:rPr>
          <w:bdr w:val="none" w:sz="0" w:space="0" w:color="auto" w:frame="1"/>
          <w:shd w:val="clear" w:color="auto" w:fill="FFFFFF"/>
        </w:rPr>
        <w:t>1.3.1 Create Accounts</w:t>
      </w:r>
    </w:p>
    <w:p w14:paraId="513F16C5" w14:textId="77777777" w:rsidR="007F6C94" w:rsidRPr="00D508CC" w:rsidRDefault="007F6C94" w:rsidP="007F6C94">
      <w:r>
        <w:t>FinFree shall accept a variety of accounts from the user (bank, credit card, brokerage, etc.) as an input.</w:t>
      </w:r>
    </w:p>
    <w:p w14:paraId="7C59772D"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Report Account Balances</w:t>
      </w:r>
      <w:r w:rsidRPr="00AB27A0">
        <w:rPr>
          <w:bdr w:val="none" w:sz="0" w:space="0" w:color="auto" w:frame="1"/>
          <w:shd w:val="clear" w:color="auto" w:fill="FFFFFF"/>
        </w:rPr>
        <w:t xml:space="preserve"> </w:t>
      </w:r>
    </w:p>
    <w:p w14:paraId="0F3E03F8" w14:textId="77777777" w:rsidR="007F6C94" w:rsidRDefault="007F6C94" w:rsidP="007F6C94">
      <w:pPr>
        <w:spacing w:after="0"/>
      </w:pPr>
      <w:r>
        <w:t>FinFree shall report the value of the assets contained in all of the accounts.</w:t>
      </w:r>
    </w:p>
    <w:p w14:paraId="592AF611" w14:textId="77777777" w:rsidR="007F6C94" w:rsidRDefault="007F6C94" w:rsidP="007F6C94">
      <w:pPr>
        <w:spacing w:after="0"/>
      </w:pPr>
    </w:p>
    <w:p w14:paraId="602ED41F" w14:textId="77777777" w:rsidR="007F6C94" w:rsidRPr="00F75427" w:rsidRDefault="007F6C94" w:rsidP="007F6C94">
      <w:pPr>
        <w:pStyle w:val="Heading2"/>
        <w:rPr>
          <w:rStyle w:val="Heading1Char"/>
          <w:i/>
          <w:sz w:val="22"/>
        </w:rPr>
      </w:pPr>
      <w:r>
        <w:t>1.4 ILLUSTRATIVE OUTPUT FROM IMPLEMENTATION</w:t>
      </w:r>
      <w:r w:rsidRPr="001E2D4C">
        <w:rPr>
          <w:rFonts w:ascii="Arial Narrow" w:hAnsi="Arial Narrow"/>
          <w:color w:val="A6A6A6" w:themeColor="background1" w:themeShade="A6"/>
          <w:sz w:val="20"/>
          <w:bdr w:val="none" w:sz="0" w:space="0" w:color="auto" w:frame="1"/>
          <w:shd w:val="clear" w:color="auto" w:fill="FFFFFF"/>
        </w:rPr>
        <w:t xml:space="preserve"> </w:t>
      </w:r>
      <w:r w:rsidRPr="00F75427">
        <w:rPr>
          <w:rStyle w:val="Heading1Char"/>
          <w:i/>
          <w:sz w:val="22"/>
        </w:rPr>
        <w:t>EVALUATION CRITERION (ii) APPLIES</w:t>
      </w:r>
    </w:p>
    <w:p w14:paraId="7F8CA351" w14:textId="77777777" w:rsidR="007F6C94" w:rsidRDefault="007F6C94" w:rsidP="007F6C94">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Provide illustrative output from your implemented application (so far) showing that the requirements have been met. Explain what class.method(s) produce it.</w:t>
      </w:r>
    </w:p>
    <w:p w14:paraId="51625682" w14:textId="77777777" w:rsidR="007F6C94" w:rsidRDefault="007F6C94" w:rsidP="007F6C94"/>
    <w:p w14:paraId="449D8B46" w14:textId="77777777" w:rsidR="007F6C94" w:rsidRDefault="007F6C94" w:rsidP="007F6C94">
      <w:r>
        <w:t xml:space="preserve">The following is produced by </w:t>
      </w:r>
      <w:r>
        <w:rPr>
          <w:i/>
          <w:iCs/>
        </w:rPr>
        <w:t>AccountBalanceTest.displayCreditValueAndLimitTest().</w:t>
      </w:r>
      <w:r>
        <w:t xml:space="preserve">  </w:t>
      </w:r>
      <w:r>
        <w:rPr>
          <w:i/>
        </w:rPr>
        <w:t>CreditCardAccount</w:t>
      </w:r>
      <w:r>
        <w:t xml:space="preserve"> and </w:t>
      </w:r>
      <w:r>
        <w:rPr>
          <w:i/>
        </w:rPr>
        <w:t>CreditCard</w:t>
      </w:r>
      <w:r>
        <w:t xml:space="preserve"> objects are hard-coded data.</w:t>
      </w:r>
    </w:p>
    <w:p w14:paraId="6AF4D24C"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Card Balances | Card Limits</w:t>
      </w:r>
    </w:p>
    <w:p w14:paraId="4D348D98"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For all AMEX cards</w:t>
      </w:r>
    </w:p>
    <w:p w14:paraId="7428CDEB"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Gold</w:t>
      </w:r>
    </w:p>
    <w:p w14:paraId="5C709812"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5000.0 | Remaining Limit: 2200.0</w:t>
      </w:r>
    </w:p>
    <w:p w14:paraId="6686D35D" w14:textId="77777777" w:rsidR="007F6C94" w:rsidRPr="00F14F96"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Platinum</w:t>
      </w:r>
    </w:p>
    <w:p w14:paraId="5D67750B" w14:textId="77777777" w:rsidR="007F6C94" w:rsidRDefault="007F6C94" w:rsidP="007F6C94">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1000.0 | Remaining Limit: 2400.0</w:t>
      </w:r>
    </w:p>
    <w:p w14:paraId="6502142A" w14:textId="77777777" w:rsidR="007F6C94" w:rsidRDefault="007F6C94" w:rsidP="007F6C94">
      <w:pPr>
        <w:spacing w:after="0"/>
        <w:rPr>
          <w:rFonts w:ascii="Consolas" w:hAnsi="Consolas" w:cs="Consolas"/>
          <w:color w:val="000000"/>
          <w:sz w:val="20"/>
          <w:szCs w:val="20"/>
        </w:rPr>
      </w:pPr>
    </w:p>
    <w:p w14:paraId="1BCC820D" w14:textId="77777777" w:rsidR="007F6C94" w:rsidRDefault="007F6C94" w:rsidP="007F6C94">
      <w:pPr>
        <w:spacing w:after="0"/>
      </w:pPr>
      <w:r>
        <w:rPr>
          <w:rFonts w:ascii="Consolas" w:hAnsi="Consolas" w:cs="Consolas"/>
          <w:color w:val="000000"/>
          <w:sz w:val="20"/>
          <w:szCs w:val="20"/>
        </w:rPr>
        <w:t>The Gold card limit started at 7200, then the user spent 5000, lowering the remaining limit to 2200. For the Platinum card, it started at 3400, the owner spent 1000, so only 2400 remains on their limit.</w:t>
      </w:r>
    </w:p>
    <w:p w14:paraId="0FA5EAB1" w14:textId="77777777" w:rsidR="007F6C94" w:rsidRDefault="007F6C94" w:rsidP="007F6C94">
      <w:pPr>
        <w:pStyle w:val="Heading2"/>
      </w:pPr>
      <w:r>
        <w:t>1.5 YOUR DIRECT</w:t>
      </w:r>
      <w:r w:rsidRPr="00D45860">
        <w:rPr>
          <w:rStyle w:val="Heading2Char"/>
        </w:rPr>
        <w:t>OR</w:t>
      </w:r>
      <w:r>
        <w:t>Y</w:t>
      </w:r>
    </w:p>
    <w:p w14:paraId="6B294417" w14:textId="77777777" w:rsidR="007F6C94" w:rsidRDefault="007F6C94" w:rsidP="007F6C94">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sidRPr="00B535F4">
        <w:rPr>
          <w:bdr w:val="none" w:sz="0" w:space="0" w:color="auto" w:frame="1"/>
          <w:shd w:val="clear" w:color="auto" w:fill="FFFFFF"/>
        </w:rPr>
        <w:t xml:space="preserve"> </w:t>
      </w:r>
    </w:p>
    <w:p w14:paraId="2926249D" w14:textId="77777777" w:rsidR="007F6C94" w:rsidRDefault="007F6C94" w:rsidP="007F6C94">
      <w:pPr>
        <w:spacing w:after="0"/>
      </w:pPr>
    </w:p>
    <w:p w14:paraId="3757510F" w14:textId="77777777" w:rsidR="007F6C94" w:rsidRDefault="007F6C94" w:rsidP="007F6C94">
      <w:pPr>
        <w:spacing w:after="0"/>
      </w:pPr>
      <w:r>
        <w:t xml:space="preserve">All non-trivial methods in the Accounts are tested, otherwise they are ignored.  </w:t>
      </w:r>
    </w:p>
    <w:p w14:paraId="2BCD84DE"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066EF904" w14:textId="77777777" w:rsidR="007F6C94" w:rsidRDefault="007F6C94" w:rsidP="007F6C94">
      <w:pPr>
        <w:spacing w:after="0"/>
      </w:pPr>
      <w:r>
        <w:rPr>
          <w:noProof/>
        </w:rPr>
        <w:lastRenderedPageBreak/>
        <w:drawing>
          <wp:inline distT="0" distB="0" distL="0" distR="0" wp14:anchorId="5378BA02" wp14:editId="5984C8D3">
            <wp:extent cx="1648055" cy="1876687"/>
            <wp:effectExtent l="0" t="0" r="9525"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48055" cy="1876687"/>
                    </a:xfrm>
                    <a:prstGeom prst="rect">
                      <a:avLst/>
                    </a:prstGeom>
                  </pic:spPr>
                </pic:pic>
              </a:graphicData>
            </a:graphic>
          </wp:inline>
        </w:drawing>
      </w:r>
    </w:p>
    <w:p w14:paraId="6A53C30D" w14:textId="77777777" w:rsidR="007F6C94" w:rsidRDefault="007F6C94" w:rsidP="007F6C94">
      <w:pPr>
        <w:spacing w:after="0"/>
        <w:rPr>
          <w:bdr w:val="none" w:sz="0" w:space="0" w:color="auto" w:frame="1"/>
          <w:shd w:val="clear" w:color="auto" w:fill="FFFFFF"/>
        </w:rPr>
      </w:pPr>
    </w:p>
    <w:p w14:paraId="2A6EB732" w14:textId="77777777" w:rsidR="007F6C94" w:rsidRPr="009C5C3D" w:rsidRDefault="007F6C94" w:rsidP="007F6C94">
      <w:pPr>
        <w:pStyle w:val="Heading2"/>
      </w:pPr>
      <w:r w:rsidRPr="009C5C3D">
        <w:rPr>
          <w:bdr w:val="none" w:sz="0" w:space="0" w:color="auto" w:frame="1"/>
          <w:shd w:val="clear" w:color="auto" w:fill="FFFFFF"/>
        </w:rPr>
        <w:t>1.</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7476BB19" w14:textId="77777777" w:rsidR="007F6C94" w:rsidRPr="001C1B04" w:rsidRDefault="007F6C94" w:rsidP="007F6C9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09F4A84B" w14:textId="77777777" w:rsidR="007F6C94" w:rsidRDefault="007F6C94" w:rsidP="007F6C94">
      <w:pPr>
        <w:pStyle w:val="Heading3"/>
      </w:pPr>
      <w:r>
        <w:t xml:space="preserve">1.6.1 Class model and Sequence Diagram  </w:t>
      </w:r>
    </w:p>
    <w:p w14:paraId="09E9029E" w14:textId="77777777" w:rsidR="007F6C94" w:rsidRPr="00E4605E" w:rsidRDefault="007F6C94" w:rsidP="007F6C94">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o do this use tools (e.g., Visio and Lucidchart), PowerPoint, or a combine models as in</w:t>
      </w:r>
      <w:r w:rsidRPr="00796939">
        <w:rPr>
          <w:rFonts w:ascii="Arial Narrow" w:hAnsi="Arial Narrow"/>
          <w:color w:val="A6A6A6" w:themeColor="background1" w:themeShade="A6"/>
          <w:sz w:val="20"/>
          <w:szCs w:val="20"/>
        </w:rPr>
        <w:t xml:space="preserve"> </w:t>
      </w:r>
      <w:hyperlink r:id="rId7"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8"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to show where the three features below apply.</w:t>
      </w:r>
    </w:p>
    <w:p w14:paraId="4B1611CF" w14:textId="77777777" w:rsidR="007F6C94" w:rsidRDefault="007F6C94" w:rsidP="007F6C94">
      <w:r>
        <w:t xml:space="preserve">The UML class model for the accounts is </w:t>
      </w:r>
      <w:hyperlink r:id="rId9" w:history="1">
        <w:r w:rsidRPr="00D63D57">
          <w:rPr>
            <w:rStyle w:val="Hyperlink"/>
          </w:rPr>
          <w:t>here</w:t>
        </w:r>
      </w:hyperlink>
      <w:r>
        <w:t xml:space="preserve">. </w:t>
      </w:r>
      <w:r>
        <w:rPr>
          <w:i/>
        </w:rPr>
        <w:t>Account</w:t>
      </w:r>
      <w:r>
        <w:t xml:space="preserve"> is abstract. Polymorphism occurs in the versions of </w:t>
      </w:r>
      <w:r>
        <w:rPr>
          <w:i/>
        </w:rPr>
        <w:t>credit</w:t>
      </w:r>
      <w:r>
        <w:t xml:space="preserve">() and </w:t>
      </w:r>
      <w:r>
        <w:rPr>
          <w:i/>
        </w:rPr>
        <w:t>debit</w:t>
      </w:r>
      <w:r>
        <w:t>(). This is the case specifically for CreditCardAccounts, because one of these accounts can contain multiple cards, and the system must credit or debit the correct credit card. The figure includes inheritance. Here is an image of the UML:</w:t>
      </w:r>
    </w:p>
    <w:p w14:paraId="28B604B2" w14:textId="77777777" w:rsidR="007F6C94" w:rsidRDefault="007F6C94" w:rsidP="007F6C94">
      <w:r>
        <w:rPr>
          <w:noProof/>
        </w:rPr>
        <w:drawing>
          <wp:inline distT="0" distB="0" distL="0" distR="0" wp14:anchorId="56192848" wp14:editId="1E2B45FF">
            <wp:extent cx="4287328" cy="3683162"/>
            <wp:effectExtent l="0" t="0" r="0"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325264" cy="3715752"/>
                    </a:xfrm>
                    <a:prstGeom prst="rect">
                      <a:avLst/>
                    </a:prstGeom>
                  </pic:spPr>
                </pic:pic>
              </a:graphicData>
            </a:graphic>
          </wp:inline>
        </w:drawing>
      </w:r>
    </w:p>
    <w:p w14:paraId="69DEF9FA" w14:textId="77777777" w:rsidR="007F6C94" w:rsidRPr="006706E8" w:rsidRDefault="007F6C94" w:rsidP="007F6C94">
      <w:pPr>
        <w:rPr>
          <w:rFonts w:ascii="Arial Narrow" w:hAnsi="Arial Narrow" w:cs="Tahoma"/>
          <w:color w:val="A6A6A6" w:themeColor="background1" w:themeShade="A6"/>
          <w:sz w:val="20"/>
          <w:szCs w:val="24"/>
          <w:bdr w:val="none" w:sz="0" w:space="0" w:color="auto" w:frame="1"/>
          <w:shd w:val="clear" w:color="auto" w:fill="FFFFFF"/>
        </w:rPr>
      </w:pPr>
    </w:p>
    <w:p w14:paraId="2A28D971" w14:textId="77777777" w:rsidR="007F6C94" w:rsidRDefault="007F6C94" w:rsidP="007F6C94">
      <w:pPr>
        <w:pStyle w:val="Heading3"/>
      </w:pPr>
      <w:r>
        <w:t>1.6.2 Code showing an abstract class or interface</w:t>
      </w:r>
    </w:p>
    <w:p w14:paraId="7C2A93EC" w14:textId="77777777" w:rsidR="007F6C94" w:rsidRPr="00B36A0A"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0879B6B4" w14:textId="77777777" w:rsidR="007F6C94" w:rsidRPr="001C1B04" w:rsidRDefault="007F6C94" w:rsidP="007F6C94">
      <w:r>
        <w:t xml:space="preserve">There are only three kinds of accounts, so there is no need for the </w:t>
      </w:r>
      <w:r>
        <w:rPr>
          <w:i/>
        </w:rPr>
        <w:t>Account</w:t>
      </w:r>
      <w:r>
        <w:t xml:space="preserve"> base class to be concrete since there will be no generic Fragments. Additionally, these three types will have different implementations of these methods.</w:t>
      </w:r>
    </w:p>
    <w:p w14:paraId="4062D582" w14:textId="77777777" w:rsidR="007F6C94" w:rsidRPr="00C01FA0" w:rsidRDefault="007F6C94" w:rsidP="007F6C94">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7D291A6E" wp14:editId="2CE7E326">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2AA5A5F5" w14:textId="77777777" w:rsidR="007F6C94" w:rsidRDefault="007F6C94" w:rsidP="007F6C94">
      <w:pPr>
        <w:pStyle w:val="Heading3"/>
      </w:pPr>
      <w:r>
        <w:t xml:space="preserve"> 1.6.3 Code showing polymorphism</w:t>
      </w:r>
    </w:p>
    <w:p w14:paraId="2FDC77A7"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w:t>
      </w:r>
      <w:r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Pr>
          <w:rFonts w:ascii="Arial Narrow" w:hAnsi="Arial Narrow"/>
          <w:color w:val="A6A6A6" w:themeColor="background1" w:themeShade="A6"/>
          <w:sz w:val="20"/>
          <w:bdr w:val="none" w:sz="0" w:space="0" w:color="auto" w:frame="1"/>
          <w:shd w:val="clear" w:color="auto" w:fill="FFFFFF"/>
        </w:rPr>
        <w:t xml:space="preserve">or </w:t>
      </w:r>
      <w:r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Pr>
          <w:rFonts w:ascii="Arial Narrow" w:hAnsi="Arial Narrow"/>
          <w:color w:val="A6A6A6" w:themeColor="background1" w:themeShade="A6"/>
          <w:sz w:val="20"/>
          <w:bdr w:val="none" w:sz="0" w:space="0" w:color="auto" w:frame="1"/>
          <w:shd w:val="clear" w:color="auto" w:fill="FFFFFF"/>
        </w:rPr>
        <w:t>s are different – and allowing the language runtime to dynamically invoke the correct method. It should be clear where the code is located (class and method).</w:t>
      </w:r>
    </w:p>
    <w:p w14:paraId="37E71EBB" w14:textId="77777777" w:rsidR="007F6C94" w:rsidRPr="00E51D7A" w:rsidRDefault="007F6C94" w:rsidP="007F6C94">
      <w:r>
        <w:t xml:space="preserve">The method </w:t>
      </w:r>
      <w:r>
        <w:rPr>
          <w:i/>
        </w:rPr>
        <w:t>creidt</w:t>
      </w:r>
      <w:r w:rsidRPr="00746D39">
        <w:t>()</w:t>
      </w:r>
      <w:r>
        <w:t xml:space="preserve"> and </w:t>
      </w:r>
      <w:r>
        <w:rPr>
          <w:i/>
          <w:iCs/>
        </w:rPr>
        <w:t xml:space="preserve">debit() </w:t>
      </w:r>
      <w:r>
        <w:t>for the CreditCardAccount must also apply the value changes to the individual credit card tied to the specific purpose. Since a Chase or AMEX account can have multiple credit cards, whereas a user only has one savings or brokerage account, these two methods are demonstrative of polymorphism. See a screenshot of the relevant code below:</w:t>
      </w:r>
    </w:p>
    <w:p w14:paraId="3892B657" w14:textId="77777777" w:rsidR="007F6C94" w:rsidRDefault="007F6C94" w:rsidP="007F6C94">
      <w:pPr>
        <w:pStyle w:val="Heading3"/>
      </w:pPr>
      <w:r>
        <w:rPr>
          <w:noProof/>
        </w:rPr>
        <w:lastRenderedPageBreak/>
        <w:drawing>
          <wp:inline distT="0" distB="0" distL="0" distR="0" wp14:anchorId="570205F1" wp14:editId="03AABFED">
            <wp:extent cx="5229955" cy="272453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29955" cy="2724530"/>
                    </a:xfrm>
                    <a:prstGeom prst="rect">
                      <a:avLst/>
                    </a:prstGeom>
                  </pic:spPr>
                </pic:pic>
              </a:graphicData>
            </a:graphic>
          </wp:inline>
        </w:drawing>
      </w:r>
    </w:p>
    <w:p w14:paraId="6F69E93D" w14:textId="77777777" w:rsidR="007F6C94" w:rsidRDefault="007F6C94" w:rsidP="007F6C94">
      <w:pPr>
        <w:pStyle w:val="Heading3"/>
      </w:pPr>
      <w:r>
        <w:t>s1.6.4 Code showing upcasting or downcasting</w:t>
      </w:r>
    </w:p>
    <w:p w14:paraId="4D25CDDC"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Pr="00746D39">
        <w:rPr>
          <w:rFonts w:ascii="Arial Narrow" w:hAnsi="Arial Narrow"/>
          <w:color w:val="A6A6A6" w:themeColor="background1" w:themeShade="A6"/>
          <w:sz w:val="20"/>
          <w:bdr w:val="none" w:sz="0" w:space="0" w:color="auto" w:frame="1"/>
          <w:shd w:val="clear" w:color="auto" w:fill="FFFFFF"/>
        </w:rPr>
        <w:t>why upcasting</w:t>
      </w:r>
      <w:r>
        <w:rPr>
          <w:rFonts w:ascii="Arial Narrow" w:hAnsi="Arial Narrow"/>
          <w:color w:val="A6A6A6" w:themeColor="background1" w:themeShade="A6"/>
          <w:sz w:val="20"/>
          <w:bdr w:val="none" w:sz="0" w:space="0" w:color="auto" w:frame="1"/>
          <w:shd w:val="clear" w:color="auto" w:fill="FFFFFF"/>
        </w:rPr>
        <w:t xml:space="preserve"> or downcasting</w:t>
      </w:r>
      <w:r w:rsidRPr="00746D39">
        <w:rPr>
          <w:rFonts w:ascii="Arial Narrow" w:hAnsi="Arial Narrow"/>
          <w:color w:val="A6A6A6" w:themeColor="background1" w:themeShade="A6"/>
          <w:sz w:val="20"/>
          <w:bdr w:val="none" w:sz="0" w:space="0" w:color="auto" w:frame="1"/>
          <w:shd w:val="clear" w:color="auto" w:fill="FFFFFF"/>
        </w:rPr>
        <w:t xml:space="preserve"> is appropriate</w:t>
      </w:r>
      <w:r>
        <w:rPr>
          <w:rFonts w:ascii="Arial Narrow" w:hAnsi="Arial Narrow"/>
          <w:color w:val="A6A6A6" w:themeColor="background1" w:themeShade="A6"/>
          <w:sz w:val="20"/>
          <w:bdr w:val="none" w:sz="0" w:space="0" w:color="auto" w:frame="1"/>
          <w:shd w:val="clear" w:color="auto" w:fill="FFFFFF"/>
        </w:rPr>
        <w:t xml:space="preserve"> here. It should be clear where the code is located (class and method).</w:t>
      </w:r>
    </w:p>
    <w:p w14:paraId="3E573EC6" w14:textId="77777777" w:rsidR="007F6C94" w:rsidRPr="001C1B04" w:rsidRDefault="007F6C94" w:rsidP="007F6C94">
      <w:r>
        <w:t>I was unable to find a suitable use or location for either of these. I would like to see if you had any suggestions here? Thanks!</w:t>
      </w:r>
    </w:p>
    <w:p w14:paraId="34100134" w14:textId="77777777" w:rsidR="007F6C94" w:rsidRDefault="007F6C94" w:rsidP="007F6C94">
      <w:pPr>
        <w:rPr>
          <w:rFonts w:asciiTheme="majorHAnsi" w:eastAsiaTheme="majorEastAsia" w:hAnsiTheme="majorHAnsi" w:cstheme="majorBidi"/>
          <w:color w:val="2E74B5" w:themeColor="accent1" w:themeShade="BF"/>
          <w:sz w:val="26"/>
          <w:szCs w:val="26"/>
          <w:bdr w:val="none" w:sz="0" w:space="0" w:color="auto" w:frame="1"/>
          <w:shd w:val="clear" w:color="auto" w:fill="FFFFFF"/>
        </w:rPr>
      </w:pPr>
    </w:p>
    <w:p w14:paraId="650B0879" w14:textId="77777777" w:rsidR="007F6C94" w:rsidRPr="009C5C3D" w:rsidRDefault="007F6C94" w:rsidP="007F6C94">
      <w:pPr>
        <w:pStyle w:val="Heading2"/>
        <w:rPr>
          <w:rFonts w:ascii="Arial" w:hAnsi="Arial" w:cs="Arial"/>
        </w:rPr>
      </w:pPr>
      <w:r w:rsidRPr="009C5C3D">
        <w:rPr>
          <w:bdr w:val="none" w:sz="0" w:space="0" w:color="auto" w:frame="1"/>
          <w:shd w:val="clear" w:color="auto" w:fill="FFFFFF"/>
        </w:rPr>
        <w:t>1.</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7350E8F7" w14:textId="77777777" w:rsidR="007F6C94" w:rsidRPr="005D085E"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020631DD" w14:textId="77777777" w:rsidR="007F6C94" w:rsidRDefault="007F6C94" w:rsidP="007F6C94">
      <w:r>
        <w:t>Please find my code attached in the submitted zip file.</w:t>
      </w:r>
    </w:p>
    <w:p w14:paraId="42B38E94" w14:textId="77777777" w:rsidR="007F6C94" w:rsidRPr="008C67C7" w:rsidRDefault="007F6C94" w:rsidP="007F6C94">
      <w:r>
        <w:br w:type="page"/>
      </w:r>
    </w:p>
    <w:p w14:paraId="7D718C72" w14:textId="77777777" w:rsidR="007F6C94" w:rsidRDefault="007F6C94" w:rsidP="007F6C94"/>
    <w:p w14:paraId="0825E99A" w14:textId="77777777" w:rsidR="007F6C94" w:rsidRDefault="007F6C94" w:rsidP="007F6C94">
      <w:pPr>
        <w:pStyle w:val="Heading2"/>
      </w:pPr>
      <w:r>
        <w:t>1.8 EVALUATION OF ASSIGNMENT 1</w:t>
      </w:r>
    </w:p>
    <w:p w14:paraId="317F79E9" w14:textId="77777777" w:rsidR="007F6C94" w:rsidRPr="000C026B" w:rsidRDefault="007F6C94" w:rsidP="007F6C94">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673806034"/>
    <w:bookmarkEnd w:id="0"/>
    <w:p w14:paraId="0274A5A2" w14:textId="77777777" w:rsidR="007F6C94" w:rsidRDefault="007F6C94" w:rsidP="007F6C94">
      <w:r>
        <w:object w:dxaOrig="9548" w:dyaOrig="5074" w14:anchorId="507C0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75pt;height:253.5pt" o:ole="">
            <v:imagedata r:id="rId13" o:title=""/>
          </v:shape>
          <o:OLEObject Type="Embed" ProgID="Excel.Sheet.12" ShapeID="_x0000_i1026" DrawAspect="Content" ObjectID="_1675017072" r:id="rId14"/>
        </w:object>
      </w:r>
    </w:p>
    <w:p w14:paraId="5002DDFD" w14:textId="77777777" w:rsidR="007F6C94" w:rsidRDefault="007F6C94" w:rsidP="007F6C94"/>
    <w:p w14:paraId="190B1E36" w14:textId="77777777" w:rsidR="007F6C94" w:rsidRDefault="007F6C94" w:rsidP="007F6C94">
      <w:pPr>
        <w:pStyle w:val="Heading2"/>
      </w:pPr>
      <w:r>
        <w:t>Appendix 1 (if needed; should be referenced above, and will be read as-needed only)</w:t>
      </w:r>
    </w:p>
    <w:p w14:paraId="5A92CC4A" w14:textId="77777777" w:rsidR="007F6C94" w:rsidRDefault="007F6C94" w:rsidP="007F6C94"/>
    <w:p w14:paraId="4CB42872" w14:textId="77777777" w:rsidR="007F6C94" w:rsidRPr="003C1B2D" w:rsidRDefault="007F6C94" w:rsidP="007F6C94">
      <w:pPr>
        <w:pStyle w:val="Heading2"/>
      </w:pPr>
      <w:r>
        <w:t xml:space="preserve">Appendix 2 </w:t>
      </w:r>
      <w:r w:rsidRPr="003C1B2D">
        <w:t>(</w:t>
      </w:r>
      <w:r>
        <w:t>if needed; should be referenced above, and will be read as-needed only</w:t>
      </w:r>
      <w:r w:rsidRPr="003C1B2D">
        <w:t>)</w:t>
      </w:r>
      <w:r>
        <w:t xml:space="preserve"> </w:t>
      </w:r>
    </w:p>
    <w:p w14:paraId="36807707" w14:textId="77777777" w:rsidR="007F6C94" w:rsidRPr="0056589E" w:rsidRDefault="007F6C94" w:rsidP="007F6C94">
      <w:pPr>
        <w:rPr>
          <w:rFonts w:asciiTheme="majorHAnsi" w:eastAsiaTheme="majorEastAsia" w:hAnsiTheme="majorHAnsi" w:cstheme="majorBidi"/>
          <w:color w:val="2E74B5" w:themeColor="accent1" w:themeShade="BF"/>
          <w:sz w:val="32"/>
          <w:szCs w:val="32"/>
          <w:bdr w:val="none" w:sz="0" w:space="0" w:color="auto" w:frame="1"/>
          <w:shd w:val="clear" w:color="auto" w:fill="FFFFFF"/>
        </w:rPr>
      </w:pPr>
      <w:r>
        <w:rPr>
          <w:bdr w:val="none" w:sz="0" w:space="0" w:color="auto" w:frame="1"/>
          <w:shd w:val="clear" w:color="auto" w:fill="FFFFFF"/>
        </w:rPr>
        <w:br w:type="page"/>
      </w:r>
    </w:p>
    <w:p w14:paraId="79632AAB" w14:textId="77777777" w:rsidR="007F6C94" w:rsidRDefault="007F6C94" w:rsidP="007F6C94">
      <w:pPr>
        <w:pStyle w:val="Heading1"/>
        <w:rPr>
          <w:bdr w:val="none" w:sz="0" w:space="0" w:color="auto" w:frame="1"/>
          <w:shd w:val="clear" w:color="auto" w:fill="FFFFFF"/>
        </w:rPr>
      </w:pPr>
      <w:r>
        <w:rPr>
          <w:bdr w:val="none" w:sz="0" w:space="0" w:color="auto" w:frame="1"/>
          <w:shd w:val="clear" w:color="auto" w:fill="FFFFFF"/>
        </w:rPr>
        <w:lastRenderedPageBreak/>
        <w:t>Assignment 2</w:t>
      </w:r>
    </w:p>
    <w:p w14:paraId="6C68EE3C" w14:textId="77777777" w:rsidR="007F6C94" w:rsidRDefault="007F6C94" w:rsidP="007F6C94">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You will incorporate exception handling and file I/O, as specified below.  </w:t>
      </w:r>
    </w:p>
    <w:p w14:paraId="1088676A"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Pr="001643EF">
        <w:rPr>
          <w:rFonts w:ascii="Arial Narrow" w:eastAsia="Times New Roman" w:hAnsi="Arial Narrow" w:cs="Times New Roman"/>
          <w:color w:val="A6A6A6"/>
          <w:sz w:val="20"/>
          <w:szCs w:val="20"/>
        </w:rPr>
        <w:t xml:space="preserve">including your name </w:t>
      </w:r>
      <w:r>
        <w:rPr>
          <w:rFonts w:ascii="Arial Narrow" w:eastAsia="Times New Roman" w:hAnsi="Arial Narrow" w:cs="Times New Roman"/>
          <w:color w:val="A6A6A6"/>
          <w:sz w:val="20"/>
          <w:szCs w:val="20"/>
        </w:rPr>
        <w:t>with</w:t>
      </w:r>
      <w:r w:rsidRPr="001643EF">
        <w:rPr>
          <w:rFonts w:ascii="Arial Narrow" w:eastAsia="Times New Roman" w:hAnsi="Arial Narrow" w:cs="Times New Roman"/>
          <w:color w:val="A6A6A6"/>
          <w:sz w:val="20"/>
          <w:szCs w:val="20"/>
        </w:rPr>
        <w:t>in the file name,</w:t>
      </w:r>
      <w:r>
        <w:rPr>
          <w:rFonts w:ascii="Arial Narrow" w:eastAsia="Times New Roman" w:hAnsi="Arial Narrow" w:cs="Times New Roman"/>
          <w:color w:val="A6A6A6"/>
          <w:sz w:val="20"/>
          <w:szCs w:val="20"/>
        </w:rPr>
        <w:t xml:space="preserve"> </w:t>
      </w:r>
      <w:r>
        <w:rPr>
          <w:rFonts w:ascii="Arial Narrow" w:hAnsi="Arial Narrow"/>
          <w:color w:val="A6A6A6" w:themeColor="background1" w:themeShade="A6"/>
          <w:sz w:val="20"/>
          <w:szCs w:val="20"/>
          <w:bdr w:val="none" w:sz="0" w:space="0" w:color="auto" w:frame="1"/>
          <w:shd w:val="clear" w:color="auto" w:fill="FFFFFF"/>
        </w:rPr>
        <w:t xml:space="preserve">observing and retaining the </w:t>
      </w:r>
      <w:r w:rsidRPr="005D085E">
        <w:rPr>
          <w:rFonts w:ascii="Arial Narrow" w:hAnsi="Arial Narrow"/>
          <w:color w:val="A6A6A6" w:themeColor="background1" w:themeShade="A6"/>
          <w:sz w:val="20"/>
          <w:szCs w:val="20"/>
          <w:bdr w:val="none" w:sz="0" w:space="0" w:color="auto" w:frame="1"/>
          <w:shd w:val="clear" w:color="auto" w:fill="FFFFFF"/>
        </w:rPr>
        <w:t>gray text</w:t>
      </w:r>
      <w:r>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Pr>
          <w:rFonts w:ascii="Arial Narrow" w:hAnsi="Arial Narrow"/>
          <w:color w:val="A6A6A6" w:themeColor="background1" w:themeShade="A6"/>
          <w:sz w:val="20"/>
          <w:szCs w:val="20"/>
          <w:bdr w:val="none" w:sz="0" w:space="0" w:color="auto" w:frame="1"/>
          <w:shd w:val="clear" w:color="auto" w:fill="FFFFFF"/>
        </w:rPr>
        <w:t>Retain the headings or edit them as indicated. 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5BF40B79" w14:textId="77777777" w:rsidR="007F6C94" w:rsidRDefault="007F6C94" w:rsidP="007F6C94">
      <w:pPr>
        <w:spacing w:after="0"/>
        <w:rPr>
          <w:rFonts w:ascii="Arial Narrow" w:hAnsi="Arial Narrow"/>
          <w:color w:val="A6A6A6" w:themeColor="background1" w:themeShade="A6"/>
          <w:sz w:val="20"/>
          <w:szCs w:val="20"/>
          <w:bdr w:val="none" w:sz="0" w:space="0" w:color="auto" w:frame="1"/>
          <w:shd w:val="clear" w:color="auto" w:fill="FFFFFF"/>
        </w:rPr>
      </w:pPr>
    </w:p>
    <w:p w14:paraId="3C69031D"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As you code, use JUnit tests—package-by-package, class-by-class, and method-by-method, except for trivial ones and ones requiring I/O that cannot be unit tested. Use non-Junit classes for testing the latter, as in the worked example. </w:t>
      </w:r>
    </w:p>
    <w:p w14:paraId="23A9476E"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3025FCE9"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notes as necessary (not more).  </w:t>
      </w:r>
    </w:p>
    <w:p w14:paraId="3C644818"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6E2E8533"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 and referred to in the headings.</w:t>
      </w:r>
    </w:p>
    <w:p w14:paraId="09B8F67C"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p>
    <w:p w14:paraId="17D49764"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.1 SUMMARY DESCRIPTION</w:t>
      </w:r>
      <w:r>
        <w:rPr>
          <w:bdr w:val="none" w:sz="0" w:space="0" w:color="auto" w:frame="1"/>
          <w:shd w:val="clear" w:color="auto" w:fill="FFFFFF"/>
        </w:rPr>
        <w:t xml:space="preserve">, UPDATED AS APPLICABLE </w:t>
      </w:r>
    </w:p>
    <w:p w14:paraId="51C08E79" w14:textId="77777777" w:rsidR="007F6C94" w:rsidRPr="009C5C3D" w:rsidRDefault="007F6C94" w:rsidP="007F6C94">
      <w:pPr>
        <w:pStyle w:val="Heading2"/>
        <w:rPr>
          <w:rFonts w:ascii="Arial" w:hAnsi="Arial" w:cs="Arial"/>
        </w:rPr>
      </w:pPr>
      <w:r w:rsidRPr="00F75427">
        <w:rPr>
          <w:rStyle w:val="Heading1Char"/>
          <w:i/>
          <w:sz w:val="22"/>
        </w:rPr>
        <w:t>EVALUATION CRITERION (i) APPLIES</w:t>
      </w:r>
    </w:p>
    <w:p w14:paraId="6326AC2B" w14:textId="77777777" w:rsidR="007F6C94" w:rsidRPr="005D085E" w:rsidRDefault="007F6C94" w:rsidP="007F6C94">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whole proposed term project. Edit your last description as needed.  </w:t>
      </w:r>
    </w:p>
    <w:p w14:paraId="5DA7E342" w14:textId="77777777" w:rsidR="007F6C94" w:rsidRDefault="007F6C94" w:rsidP="007F6C94">
      <w:pPr>
        <w:ind w:firstLine="720"/>
      </w:pPr>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As users can have multiple cards through one issuer, like Chase or American Express, each credit card account contains all the cards associated with that account, as opposed to having separate classes for each individual card. The earliest iterations will ask the user to manually input this information, then later releases will ask for login information. Eventually, FinFree will incorporate an outside service such as Plaid as a login mechanism. </w:t>
      </w:r>
    </w:p>
    <w:p w14:paraId="0CC63B90" w14:textId="77777777" w:rsidR="007F6C94" w:rsidRPr="00A139F1" w:rsidRDefault="007F6C94" w:rsidP="007F6C94">
      <w:pPr>
        <w:ind w:firstLine="720"/>
      </w:pPr>
      <w:r>
        <w:t>Once all the accounts are setup,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Eventually, given a user’s habits and goals, the program will have sign up offers for credit cards as well as information for high interest savings accounts or low fee brokerage firms.</w:t>
      </w:r>
    </w:p>
    <w:p w14:paraId="2BE7BBF6"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I/O EXAMPLE FROM PROJECTED COMPLETED PROJECT, UPDATED AS APPLICABLE</w:t>
      </w:r>
      <w:r w:rsidRPr="00175285">
        <w:rPr>
          <w:i/>
          <w:sz w:val="22"/>
        </w:rPr>
        <w:t xml:space="preserve"> </w:t>
      </w:r>
      <w:r>
        <w:rPr>
          <w:rStyle w:val="Heading1Char"/>
          <w:i/>
          <w:sz w:val="22"/>
        </w:rPr>
        <w:t>EVALUATION CRITERION (</w:t>
      </w:r>
      <w:r w:rsidRPr="00F75427">
        <w:rPr>
          <w:rStyle w:val="Heading1Char"/>
          <w:i/>
          <w:sz w:val="22"/>
        </w:rPr>
        <w:t>i) APPLIES</w:t>
      </w:r>
    </w:p>
    <w:p w14:paraId="74228C21" w14:textId="77777777" w:rsidR="007F6C94" w:rsidRDefault="007F6C94" w:rsidP="007F6C94">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Pr>
          <w:rFonts w:ascii="Arial Narrow" w:hAnsi="Arial Narrow"/>
          <w:color w:val="A6A6A6" w:themeColor="background1" w:themeShade="A6"/>
          <w:sz w:val="20"/>
        </w:rPr>
        <w:t xml:space="preserve">, </w:t>
      </w:r>
      <w:r>
        <w:rPr>
          <w:rFonts w:ascii="Arial Narrow" w:hAnsi="Arial Narrow" w:cs="Tahoma"/>
          <w:color w:val="A6A6A6" w:themeColor="background1" w:themeShade="A6"/>
          <w:sz w:val="20"/>
          <w:bdr w:val="none" w:sz="0" w:space="0" w:color="auto" w:frame="1"/>
          <w:shd w:val="clear" w:color="auto" w:fill="FFFFFF"/>
        </w:rPr>
        <w:t xml:space="preserve">indicating </w:t>
      </w:r>
      <w:r w:rsidRPr="00D34D5F">
        <w:rPr>
          <w:rFonts w:ascii="Arial Narrow" w:hAnsi="Arial Narrow" w:cs="Tahoma"/>
          <w:color w:val="A6A6A6" w:themeColor="background1" w:themeShade="A6"/>
          <w:sz w:val="20"/>
          <w:bdr w:val="none" w:sz="0" w:space="0" w:color="auto" w:frame="1"/>
          <w:shd w:val="clear" w:color="auto" w:fill="FFFFFF"/>
        </w:rPr>
        <w:t xml:space="preserve">how </w:t>
      </w:r>
      <w:r>
        <w:rPr>
          <w:rFonts w:ascii="Arial Narrow" w:hAnsi="Arial Narrow" w:cs="Tahoma"/>
          <w:color w:val="A6A6A6" w:themeColor="background1" w:themeShade="A6"/>
          <w:sz w:val="20"/>
          <w:bdr w:val="none" w:sz="0" w:space="0" w:color="auto" w:frame="1"/>
          <w:shd w:val="clear" w:color="auto" w:fill="FFFFFF"/>
        </w:rPr>
        <w:t>users</w:t>
      </w:r>
      <w:r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intended to help us understand the probable direction of your application as a whole. </w:t>
      </w:r>
    </w:p>
    <w:p w14:paraId="6C66BDEE" w14:textId="77777777" w:rsidR="007F6C94" w:rsidRDefault="007F6C94" w:rsidP="007F6C94">
      <w:r>
        <w:t>FinFree would start at a menu with a number of options for the user to navigate through to see their current financial posture.</w:t>
      </w:r>
    </w:p>
    <w:p w14:paraId="3C913BB0" w14:textId="77777777" w:rsidR="007F6C94" w:rsidRDefault="007F6C94" w:rsidP="007F6C94">
      <w:r>
        <w:t>Here are two examples of a simple walkthrough in FinFree.</w:t>
      </w:r>
    </w:p>
    <w:p w14:paraId="2AAB9BE4" w14:textId="77777777" w:rsidR="007F6C94" w:rsidRDefault="007F6C94" w:rsidP="007F6C94">
      <w:pPr>
        <w:rPr>
          <w:b/>
          <w:bCs/>
        </w:rPr>
      </w:pPr>
      <w:r>
        <w:rPr>
          <w:b/>
          <w:bCs/>
        </w:rPr>
        <w:t>FinFree:</w:t>
      </w:r>
    </w:p>
    <w:p w14:paraId="14884236" w14:textId="77777777" w:rsidR="007F6C94" w:rsidRDefault="007F6C94" w:rsidP="007F6C94">
      <w:r>
        <w:lastRenderedPageBreak/>
        <w:t>Welcome to FinFree, Aidan! Please select from one of the options below:</w:t>
      </w:r>
    </w:p>
    <w:p w14:paraId="4A60D6ED" w14:textId="77777777" w:rsidR="007F6C94" w:rsidRDefault="007F6C94" w:rsidP="007F6C94">
      <w:pPr>
        <w:pStyle w:val="ListParagraph"/>
        <w:numPr>
          <w:ilvl w:val="0"/>
          <w:numId w:val="13"/>
        </w:numPr>
      </w:pPr>
      <w:r>
        <w:t>Check monthly net income</w:t>
      </w:r>
    </w:p>
    <w:p w14:paraId="00221C9E" w14:textId="77777777" w:rsidR="007F6C94" w:rsidRDefault="007F6C94" w:rsidP="007F6C94">
      <w:pPr>
        <w:pStyle w:val="ListParagraph"/>
        <w:numPr>
          <w:ilvl w:val="0"/>
          <w:numId w:val="13"/>
        </w:numPr>
      </w:pPr>
      <w:r>
        <w:t>Check net income year to date</w:t>
      </w:r>
    </w:p>
    <w:p w14:paraId="37B076B2" w14:textId="77777777" w:rsidR="007F6C94" w:rsidRDefault="007F6C94" w:rsidP="007F6C94">
      <w:pPr>
        <w:pStyle w:val="ListParagraph"/>
        <w:numPr>
          <w:ilvl w:val="0"/>
          <w:numId w:val="13"/>
        </w:numPr>
      </w:pPr>
      <w:r>
        <w:t>Check monthly spending</w:t>
      </w:r>
    </w:p>
    <w:p w14:paraId="07C66555" w14:textId="77777777" w:rsidR="007F6C94" w:rsidRDefault="007F6C94" w:rsidP="007F6C94">
      <w:pPr>
        <w:pStyle w:val="ListParagraph"/>
        <w:numPr>
          <w:ilvl w:val="0"/>
          <w:numId w:val="13"/>
        </w:numPr>
      </w:pPr>
      <w:r>
        <w:t>Check net worth</w:t>
      </w:r>
    </w:p>
    <w:p w14:paraId="612A277F" w14:textId="77777777" w:rsidR="007F6C94" w:rsidRDefault="007F6C94" w:rsidP="007F6C94">
      <w:pPr>
        <w:pStyle w:val="ListParagraph"/>
        <w:numPr>
          <w:ilvl w:val="0"/>
          <w:numId w:val="13"/>
        </w:numPr>
      </w:pPr>
      <w:r>
        <w:t>Check bank account balance</w:t>
      </w:r>
    </w:p>
    <w:p w14:paraId="293A2721" w14:textId="77777777" w:rsidR="007F6C94" w:rsidRDefault="007F6C94" w:rsidP="007F6C94">
      <w:pPr>
        <w:pStyle w:val="ListParagraph"/>
        <w:numPr>
          <w:ilvl w:val="0"/>
          <w:numId w:val="13"/>
        </w:numPr>
      </w:pPr>
      <w:r>
        <w:t>Check brokerage account value</w:t>
      </w:r>
    </w:p>
    <w:p w14:paraId="36FBD75C" w14:textId="77777777" w:rsidR="007F6C94" w:rsidRDefault="007F6C94" w:rsidP="007F6C94">
      <w:pPr>
        <w:pStyle w:val="ListParagraph"/>
        <w:numPr>
          <w:ilvl w:val="0"/>
          <w:numId w:val="13"/>
        </w:numPr>
      </w:pPr>
      <w:r>
        <w:t>Check credit card account balance</w:t>
      </w:r>
    </w:p>
    <w:p w14:paraId="7681AB00" w14:textId="77777777" w:rsidR="007F6C94" w:rsidRDefault="007F6C94" w:rsidP="007F6C94">
      <w:r>
        <w:t>Ex 1:</w:t>
      </w:r>
    </w:p>
    <w:p w14:paraId="678A233F" w14:textId="77777777" w:rsidR="007F6C94" w:rsidRDefault="007F6C94" w:rsidP="007F6C94">
      <w:r>
        <w:rPr>
          <w:b/>
          <w:bCs/>
        </w:rPr>
        <w:t>User:</w:t>
      </w:r>
      <w:r>
        <w:t xml:space="preserve"> 1</w:t>
      </w:r>
    </w:p>
    <w:p w14:paraId="397718A8" w14:textId="77777777" w:rsidR="007F6C94" w:rsidRDefault="007F6C94" w:rsidP="007F6C94">
      <w:r>
        <w:rPr>
          <w:b/>
          <w:bCs/>
        </w:rPr>
        <w:t>System:</w:t>
      </w:r>
      <w:r>
        <w:t xml:space="preserve"> </w:t>
      </w:r>
    </w:p>
    <w:p w14:paraId="28F9A6AC" w14:textId="77777777" w:rsidR="007F6C94" w:rsidRDefault="007F6C94" w:rsidP="007F6C94">
      <w:r>
        <w:t>You have been paid $1700 since the start of the month. You have spent $900 since the start of the month.</w:t>
      </w:r>
    </w:p>
    <w:p w14:paraId="0C7BCC76" w14:textId="77777777" w:rsidR="007F6C94" w:rsidRDefault="007F6C94" w:rsidP="007F6C94">
      <w:r>
        <w:t>Your monthly net income is $800.</w:t>
      </w:r>
    </w:p>
    <w:p w14:paraId="045F7249" w14:textId="77777777" w:rsidR="007F6C94" w:rsidRDefault="007F6C94" w:rsidP="007F6C94">
      <w:r>
        <w:t>Ex 2:</w:t>
      </w:r>
    </w:p>
    <w:p w14:paraId="5CAFFC76" w14:textId="77777777" w:rsidR="007F6C94" w:rsidRDefault="007F6C94" w:rsidP="007F6C94">
      <w:r>
        <w:rPr>
          <w:b/>
          <w:bCs/>
        </w:rPr>
        <w:t>User:</w:t>
      </w:r>
      <w:r>
        <w:t xml:space="preserve"> 7</w:t>
      </w:r>
    </w:p>
    <w:p w14:paraId="66751F92" w14:textId="77777777" w:rsidR="007F6C94" w:rsidRDefault="007F6C94" w:rsidP="007F6C94">
      <w:r>
        <w:rPr>
          <w:b/>
          <w:bCs/>
        </w:rPr>
        <w:t>System:</w:t>
      </w:r>
    </w:p>
    <w:p w14:paraId="364902AD" w14:textId="77777777" w:rsidR="007F6C94" w:rsidRDefault="007F6C94" w:rsidP="007F6C94">
      <w:r>
        <w:t>You have 3 credit cards. Please select which card whose balance you are checking.</w:t>
      </w:r>
    </w:p>
    <w:p w14:paraId="29F86A23" w14:textId="77777777" w:rsidR="007F6C94" w:rsidRDefault="007F6C94" w:rsidP="007F6C94">
      <w:pPr>
        <w:pStyle w:val="ListParagraph"/>
        <w:numPr>
          <w:ilvl w:val="0"/>
          <w:numId w:val="14"/>
        </w:numPr>
      </w:pPr>
      <w:r>
        <w:t>Chase Freedom</w:t>
      </w:r>
    </w:p>
    <w:p w14:paraId="3A0C788A" w14:textId="77777777" w:rsidR="007F6C94" w:rsidRDefault="007F6C94" w:rsidP="007F6C94">
      <w:pPr>
        <w:pStyle w:val="ListParagraph"/>
        <w:numPr>
          <w:ilvl w:val="0"/>
          <w:numId w:val="14"/>
        </w:numPr>
      </w:pPr>
      <w:r>
        <w:t>American Express Gold</w:t>
      </w:r>
    </w:p>
    <w:p w14:paraId="0B7905FA" w14:textId="77777777" w:rsidR="007F6C94" w:rsidRDefault="007F6C94" w:rsidP="007F6C94">
      <w:pPr>
        <w:pStyle w:val="ListParagraph"/>
        <w:numPr>
          <w:ilvl w:val="0"/>
          <w:numId w:val="14"/>
        </w:numPr>
      </w:pPr>
      <w:r>
        <w:t>Bank of America Cash Rewards</w:t>
      </w:r>
    </w:p>
    <w:p w14:paraId="3CE6F201" w14:textId="77777777" w:rsidR="007F6C94" w:rsidRDefault="007F6C94" w:rsidP="007F6C94">
      <w:r>
        <w:rPr>
          <w:b/>
          <w:bCs/>
        </w:rPr>
        <w:t xml:space="preserve">User: </w:t>
      </w:r>
      <w:r>
        <w:t>2</w:t>
      </w:r>
    </w:p>
    <w:p w14:paraId="02DEF452" w14:textId="77777777" w:rsidR="007F6C94" w:rsidRDefault="007F6C94" w:rsidP="007F6C94">
      <w:pPr>
        <w:rPr>
          <w:b/>
          <w:bCs/>
        </w:rPr>
      </w:pPr>
      <w:r>
        <w:rPr>
          <w:b/>
          <w:bCs/>
        </w:rPr>
        <w:t>System:</w:t>
      </w:r>
    </w:p>
    <w:p w14:paraId="3E4FAD1B" w14:textId="77777777" w:rsidR="007F6C94" w:rsidRPr="00A32B8C" w:rsidRDefault="007F6C94" w:rsidP="007F6C94">
      <w:r>
        <w:t>You have spent $452.81 on your American Express Gold card so far this month, and you have paid $0.00 off this balance. Your current balance on this card is $452.81.</w:t>
      </w:r>
    </w:p>
    <w:p w14:paraId="11B0AAF2" w14:textId="77777777" w:rsidR="007F6C94" w:rsidRDefault="007F6C94" w:rsidP="007F6C94">
      <w:pPr>
        <w:pStyle w:val="Heading2"/>
        <w:rPr>
          <w:rFonts w:ascii="Arial Narrow" w:hAnsi="Arial Narrow"/>
          <w:color w:val="A6A6A6" w:themeColor="background1" w:themeShade="A6"/>
          <w:sz w:val="20"/>
        </w:rPr>
      </w:pPr>
      <w:r>
        <w:rPr>
          <w:bdr w:val="none" w:sz="0" w:space="0" w:color="auto" w:frame="1"/>
          <w:shd w:val="clear" w:color="auto" w:fill="FFFFFF"/>
        </w:rPr>
        <w:t>2</w:t>
      </w:r>
      <w:r w:rsidRPr="009C5C3D">
        <w:rPr>
          <w:bdr w:val="none" w:sz="0" w:space="0" w:color="auto" w:frame="1"/>
          <w:shd w:val="clear" w:color="auto" w:fill="FFFFFF"/>
        </w:rPr>
        <w:t>.3 REQUIREMENTS</w:t>
      </w:r>
      <w:r>
        <w:rPr>
          <w:bdr w:val="none" w:sz="0" w:space="0" w:color="auto" w:frame="1"/>
          <w:shd w:val="clear" w:color="auto" w:fill="FFFFFF"/>
        </w:rPr>
        <w:t xml:space="preserve"> IMPLEMENTED IN THIS RELEASE NOT IMPLEMENTED BEFORE</w:t>
      </w:r>
      <w:r w:rsidRPr="00175285">
        <w:rPr>
          <w:i/>
          <w:sz w:val="22"/>
        </w:rPr>
        <w:t xml:space="preserve"> </w:t>
      </w:r>
      <w:r>
        <w:rPr>
          <w:rStyle w:val="Heading1Char"/>
          <w:i/>
          <w:sz w:val="22"/>
        </w:rPr>
        <w:t>EVALUATION CRITERION (</w:t>
      </w:r>
      <w:r w:rsidRPr="00F75427">
        <w:rPr>
          <w:rStyle w:val="Heading1Char"/>
          <w:i/>
          <w:sz w:val="22"/>
        </w:rPr>
        <w:t>i) APPLIES</w:t>
      </w:r>
    </w:p>
    <w:p w14:paraId="419AD0FE"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2.3.1 Create toString() for Account, CreditCard</w:t>
      </w:r>
    </w:p>
    <w:p w14:paraId="6B507A43" w14:textId="77777777" w:rsidR="007F6C94" w:rsidRDefault="007F6C94" w:rsidP="007F6C94">
      <w:pPr>
        <w:spacing w:after="0"/>
      </w:pPr>
      <w:r>
        <w:t>FinFree shall output information from account classes into a readable, proper format for the accounts file as well as information related to each credit card.</w:t>
      </w:r>
    </w:p>
    <w:p w14:paraId="096F3BF4"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2.3.2 Create Accounts File</w:t>
      </w:r>
    </w:p>
    <w:p w14:paraId="0B5BAA6E" w14:textId="77777777" w:rsidR="007F6C94" w:rsidRPr="005B2F2A"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FinFree shall create a file from all of the toString outputs of all of a user’s accounts</w:t>
      </w:r>
      <w:bookmarkStart w:id="1" w:name="_Hlk63210571"/>
      <w:r>
        <w:t>, and it shall handle any errors that may arise from this process.</w:t>
      </w:r>
      <w:bookmarkEnd w:id="1"/>
    </w:p>
    <w:p w14:paraId="56A5E692"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 xml:space="preserve"> 2.3.3 Read Accounts File</w:t>
      </w:r>
    </w:p>
    <w:p w14:paraId="358B5A1D" w14:textId="77777777" w:rsidR="007F6C94" w:rsidRDefault="007F6C94" w:rsidP="007F6C94">
      <w:pPr>
        <w:pStyle w:val="Heading3"/>
        <w:rPr>
          <w:rFonts w:ascii="Times New Roman" w:eastAsiaTheme="minorHAnsi" w:hAnsi="Times New Roman" w:cstheme="minorBidi"/>
          <w:color w:val="auto"/>
          <w:szCs w:val="22"/>
        </w:rPr>
      </w:pPr>
      <w:r>
        <w:rPr>
          <w:rFonts w:ascii="Times New Roman" w:eastAsiaTheme="minorHAnsi" w:hAnsi="Times New Roman" w:cstheme="minorBidi"/>
          <w:color w:val="auto"/>
          <w:szCs w:val="22"/>
        </w:rPr>
        <w:t>FinFree shall read the accounts file at the start of the program to take in all of the user’s account information, allowing a user to store this in between sessions</w:t>
      </w:r>
      <w:r w:rsidRPr="00FA09CA">
        <w:rPr>
          <w:rFonts w:ascii="Times New Roman" w:eastAsiaTheme="minorHAnsi" w:hAnsi="Times New Roman" w:cstheme="minorBidi"/>
          <w:color w:val="auto"/>
          <w:szCs w:val="22"/>
        </w:rPr>
        <w:t>.</w:t>
      </w:r>
    </w:p>
    <w:p w14:paraId="3E0CD3AA" w14:textId="77777777" w:rsidR="007F6C94" w:rsidRDefault="007F6C94" w:rsidP="007F6C94">
      <w:pPr>
        <w:pStyle w:val="Heading3"/>
        <w:rPr>
          <w:bdr w:val="none" w:sz="0" w:space="0" w:color="auto" w:frame="1"/>
          <w:shd w:val="clear" w:color="auto" w:fill="FFFFFF"/>
        </w:rPr>
      </w:pPr>
      <w:r>
        <w:rPr>
          <w:bdr w:val="none" w:sz="0" w:space="0" w:color="auto" w:frame="1"/>
          <w:shd w:val="clear" w:color="auto" w:fill="FFFFFF"/>
        </w:rPr>
        <w:t xml:space="preserve">   2</w:t>
      </w:r>
      <w:r w:rsidRPr="005D085E">
        <w:rPr>
          <w:bdr w:val="none" w:sz="0" w:space="0" w:color="auto" w:frame="1"/>
          <w:shd w:val="clear" w:color="auto" w:fill="FFFFFF"/>
        </w:rPr>
        <w:t>.3.</w:t>
      </w:r>
      <w:r>
        <w:rPr>
          <w:bdr w:val="none" w:sz="0" w:space="0" w:color="auto" w:frame="1"/>
          <w:shd w:val="clear" w:color="auto" w:fill="FFFFFF"/>
        </w:rPr>
        <w:t>4 Accept Main Menu Data</w:t>
      </w:r>
    </w:p>
    <w:p w14:paraId="0D210564" w14:textId="77777777" w:rsidR="007F6C94" w:rsidRPr="00C61D88" w:rsidRDefault="007F6C94" w:rsidP="007F6C94">
      <w:pPr>
        <w:pStyle w:val="Heading3"/>
        <w:rPr>
          <w:bdr w:val="none" w:sz="0" w:space="0" w:color="auto" w:frame="1"/>
          <w:shd w:val="clear" w:color="auto" w:fill="FFFFFF"/>
        </w:rPr>
      </w:pPr>
      <w:r>
        <w:rPr>
          <w:rFonts w:ascii="Times New Roman" w:eastAsiaTheme="minorHAnsi" w:hAnsi="Times New Roman" w:cstheme="minorBidi"/>
          <w:color w:val="auto"/>
          <w:szCs w:val="22"/>
        </w:rPr>
        <w:t xml:space="preserve">FinFree shall display the main menu and accept any user input when they are prompted. </w:t>
      </w:r>
      <w:r w:rsidRPr="005D085E">
        <w:rPr>
          <w:bdr w:val="none" w:sz="0" w:space="0" w:color="auto" w:frame="1"/>
          <w:shd w:val="clear" w:color="auto" w:fill="FFFFFF"/>
        </w:rPr>
        <w:t> </w:t>
      </w:r>
    </w:p>
    <w:p w14:paraId="46D87EA1" w14:textId="77777777" w:rsidR="007F6C94" w:rsidRDefault="007F6C94" w:rsidP="007F6C94">
      <w:pPr>
        <w:pStyle w:val="Heading3"/>
        <w:rPr>
          <w:bdr w:val="none" w:sz="0" w:space="0" w:color="auto" w:frame="1"/>
          <w:shd w:val="clear" w:color="auto" w:fill="FFFFFF"/>
        </w:rPr>
      </w:pPr>
      <w:r>
        <w:rPr>
          <w:bdr w:val="none" w:sz="0" w:space="0" w:color="auto" w:frame="1"/>
          <w:shd w:val="clear" w:color="auto" w:fill="FFFFFF"/>
        </w:rPr>
        <w:t xml:space="preserve">   2</w:t>
      </w:r>
      <w:r w:rsidRPr="005D085E">
        <w:rPr>
          <w:bdr w:val="none" w:sz="0" w:space="0" w:color="auto" w:frame="1"/>
          <w:shd w:val="clear" w:color="auto" w:fill="FFFFFF"/>
        </w:rPr>
        <w:t>.3.</w:t>
      </w:r>
      <w:r>
        <w:rPr>
          <w:bdr w:val="none" w:sz="0" w:space="0" w:color="auto" w:frame="1"/>
          <w:shd w:val="clear" w:color="auto" w:fill="FFFFFF"/>
        </w:rPr>
        <w:t>5 Handle Bad Main Menu Input</w:t>
      </w:r>
    </w:p>
    <w:p w14:paraId="7A7ED441" w14:textId="77777777" w:rsidR="007F6C94" w:rsidRDefault="007F6C94" w:rsidP="007F6C94">
      <w:pPr>
        <w:pStyle w:val="Heading3"/>
        <w:rPr>
          <w:bdr w:val="none" w:sz="0" w:space="0" w:color="auto" w:frame="1"/>
          <w:shd w:val="clear" w:color="auto" w:fill="FFFFFF"/>
        </w:rPr>
      </w:pPr>
      <w:r>
        <w:rPr>
          <w:rFonts w:ascii="Times New Roman" w:eastAsiaTheme="minorHAnsi" w:hAnsi="Times New Roman" w:cstheme="minorBidi"/>
          <w:color w:val="auto"/>
          <w:szCs w:val="22"/>
        </w:rPr>
        <w:t>FinFree shall properly handle if a user attempts to enter invalid integers or non-integers when prompted for input(s) during the main menu phase.</w:t>
      </w:r>
      <w:r w:rsidRPr="005D085E">
        <w:rPr>
          <w:bdr w:val="none" w:sz="0" w:space="0" w:color="auto" w:frame="1"/>
          <w:shd w:val="clear" w:color="auto" w:fill="FFFFFF"/>
        </w:rPr>
        <w:t> </w:t>
      </w:r>
    </w:p>
    <w:p w14:paraId="6EA1C5C9" w14:textId="77777777" w:rsidR="007F6C94" w:rsidRDefault="007F6C94" w:rsidP="007F6C94">
      <w:pPr>
        <w:spacing w:after="0"/>
      </w:pPr>
    </w:p>
    <w:p w14:paraId="4F2D99BE" w14:textId="77777777" w:rsidR="007F6C94" w:rsidRDefault="007F6C94" w:rsidP="007F6C94">
      <w:pPr>
        <w:pStyle w:val="Heading2"/>
        <w:rPr>
          <w:bdr w:val="none" w:sz="0" w:space="0" w:color="auto" w:frame="1"/>
          <w:shd w:val="clear" w:color="auto" w:fill="FFFFFF"/>
        </w:rPr>
      </w:pPr>
      <w:r>
        <w:t>2.4 I/O EVIDENCE THAT THE ABOVE FUNCTIONALITY WAS ACHIEVED</w:t>
      </w:r>
      <w:r w:rsidRPr="00E17177">
        <w:rPr>
          <w:bdr w:val="none" w:sz="0" w:space="0" w:color="auto" w:frame="1"/>
          <w:shd w:val="clear" w:color="auto" w:fill="FFFFFF"/>
        </w:rPr>
        <w:t xml:space="preserve"> </w:t>
      </w:r>
    </w:p>
    <w:p w14:paraId="236FF341" w14:textId="77777777" w:rsidR="007F6C94" w:rsidRDefault="007F6C94" w:rsidP="007F6C94">
      <w:pPr>
        <w:pStyle w:val="Heading2"/>
        <w:rPr>
          <w:bdr w:val="none" w:sz="0" w:space="0" w:color="auto" w:frame="1"/>
          <w:shd w:val="clear" w:color="auto" w:fill="FFFFFF"/>
        </w:rPr>
      </w:pPr>
      <w:r w:rsidRPr="00F75427">
        <w:rPr>
          <w:rStyle w:val="Heading1Char"/>
          <w:i/>
          <w:sz w:val="22"/>
        </w:rPr>
        <w:t>EVALUATION CRITERION (ii) APPLIES</w:t>
      </w:r>
    </w:p>
    <w:p w14:paraId="18D3C74D" w14:textId="77777777" w:rsidR="007F6C94" w:rsidRDefault="007F6C94" w:rsidP="007F6C94">
      <w:pPr>
        <w:pStyle w:val="Heading2"/>
      </w:pPr>
      <w:r>
        <w:rPr>
          <w:rFonts w:ascii="Arial Narrow" w:hAnsi="Arial Narrow"/>
          <w:color w:val="A6A6A6" w:themeColor="background1" w:themeShade="A6"/>
          <w:sz w:val="20"/>
        </w:rPr>
        <w:t>This typically consists of screen shots of input and output, together with text explaining their context.</w:t>
      </w:r>
    </w:p>
    <w:p w14:paraId="0F91A1C7" w14:textId="77777777" w:rsidR="007F6C94" w:rsidRDefault="007F6C94" w:rsidP="007F6C94">
      <w:r>
        <w:t xml:space="preserve"> The following are produced by </w:t>
      </w:r>
      <w:r>
        <w:rPr>
          <w:i/>
          <w:iCs/>
        </w:rPr>
        <w:t>AccountToStringTest.testCreditCardString(), AccountToStringTest.testBankString(),</w:t>
      </w:r>
      <w:r>
        <w:t xml:space="preserve"> and </w:t>
      </w:r>
      <w:r>
        <w:rPr>
          <w:i/>
          <w:iCs/>
        </w:rPr>
        <w:t>AccountToStringTest.testInvestmentString(), respectively.</w:t>
      </w:r>
      <w:r>
        <w:t xml:space="preserve">  </w:t>
      </w:r>
      <w:r>
        <w:rPr>
          <w:i/>
          <w:iCs/>
        </w:rPr>
        <w:t xml:space="preserve">BankAccount, InvestmentAccount, </w:t>
      </w:r>
      <w:r>
        <w:rPr>
          <w:i/>
        </w:rPr>
        <w:t>CreditCardAccount,</w:t>
      </w:r>
      <w:r>
        <w:t xml:space="preserve"> and </w:t>
      </w:r>
      <w:r>
        <w:rPr>
          <w:i/>
        </w:rPr>
        <w:t>CreditCard</w:t>
      </w:r>
      <w:r>
        <w:t xml:space="preserve"> objects are hard-coded data. All data points are separated by commas, but for credit cards within a credit card account, those pieces of information are separated by semicolons, as seen below. </w:t>
      </w:r>
    </w:p>
    <w:p w14:paraId="60F809BC" w14:textId="77777777" w:rsidR="007F6C94" w:rsidRDefault="007F6C94" w:rsidP="007F6C94">
      <w:pPr>
        <w:spacing w:after="0"/>
        <w:rPr>
          <w:rFonts w:ascii="Consolas" w:hAnsi="Consolas"/>
          <w:sz w:val="20"/>
          <w:szCs w:val="18"/>
        </w:rPr>
      </w:pPr>
      <w:r w:rsidRPr="00644B3D">
        <w:rPr>
          <w:rFonts w:ascii="Consolas" w:hAnsi="Consolas"/>
          <w:sz w:val="20"/>
          <w:szCs w:val="18"/>
        </w:rPr>
        <w:t>C{AMEX,Gold;1111 2222 3333 4444;012;10;25;0.0;7200.0,Platinum;5555 6666 7777 8888;345;11;25;0.0;3400.0}</w:t>
      </w:r>
    </w:p>
    <w:p w14:paraId="269A6536" w14:textId="77777777" w:rsidR="007F6C94" w:rsidRPr="00A63B78" w:rsidRDefault="007F6C94" w:rsidP="007F6C94">
      <w:pPr>
        <w:spacing w:after="0"/>
        <w:rPr>
          <w:rFonts w:ascii="Consolas" w:hAnsi="Consolas"/>
          <w:sz w:val="20"/>
          <w:szCs w:val="18"/>
        </w:rPr>
      </w:pPr>
      <w:r w:rsidRPr="00A63B78">
        <w:rPr>
          <w:rFonts w:ascii="Consolas" w:hAnsi="Consolas"/>
          <w:sz w:val="20"/>
          <w:szCs w:val="18"/>
        </w:rPr>
        <w:t>B{Savings,123456789,Bank of America,1586.32,1.5}</w:t>
      </w:r>
    </w:p>
    <w:p w14:paraId="0C29A263" w14:textId="77777777" w:rsidR="007F6C94" w:rsidRDefault="007F6C94" w:rsidP="007F6C94">
      <w:pPr>
        <w:spacing w:after="0"/>
        <w:rPr>
          <w:rFonts w:ascii="Consolas" w:hAnsi="Consolas"/>
          <w:sz w:val="20"/>
          <w:szCs w:val="18"/>
        </w:rPr>
      </w:pPr>
      <w:r w:rsidRPr="00A63B78">
        <w:rPr>
          <w:rFonts w:ascii="Consolas" w:hAnsi="Consolas"/>
          <w:sz w:val="20"/>
          <w:szCs w:val="18"/>
        </w:rPr>
        <w:t>I{Vanguard,123456789,Roth IRA,6234.5599999999995,5000.0}</w:t>
      </w:r>
    </w:p>
    <w:p w14:paraId="3447544E" w14:textId="77777777" w:rsidR="007F6C94" w:rsidRDefault="007F6C94" w:rsidP="007F6C94">
      <w:pPr>
        <w:spacing w:after="0"/>
        <w:rPr>
          <w:rFonts w:ascii="Consolas" w:hAnsi="Consolas"/>
          <w:sz w:val="20"/>
          <w:szCs w:val="18"/>
        </w:rPr>
      </w:pPr>
    </w:p>
    <w:p w14:paraId="2F7A11D9" w14:textId="77777777" w:rsidR="007F6C94" w:rsidRDefault="007F6C94" w:rsidP="007F6C94">
      <w:pPr>
        <w:spacing w:after="0"/>
        <w:rPr>
          <w:rFonts w:cs="Times New Roman"/>
        </w:rPr>
      </w:pPr>
      <w:r>
        <w:rPr>
          <w:rFonts w:cs="Times New Roman"/>
        </w:rPr>
        <w:t xml:space="preserve">Below, find a screenshot of the code from </w:t>
      </w:r>
      <w:r>
        <w:rPr>
          <w:rFonts w:cs="Times New Roman"/>
          <w:i/>
          <w:iCs/>
        </w:rPr>
        <w:t>BankAccount.writeToFile(File file)</w:t>
      </w:r>
      <w:r>
        <w:rPr>
          <w:rFonts w:cs="Times New Roman"/>
        </w:rPr>
        <w:t>, which is where this information will be written to an output file:</w:t>
      </w:r>
    </w:p>
    <w:p w14:paraId="790B7FAE" w14:textId="77777777" w:rsidR="007F6C94" w:rsidRPr="009C39B1" w:rsidRDefault="007F6C94" w:rsidP="007F6C94">
      <w:pPr>
        <w:spacing w:after="0"/>
        <w:rPr>
          <w:rFonts w:cs="Times New Roman"/>
        </w:rPr>
      </w:pPr>
      <w:r>
        <w:rPr>
          <w:rFonts w:cs="Times New Roman"/>
          <w:noProof/>
        </w:rPr>
        <w:drawing>
          <wp:inline distT="0" distB="0" distL="0" distR="0" wp14:anchorId="4891A49D" wp14:editId="1664F9BF">
            <wp:extent cx="5943600" cy="3293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492E2BD9" w14:textId="77777777" w:rsidR="007F6C94" w:rsidRDefault="007F6C94" w:rsidP="007F6C94">
      <w:pPr>
        <w:spacing w:after="0"/>
        <w:rPr>
          <w:rFonts w:cs="Times New Roman"/>
          <w:szCs w:val="24"/>
        </w:rPr>
      </w:pPr>
      <w:r w:rsidRPr="005565C1">
        <w:rPr>
          <w:rFonts w:cs="Times New Roman"/>
          <w:szCs w:val="24"/>
        </w:rPr>
        <w:lastRenderedPageBreak/>
        <w:t>And, here is an example file output</w:t>
      </w:r>
      <w:r>
        <w:rPr>
          <w:rFonts w:cs="Times New Roman"/>
          <w:szCs w:val="24"/>
        </w:rPr>
        <w:t xml:space="preserve"> with the same data used in the above tests</w:t>
      </w:r>
      <w:r w:rsidRPr="005565C1">
        <w:rPr>
          <w:rFonts w:cs="Times New Roman"/>
          <w:szCs w:val="24"/>
        </w:rPr>
        <w:t>:</w:t>
      </w:r>
    </w:p>
    <w:p w14:paraId="0B550491" w14:textId="77777777" w:rsidR="007F6C94" w:rsidRDefault="007F6C94" w:rsidP="007F6C94">
      <w:pPr>
        <w:spacing w:after="0"/>
        <w:rPr>
          <w:rFonts w:cs="Times New Roman"/>
          <w:szCs w:val="24"/>
        </w:rPr>
      </w:pPr>
      <w:r>
        <w:rPr>
          <w:rFonts w:cs="Times New Roman"/>
          <w:noProof/>
          <w:szCs w:val="24"/>
        </w:rPr>
        <w:drawing>
          <wp:inline distT="0" distB="0" distL="0" distR="0" wp14:anchorId="3ACDDEA4" wp14:editId="06E313A5">
            <wp:extent cx="5943600" cy="603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603250"/>
                    </a:xfrm>
                    <a:prstGeom prst="rect">
                      <a:avLst/>
                    </a:prstGeom>
                  </pic:spPr>
                </pic:pic>
              </a:graphicData>
            </a:graphic>
          </wp:inline>
        </w:drawing>
      </w:r>
    </w:p>
    <w:p w14:paraId="579CF542" w14:textId="77777777" w:rsidR="007F6C94" w:rsidRDefault="007F6C94" w:rsidP="007F6C94">
      <w:pPr>
        <w:spacing w:after="0"/>
        <w:rPr>
          <w:rFonts w:cs="Times New Roman"/>
          <w:szCs w:val="24"/>
        </w:rPr>
      </w:pPr>
    </w:p>
    <w:p w14:paraId="3B79C2DD" w14:textId="77777777" w:rsidR="007F6C94" w:rsidRDefault="007F6C94" w:rsidP="007F6C94">
      <w:pPr>
        <w:spacing w:after="0"/>
        <w:rPr>
          <w:rFonts w:cs="Times New Roman"/>
          <w:szCs w:val="24"/>
        </w:rPr>
      </w:pPr>
      <w:r>
        <w:rPr>
          <w:rFonts w:cs="Times New Roman"/>
          <w:szCs w:val="24"/>
        </w:rPr>
        <w:t>Additionally, in the main program, here is the relevant code that handles user input on the main menu.</w:t>
      </w:r>
    </w:p>
    <w:p w14:paraId="4935629D" w14:textId="77777777" w:rsidR="007F6C94" w:rsidRPr="005565C1" w:rsidRDefault="007F6C94" w:rsidP="007F6C94">
      <w:pPr>
        <w:spacing w:after="0"/>
        <w:rPr>
          <w:rFonts w:cs="Times New Roman"/>
          <w:szCs w:val="24"/>
        </w:rPr>
      </w:pPr>
      <w:r>
        <w:rPr>
          <w:rFonts w:cs="Times New Roman"/>
          <w:noProof/>
          <w:szCs w:val="24"/>
        </w:rPr>
        <w:drawing>
          <wp:inline distT="0" distB="0" distL="0" distR="0" wp14:anchorId="50756127" wp14:editId="421D088F">
            <wp:extent cx="5943600" cy="243459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20150212" w14:textId="77777777" w:rsidR="007F6C94" w:rsidRDefault="007F6C94" w:rsidP="007F6C94">
      <w:pPr>
        <w:pStyle w:val="Heading2"/>
      </w:pPr>
      <w:r>
        <w:t>2.5 YOUR DIRECT</w:t>
      </w:r>
      <w:r w:rsidRPr="00D45860">
        <w:rPr>
          <w:rStyle w:val="Heading2Char"/>
        </w:rPr>
        <w:t>OR</w:t>
      </w:r>
      <w:r>
        <w:t>Y</w:t>
      </w:r>
    </w:p>
    <w:p w14:paraId="60FD28A1"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tests—package-by-package, class-by-class, and method-by-method, except for trivial ones.</w:t>
      </w:r>
    </w:p>
    <w:p w14:paraId="6B0C9C40" w14:textId="77777777" w:rsidR="007F6C94" w:rsidRDefault="007F6C94" w:rsidP="007F6C94">
      <w:pPr>
        <w:spacing w:after="0"/>
        <w:rPr>
          <w:bdr w:val="none" w:sz="0" w:space="0" w:color="auto" w:frame="1"/>
          <w:shd w:val="clear" w:color="auto" w:fill="FFFFFF"/>
        </w:rPr>
      </w:pPr>
      <w:r>
        <w:rPr>
          <w:noProof/>
          <w:bdr w:val="none" w:sz="0" w:space="0" w:color="auto" w:frame="1"/>
          <w:shd w:val="clear" w:color="auto" w:fill="FFFFFF"/>
        </w:rPr>
        <w:drawing>
          <wp:inline distT="0" distB="0" distL="0" distR="0" wp14:anchorId="6EDE254C" wp14:editId="5B49BC29">
            <wp:extent cx="2276793" cy="3277057"/>
            <wp:effectExtent l="0" t="0" r="9525"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2276793" cy="3277057"/>
                    </a:xfrm>
                    <a:prstGeom prst="rect">
                      <a:avLst/>
                    </a:prstGeom>
                  </pic:spPr>
                </pic:pic>
              </a:graphicData>
            </a:graphic>
          </wp:inline>
        </w:drawing>
      </w:r>
    </w:p>
    <w:p w14:paraId="5DD33570" w14:textId="77777777" w:rsidR="007F6C94" w:rsidRPr="009C5C3D" w:rsidRDefault="007F6C94" w:rsidP="007F6C94">
      <w:pPr>
        <w:pStyle w:val="Heading2"/>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0AB60300" w14:textId="77777777" w:rsidR="007F6C94" w:rsidRPr="001C1B04" w:rsidRDefault="007F6C94" w:rsidP="007F6C9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as natural a manner as possible. Using the headings below, explain where and how you applied these.</w:t>
      </w:r>
    </w:p>
    <w:p w14:paraId="039DCD67" w14:textId="77777777" w:rsidR="007F6C94" w:rsidRDefault="007F6C94" w:rsidP="007F6C94">
      <w:pPr>
        <w:pStyle w:val="Heading3"/>
      </w:pPr>
      <w:r>
        <w:lastRenderedPageBreak/>
        <w:t xml:space="preserve">2.6.1 Class model and Sequence </w:t>
      </w:r>
      <w:r w:rsidRPr="00EF6885">
        <w:t>Diagram</w:t>
      </w:r>
      <w:r>
        <w:t xml:space="preserve">  </w:t>
      </w:r>
    </w:p>
    <w:p w14:paraId="57DD96F3" w14:textId="77777777" w:rsidR="007F6C94" w:rsidRPr="00796939" w:rsidRDefault="007F6C94" w:rsidP="007F6C94">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Indicate clearly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where you applied file IO and exception handling, including a user-defined exception if possible. </w:t>
      </w:r>
      <w:r>
        <w:rPr>
          <w:rFonts w:ascii="Arial Narrow" w:hAnsi="Arial Narrow"/>
          <w:color w:val="A6A6A6" w:themeColor="background1" w:themeShade="A6"/>
          <w:sz w:val="20"/>
          <w:szCs w:val="20"/>
          <w:bdr w:val="none" w:sz="0" w:space="0" w:color="auto" w:frame="1"/>
          <w:shd w:val="clear" w:color="auto" w:fill="FFFFFF"/>
        </w:rPr>
        <w:t>“Enforce what you intend.” For example, m</w:t>
      </w:r>
      <w:r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Pr="00EF6885">
        <w:rPr>
          <w:rFonts w:ascii="Arial Narrow" w:hAnsi="Arial Narrow"/>
          <w:i/>
          <w:color w:val="A6A6A6" w:themeColor="background1" w:themeShade="A6"/>
          <w:sz w:val="20"/>
          <w:szCs w:val="20"/>
          <w:bdr w:val="none" w:sz="0" w:space="0" w:color="auto" w:frame="1"/>
          <w:shd w:val="clear" w:color="auto" w:fill="FFFFFF"/>
        </w:rPr>
        <w:t>static</w:t>
      </w:r>
      <w:r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EF6885">
        <w:rPr>
          <w:rFonts w:ascii="Arial Narrow" w:hAnsi="Arial Narrow"/>
          <w:color w:val="A6A6A6" w:themeColor="background1" w:themeShade="A6"/>
          <w:sz w:val="20"/>
          <w:szCs w:val="20"/>
        </w:rPr>
        <w:t xml:space="preserve"> To do this use tools, PowerPoint, or combine models as in </w:t>
      </w:r>
      <w:hyperlink r:id="rId19" w:history="1">
        <w:r w:rsidRPr="00EF6885">
          <w:rPr>
            <w:rStyle w:val="Hyperlink"/>
            <w:rFonts w:ascii="Arial Narrow" w:hAnsi="Arial Narrow"/>
            <w:sz w:val="20"/>
            <w:szCs w:val="20"/>
          </w:rPr>
          <w:t xml:space="preserve">this </w:t>
        </w:r>
        <w:r>
          <w:rPr>
            <w:rStyle w:val="Hyperlink"/>
            <w:rFonts w:ascii="Arial Narrow" w:hAnsi="Arial Narrow"/>
            <w:sz w:val="20"/>
            <w:szCs w:val="20"/>
          </w:rPr>
          <w:t xml:space="preserve">RUML </w:t>
        </w:r>
        <w:r w:rsidRPr="00EF6885">
          <w:rPr>
            <w:rStyle w:val="Hyperlink"/>
            <w:rFonts w:ascii="Arial Narrow" w:hAnsi="Arial Narrow"/>
            <w:sz w:val="20"/>
            <w:szCs w:val="20"/>
          </w:rPr>
          <w:t>example</w:t>
        </w:r>
      </w:hyperlink>
      <w:r w:rsidRPr="00EF6885">
        <w:rPr>
          <w:rFonts w:ascii="Arial Narrow" w:hAnsi="Arial Narrow"/>
          <w:color w:val="A6A6A6" w:themeColor="background1" w:themeShade="A6"/>
          <w:sz w:val="20"/>
          <w:szCs w:val="20"/>
        </w:rPr>
        <w:t xml:space="preserve"> (which you are free to </w:t>
      </w:r>
      <w:r>
        <w:rPr>
          <w:rFonts w:ascii="Arial Narrow" w:hAnsi="Arial Narrow"/>
          <w:color w:val="A6A6A6" w:themeColor="background1" w:themeShade="A6"/>
          <w:sz w:val="20"/>
          <w:szCs w:val="20"/>
        </w:rPr>
        <w:t xml:space="preserve">copy, </w:t>
      </w:r>
      <w:r w:rsidRPr="00EF6885">
        <w:rPr>
          <w:rFonts w:ascii="Arial Narrow" w:hAnsi="Arial Narrow"/>
          <w:color w:val="A6A6A6" w:themeColor="background1" w:themeShade="A6"/>
          <w:sz w:val="20"/>
          <w:szCs w:val="20"/>
        </w:rPr>
        <w:t>cut and paste from). Insert indications in red (as in the example) to show where the three features below</w:t>
      </w:r>
      <w:r>
        <w:rPr>
          <w:rFonts w:ascii="Arial Narrow" w:hAnsi="Arial Narrow"/>
          <w:color w:val="A6A6A6" w:themeColor="background1" w:themeShade="A6"/>
          <w:sz w:val="20"/>
          <w:szCs w:val="20"/>
        </w:rPr>
        <w:t xml:space="preserve"> apply.</w:t>
      </w:r>
    </w:p>
    <w:p w14:paraId="6AF4BA65" w14:textId="77777777" w:rsidR="007F6C94" w:rsidRDefault="007F6C94" w:rsidP="007F6C94">
      <w:r>
        <w:t>All of the writeToFile methods in all of the account types implement both file I/O as they read then write to a file, as well as exception handling that is necessary when completing these tasks, in case there is an IOException. The writeToFile method for the CreditCardAccount class will throw a NoCreditCardException when the user attempts to write this account to the user account text file before populating the account with any credit cards.</w:t>
      </w:r>
    </w:p>
    <w:p w14:paraId="499FB7E4" w14:textId="77777777" w:rsidR="007F6C94" w:rsidRDefault="007F6C94" w:rsidP="007F6C94">
      <w:r>
        <w:rPr>
          <w:noProof/>
        </w:rPr>
        <w:drawing>
          <wp:inline distT="0" distB="0" distL="0" distR="0" wp14:anchorId="36C44BEF" wp14:editId="23A1DDE7">
            <wp:extent cx="5943600" cy="47459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inline>
        </w:drawing>
      </w:r>
    </w:p>
    <w:p w14:paraId="0F5E81C5" w14:textId="77777777" w:rsidR="007F6C94" w:rsidRDefault="007F6C94" w:rsidP="007F6C94">
      <w:pPr>
        <w:pStyle w:val="Heading3"/>
      </w:pPr>
      <w:r>
        <w:t xml:space="preserve">2.6.2 Code showing </w:t>
      </w:r>
      <w:r w:rsidRPr="00EF6885">
        <w:rPr>
          <w:i/>
        </w:rPr>
        <w:t>file I/O</w:t>
      </w:r>
    </w:p>
    <w:p w14:paraId="37A5112C"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 Specify nontrivial methods with pre- and postconditions (and examples if this clarifies).</w:t>
      </w:r>
    </w:p>
    <w:p w14:paraId="52909E13" w14:textId="77777777" w:rsidR="007F6C94" w:rsidRPr="001B201B" w:rsidRDefault="007F6C94" w:rsidP="007F6C94">
      <w:pPr>
        <w:rPr>
          <w:rFonts w:cs="Times New Roman"/>
          <w:color w:val="000000"/>
          <w:sz w:val="28"/>
          <w:szCs w:val="40"/>
        </w:rPr>
      </w:pPr>
      <w:r>
        <w:rPr>
          <w:rFonts w:cs="Times New Roman"/>
          <w:noProof/>
        </w:rPr>
        <w:t>Here is the actual code written to complete the file I/O.</w:t>
      </w:r>
      <w:r w:rsidRPr="00D37464">
        <w:rPr>
          <w:rFonts w:cs="Times New Roman"/>
          <w:color w:val="000000"/>
          <w:szCs w:val="36"/>
        </w:rPr>
        <w:t xml:space="preserve"> </w:t>
      </w:r>
      <w:r w:rsidRPr="001B201B">
        <w:rPr>
          <w:rFonts w:cs="Times New Roman"/>
          <w:color w:val="000000"/>
          <w:szCs w:val="36"/>
        </w:rPr>
        <w:t>Th</w:t>
      </w:r>
      <w:r>
        <w:rPr>
          <w:rFonts w:cs="Times New Roman"/>
          <w:color w:val="000000"/>
          <w:szCs w:val="36"/>
        </w:rPr>
        <w:t>is method will also be called on each account once the user opts to exit the program from the main menu. Note: the write method always appends, so the main program will erase the contents of the file after reading them upon startup.</w:t>
      </w:r>
    </w:p>
    <w:p w14:paraId="110D179F" w14:textId="77777777" w:rsidR="007F6C94" w:rsidRDefault="007F6C94" w:rsidP="007F6C94">
      <w:pPr>
        <w:rPr>
          <w:rFonts w:ascii="Arial Narrow" w:hAnsi="Arial Narrow" w:cs="Consolas"/>
          <w:color w:val="000000"/>
          <w:sz w:val="22"/>
          <w:szCs w:val="32"/>
        </w:rPr>
      </w:pPr>
      <w:r>
        <w:rPr>
          <w:rFonts w:cs="Times New Roman"/>
          <w:noProof/>
        </w:rPr>
        <w:lastRenderedPageBreak/>
        <w:drawing>
          <wp:inline distT="0" distB="0" distL="0" distR="0" wp14:anchorId="13CAA4BD" wp14:editId="601E9484">
            <wp:extent cx="5486400" cy="3040380"/>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86400" cy="3040380"/>
                    </a:xfrm>
                    <a:prstGeom prst="rect">
                      <a:avLst/>
                    </a:prstGeom>
                  </pic:spPr>
                </pic:pic>
              </a:graphicData>
            </a:graphic>
          </wp:inline>
        </w:drawing>
      </w:r>
      <w:r>
        <w:rPr>
          <w:rFonts w:ascii="Arial Narrow" w:hAnsi="Arial Narrow" w:cs="Consolas"/>
          <w:color w:val="000000"/>
          <w:sz w:val="22"/>
          <w:szCs w:val="32"/>
        </w:rPr>
        <w:t xml:space="preserve"> </w:t>
      </w:r>
    </w:p>
    <w:p w14:paraId="3E4FE4A3" w14:textId="77777777" w:rsidR="007F6C94" w:rsidRPr="001B201B" w:rsidRDefault="007F6C94" w:rsidP="007F6C94">
      <w:pPr>
        <w:rPr>
          <w:rFonts w:cs="Times New Roman"/>
          <w:color w:val="000000"/>
          <w:szCs w:val="36"/>
        </w:rPr>
      </w:pPr>
      <w:r w:rsidRPr="001B201B">
        <w:rPr>
          <w:rFonts w:cs="Times New Roman"/>
          <w:color w:val="000000"/>
          <w:szCs w:val="36"/>
        </w:rPr>
        <w:t>Here is the code from the JUnit testing that actually calls this method.</w:t>
      </w:r>
      <w:r>
        <w:rPr>
          <w:rFonts w:cs="Times New Roman"/>
          <w:color w:val="000000"/>
          <w:szCs w:val="36"/>
        </w:rPr>
        <w:t xml:space="preserve"> Please see the screenshot from section 2.4 to see the output to the text file.</w:t>
      </w:r>
    </w:p>
    <w:p w14:paraId="1A030BB2" w14:textId="77777777" w:rsidR="007F6C94" w:rsidRDefault="007F6C94" w:rsidP="007F6C94">
      <w:pPr>
        <w:rPr>
          <w:rFonts w:ascii="Arial Narrow" w:hAnsi="Arial Narrow" w:cs="Consolas"/>
          <w:color w:val="000000"/>
          <w:sz w:val="22"/>
          <w:szCs w:val="32"/>
        </w:rPr>
      </w:pPr>
      <w:r>
        <w:rPr>
          <w:rFonts w:ascii="Arial Narrow" w:hAnsi="Arial Narrow" w:cs="Consolas"/>
          <w:noProof/>
          <w:color w:val="000000"/>
          <w:sz w:val="22"/>
          <w:szCs w:val="32"/>
        </w:rPr>
        <w:drawing>
          <wp:inline distT="0" distB="0" distL="0" distR="0" wp14:anchorId="10346C17" wp14:editId="4623638E">
            <wp:extent cx="5705475" cy="3993223"/>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705475" cy="3993223"/>
                    </a:xfrm>
                    <a:prstGeom prst="rect">
                      <a:avLst/>
                    </a:prstGeom>
                  </pic:spPr>
                </pic:pic>
              </a:graphicData>
            </a:graphic>
          </wp:inline>
        </w:drawing>
      </w:r>
    </w:p>
    <w:p w14:paraId="01E47446" w14:textId="77777777" w:rsidR="007F6C94" w:rsidRDefault="007F6C94" w:rsidP="007F6C94">
      <w:pPr>
        <w:rPr>
          <w:rFonts w:ascii="Arial Narrow" w:hAnsi="Arial Narrow" w:cs="Consolas"/>
          <w:color w:val="000000"/>
          <w:sz w:val="22"/>
          <w:szCs w:val="32"/>
        </w:rPr>
      </w:pPr>
      <w:r>
        <w:rPr>
          <w:rFonts w:ascii="Arial Narrow" w:hAnsi="Arial Narrow" w:cs="Consolas"/>
          <w:color w:val="000000"/>
          <w:sz w:val="22"/>
          <w:szCs w:val="32"/>
        </w:rPr>
        <w:t>Here is where the file input reading is done in the main program (Not shown: exception catches and the deletion of this file once done reading it).</w:t>
      </w:r>
    </w:p>
    <w:p w14:paraId="344D5548" w14:textId="77777777" w:rsidR="007F6C94" w:rsidRDefault="007F6C94" w:rsidP="007F6C94">
      <w:pPr>
        <w:rPr>
          <w:rFonts w:ascii="Arial Narrow" w:hAnsi="Arial Narrow" w:cs="Consolas"/>
          <w:color w:val="000000"/>
          <w:sz w:val="22"/>
          <w:szCs w:val="32"/>
        </w:rPr>
      </w:pPr>
      <w:r>
        <w:rPr>
          <w:rFonts w:ascii="Arial Narrow" w:hAnsi="Arial Narrow" w:cs="Consolas"/>
          <w:noProof/>
          <w:color w:val="000000"/>
          <w:sz w:val="22"/>
          <w:szCs w:val="32"/>
        </w:rPr>
        <w:lastRenderedPageBreak/>
        <w:drawing>
          <wp:inline distT="0" distB="0" distL="0" distR="0" wp14:anchorId="56AF1713" wp14:editId="1615219A">
            <wp:extent cx="5943600" cy="5344795"/>
            <wp:effectExtent l="0" t="0" r="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5344795"/>
                    </a:xfrm>
                    <a:prstGeom prst="rect">
                      <a:avLst/>
                    </a:prstGeom>
                  </pic:spPr>
                </pic:pic>
              </a:graphicData>
            </a:graphic>
          </wp:inline>
        </w:drawing>
      </w:r>
    </w:p>
    <w:p w14:paraId="15CD7950" w14:textId="77777777" w:rsidR="007F6C94" w:rsidRDefault="007F6C94" w:rsidP="007F6C94">
      <w:pPr>
        <w:pStyle w:val="Heading3"/>
      </w:pPr>
      <w:r>
        <w:t xml:space="preserve">2.6.3 Code showing </w:t>
      </w:r>
      <w:r w:rsidRPr="00EF6885">
        <w:rPr>
          <w:i/>
        </w:rPr>
        <w:t>exception</w:t>
      </w:r>
      <w:r>
        <w:t>, preferably a user-defined exception</w:t>
      </w:r>
    </w:p>
    <w:p w14:paraId="06B3A77D"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exceptions</w:t>
      </w:r>
      <w:r>
        <w:rPr>
          <w:rFonts w:ascii="Arial Narrow" w:hAnsi="Arial Narrow"/>
          <w:color w:val="A6A6A6" w:themeColor="background1" w:themeShade="A6"/>
          <w:sz w:val="20"/>
          <w:bdr w:val="none" w:sz="0" w:space="0" w:color="auto" w:frame="1"/>
          <w:shd w:val="clear" w:color="auto" w:fill="FFFFFF"/>
        </w:rPr>
        <w:t xml:space="preserve"> are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Pr="00175285">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352D2D71" w14:textId="77777777" w:rsidR="007F6C94" w:rsidRDefault="007F6C94" w:rsidP="007F6C94">
      <w:r>
        <w:t xml:space="preserve">FinFree contains a user-defined exception called NoCreditCardException, which is thrown by </w:t>
      </w:r>
      <w:r>
        <w:rPr>
          <w:i/>
          <w:iCs/>
        </w:rPr>
        <w:t>CreditCardAccount.writeToFile(File file)</w:t>
      </w:r>
      <w:r>
        <w:t>. This exception is thrown when the user sets up a credit card account, but failed to populate that account with any of the associated credit cards. Therefore, the program will not write that account down to the accounts text file. Here is the actual exception code:</w:t>
      </w:r>
    </w:p>
    <w:p w14:paraId="21352963" w14:textId="77777777" w:rsidR="007F6C94" w:rsidRDefault="007F6C94" w:rsidP="007F6C94">
      <w:r>
        <w:rPr>
          <w:noProof/>
        </w:rPr>
        <w:lastRenderedPageBreak/>
        <w:drawing>
          <wp:inline distT="0" distB="0" distL="0" distR="0" wp14:anchorId="43B6C16D" wp14:editId="55273A14">
            <wp:extent cx="5943600" cy="126682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0F816C92" w14:textId="77777777" w:rsidR="007F6C94" w:rsidRDefault="007F6C94" w:rsidP="007F6C94">
      <w:r>
        <w:t>Here is the exception being thrown:</w:t>
      </w:r>
    </w:p>
    <w:p w14:paraId="732ED9F4" w14:textId="77777777" w:rsidR="007F6C94" w:rsidRDefault="007F6C94" w:rsidP="007F6C94">
      <w:r>
        <w:rPr>
          <w:noProof/>
        </w:rPr>
        <w:drawing>
          <wp:inline distT="0" distB="0" distL="0" distR="0" wp14:anchorId="5CEBF60B" wp14:editId="634AE999">
            <wp:extent cx="5372100" cy="307346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452853" cy="3119662"/>
                    </a:xfrm>
                    <a:prstGeom prst="rect">
                      <a:avLst/>
                    </a:prstGeom>
                  </pic:spPr>
                </pic:pic>
              </a:graphicData>
            </a:graphic>
          </wp:inline>
        </w:drawing>
      </w:r>
    </w:p>
    <w:p w14:paraId="676C5954" w14:textId="77777777" w:rsidR="007F6C94" w:rsidRPr="009C5C3D" w:rsidRDefault="007F6C94" w:rsidP="007F6C94">
      <w:pPr>
        <w:pStyle w:val="Heading2"/>
        <w:rPr>
          <w:rFonts w:ascii="Arial" w:hAnsi="Arial" w:cs="Arial"/>
        </w:rPr>
      </w:pPr>
      <w:r>
        <w:rPr>
          <w:bdr w:val="none" w:sz="0" w:space="0" w:color="auto" w:frame="1"/>
          <w:shd w:val="clear" w:color="auto" w:fill="FFFFFF"/>
        </w:rPr>
        <w:t>2</w:t>
      </w:r>
      <w:r w:rsidRPr="009C5C3D">
        <w:rPr>
          <w:bdr w:val="none" w:sz="0" w:space="0" w:color="auto" w:frame="1"/>
          <w:shd w:val="clear" w:color="auto" w:fill="FFFFFF"/>
        </w:rPr>
        <w:t>.</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42ABD6BD"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or allows another method, copy your Eclipse project to your file system, zip it, and attach it. Please contact your facilitator in advance if you want to request an exception.</w:t>
      </w:r>
      <w:r w:rsidRPr="00175285">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5559E7BA" w14:textId="77777777" w:rsidR="007F6C94" w:rsidRDefault="007F6C94" w:rsidP="007F6C94">
      <w:r>
        <w:t>Please find my code attached in the submitted zip file.</w:t>
      </w:r>
    </w:p>
    <w:p w14:paraId="751BA6F4" w14:textId="77777777" w:rsidR="007F6C94" w:rsidRDefault="007F6C94" w:rsidP="007F6C94"/>
    <w:p w14:paraId="40E0DD6B" w14:textId="77777777" w:rsidR="007F6C94" w:rsidRDefault="007F6C94" w:rsidP="007F6C94">
      <w:pPr>
        <w:rPr>
          <w:rFonts w:asciiTheme="majorHAnsi" w:eastAsiaTheme="majorEastAsia" w:hAnsiTheme="majorHAnsi" w:cstheme="majorBidi"/>
          <w:color w:val="2E74B5" w:themeColor="accent1" w:themeShade="BF"/>
          <w:sz w:val="26"/>
          <w:szCs w:val="26"/>
        </w:rPr>
      </w:pPr>
      <w:r>
        <w:br w:type="page"/>
      </w:r>
    </w:p>
    <w:p w14:paraId="0D9B389A" w14:textId="77777777" w:rsidR="007F6C94" w:rsidRDefault="007F6C94" w:rsidP="007F6C94">
      <w:pPr>
        <w:pStyle w:val="Heading2"/>
      </w:pPr>
      <w:r>
        <w:lastRenderedPageBreak/>
        <w:t>2.8 EVALUATION OF ASSIGNMENT 2</w:t>
      </w:r>
    </w:p>
    <w:p w14:paraId="16D7208C" w14:textId="77777777" w:rsidR="007F6C94" w:rsidRPr="000C026B" w:rsidRDefault="007F6C94" w:rsidP="007F6C94">
      <w:pPr>
        <w:rPr>
          <w:rFonts w:ascii="Arial" w:hAnsi="Arial" w:cs="Arial"/>
          <w:color w:val="000000"/>
          <w:szCs w:val="24"/>
          <w:shd w:val="clear" w:color="auto" w:fill="FFFFFF"/>
        </w:rPr>
      </w:pPr>
    </w:p>
    <w:bookmarkStart w:id="2" w:name="_MON_1494397122"/>
    <w:bookmarkEnd w:id="2"/>
    <w:p w14:paraId="560861F7" w14:textId="77777777" w:rsidR="007F6C94" w:rsidRDefault="007F6C94" w:rsidP="007F6C94">
      <w:pPr>
        <w:ind w:left="720"/>
      </w:pPr>
      <w:r>
        <w:object w:dxaOrig="9550" w:dyaOrig="4940" w14:anchorId="41A116E1">
          <v:shape id="_x0000_i1027" type="#_x0000_t75" style="width:480pt;height:246pt" o:ole="">
            <v:imagedata r:id="rId25" o:title=""/>
          </v:shape>
          <o:OLEObject Type="Embed" ProgID="Excel.Sheet.12" ShapeID="_x0000_i1027" DrawAspect="Content" ObjectID="_1675017073" r:id="rId26"/>
        </w:object>
      </w:r>
    </w:p>
    <w:p w14:paraId="1AA32909" w14:textId="77777777" w:rsidR="007F6C94" w:rsidRDefault="007F6C94" w:rsidP="007F6C94"/>
    <w:p w14:paraId="0069EBC1" w14:textId="77777777" w:rsidR="007F6C94" w:rsidRDefault="007F6C94" w:rsidP="007F6C94">
      <w:pPr>
        <w:pStyle w:val="Heading2"/>
      </w:pPr>
      <w:r>
        <w:t>Appendix 1 (will be read as-needed only—add more as necessary)</w:t>
      </w:r>
    </w:p>
    <w:p w14:paraId="7A860867" w14:textId="77777777" w:rsidR="007F6C94" w:rsidRPr="009C5C3D" w:rsidRDefault="007F6C94" w:rsidP="007F6C94">
      <w:pPr>
        <w:pStyle w:val="Heading2"/>
        <w:rPr>
          <w:rFonts w:cs="Times New Roman"/>
          <w:szCs w:val="24"/>
        </w:rPr>
      </w:pPr>
    </w:p>
    <w:p w14:paraId="02FD4797" w14:textId="77777777" w:rsidR="007F6C94" w:rsidRDefault="007F6C94" w:rsidP="007F6C94">
      <w:pPr>
        <w:rPr>
          <w:color w:val="A6A6A6" w:themeColor="background1" w:themeShade="A6"/>
          <w:sz w:val="16"/>
          <w:szCs w:val="16"/>
        </w:rPr>
      </w:pPr>
      <w:r>
        <w:rPr>
          <w:color w:val="A6A6A6" w:themeColor="background1" w:themeShade="A6"/>
          <w:sz w:val="16"/>
          <w:szCs w:val="16"/>
        </w:rPr>
        <w:br w:type="page"/>
      </w:r>
    </w:p>
    <w:p w14:paraId="49B02A92" w14:textId="77777777" w:rsidR="007F6C94" w:rsidRPr="00CA7B09" w:rsidRDefault="007F6C94" w:rsidP="007F6C94">
      <w:pPr>
        <w:rPr>
          <w:color w:val="A6A6A6" w:themeColor="background1" w:themeShade="A6"/>
          <w:bdr w:val="none" w:sz="0" w:space="0" w:color="auto" w:frame="1"/>
          <w:shd w:val="clear" w:color="auto" w:fill="FFFFFF"/>
        </w:rPr>
      </w:pPr>
      <w:r w:rsidRPr="00CA7B09">
        <w:rPr>
          <w:color w:val="A6A6A6" w:themeColor="background1" w:themeShade="A6"/>
          <w:sz w:val="16"/>
          <w:szCs w:val="16"/>
        </w:rPr>
        <w:lastRenderedPageBreak/>
        <w:t>1/28/2021 7:03 AM</w:t>
      </w:r>
    </w:p>
    <w:p w14:paraId="065DFE28" w14:textId="77777777" w:rsidR="007F6C94" w:rsidRDefault="007F6C94" w:rsidP="007F6C94">
      <w:pPr>
        <w:pStyle w:val="Heading1"/>
        <w:rPr>
          <w:bdr w:val="none" w:sz="0" w:space="0" w:color="auto" w:frame="1"/>
          <w:shd w:val="clear" w:color="auto" w:fill="FFFFFF"/>
        </w:rPr>
      </w:pPr>
      <w:r>
        <w:rPr>
          <w:bdr w:val="none" w:sz="0" w:space="0" w:color="auto" w:frame="1"/>
          <w:shd w:val="clear" w:color="auto" w:fill="FFFFFF"/>
        </w:rPr>
        <w:t>Assignment 3</w:t>
      </w:r>
    </w:p>
    <w:p w14:paraId="5EEC0A37"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(preferably, or start a new one if you have to). You will incorporate generics. The same instructions as in Assignment 2 apply 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2050B6F9"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.1 SUMMARY DESCRIPTION</w:t>
      </w:r>
      <w:r>
        <w:rPr>
          <w:bdr w:val="none" w:sz="0" w:space="0" w:color="auto" w:frame="1"/>
          <w:shd w:val="clear" w:color="auto" w:fill="FFFFFF"/>
        </w:rPr>
        <w:t>, UPDATED AS NECESSARY</w:t>
      </w:r>
    </w:p>
    <w:p w14:paraId="538843E0" w14:textId="77777777" w:rsidR="007F6C94" w:rsidRPr="009C5C3D" w:rsidRDefault="007F6C94" w:rsidP="007F6C94">
      <w:pPr>
        <w:rPr>
          <w:rFonts w:ascii="Arial" w:hAnsi="Arial" w:cs="Arial"/>
        </w:rPr>
      </w:pPr>
      <w:r w:rsidRPr="00F75427">
        <w:rPr>
          <w:rStyle w:val="Heading1Char"/>
          <w:i/>
          <w:sz w:val="22"/>
        </w:rPr>
        <w:t>EVALUATION CRITERION (i) APPLIES</w:t>
      </w:r>
    </w:p>
    <w:p w14:paraId="2DA0C4EA" w14:textId="77777777" w:rsidR="007F6C94" w:rsidRPr="005D085E" w:rsidRDefault="007F6C94" w:rsidP="007F6C94">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in red the parts different from Assignment 2.</w:t>
      </w:r>
    </w:p>
    <w:p w14:paraId="0BAF0500" w14:textId="77777777" w:rsidR="007F6C94" w:rsidRPr="00A139F1" w:rsidRDefault="007F6C94" w:rsidP="007F6C94">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FinFree will incorporate Plaid as a login mechanism. From there,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45F891F"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w:t>
      </w:r>
      <w:r>
        <w:rPr>
          <w:bdr w:val="none" w:sz="0" w:space="0" w:color="auto" w:frame="1"/>
          <w:shd w:val="clear" w:color="auto" w:fill="FFFFFF"/>
        </w:rPr>
        <w:t>2</w:t>
      </w:r>
      <w:r w:rsidRPr="009C5C3D">
        <w:rPr>
          <w:bdr w:val="none" w:sz="0" w:space="0" w:color="auto" w:frame="1"/>
          <w:shd w:val="clear" w:color="auto" w:fill="FFFFFF"/>
        </w:rPr>
        <w:t xml:space="preserve"> </w:t>
      </w:r>
      <w:r>
        <w:rPr>
          <w:bdr w:val="none" w:sz="0" w:space="0" w:color="auto" w:frame="1"/>
          <w:shd w:val="clear" w:color="auto" w:fill="FFFFFF"/>
        </w:rPr>
        <w:t xml:space="preserve">ADDITIONAL </w:t>
      </w:r>
      <w:r w:rsidRPr="009C5C3D">
        <w:rPr>
          <w:bdr w:val="none" w:sz="0" w:space="0" w:color="auto" w:frame="1"/>
          <w:shd w:val="clear" w:color="auto" w:fill="FFFFFF"/>
        </w:rPr>
        <w:t>REQUIREMENTS</w:t>
      </w:r>
      <w:r>
        <w:rPr>
          <w:bdr w:val="none" w:sz="0" w:space="0" w:color="auto" w:frame="1"/>
          <w:shd w:val="clear" w:color="auto" w:fill="FFFFFF"/>
        </w:rPr>
        <w:t xml:space="preserve"> (FEATURES) IMPLEMENTED IN THIS RELEASE</w:t>
      </w:r>
      <w:r w:rsidRPr="00465002">
        <w:rPr>
          <w:bdr w:val="none" w:sz="0" w:space="0" w:color="auto" w:frame="1"/>
          <w:shd w:val="clear" w:color="auto" w:fill="FFFFFF"/>
        </w:rPr>
        <w:t xml:space="preserve"> </w:t>
      </w:r>
    </w:p>
    <w:p w14:paraId="701C45F9" w14:textId="77777777" w:rsidR="007F6C94" w:rsidRPr="009C5C3D" w:rsidRDefault="007F6C94" w:rsidP="007F6C94">
      <w:pPr>
        <w:rPr>
          <w:rFonts w:ascii="Arial" w:hAnsi="Arial" w:cs="Arial"/>
        </w:rPr>
      </w:pPr>
      <w:r w:rsidRPr="00F75427">
        <w:rPr>
          <w:rStyle w:val="Heading1Char"/>
          <w:i/>
          <w:sz w:val="22"/>
        </w:rPr>
        <w:t>EVALUATION CRITERION (i) APPLIES</w:t>
      </w:r>
    </w:p>
    <w:p w14:paraId="07B547E3" w14:textId="77777777" w:rsidR="007F6C94" w:rsidRPr="005B2F2A"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 Don’t repeat requirements implemented for prior assignments unless they are necessary to provide context—in which case, make it clear which are new vs. old.</w:t>
      </w:r>
    </w:p>
    <w:p w14:paraId="50938EA1"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3.2.1 Create Accounts File (OLD, Reworked)</w:t>
      </w:r>
    </w:p>
    <w:p w14:paraId="47D3950C" w14:textId="77777777" w:rsidR="007F6C94" w:rsidRPr="005B2F2A" w:rsidRDefault="007F6C94" w:rsidP="007F6C94">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FinFree shall create a file from all of the data of all of a user’s accounts, and it shall handle any errors that may arise from this process.</w:t>
      </w:r>
    </w:p>
    <w:p w14:paraId="1B09D00B"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3.2.2 Read Accounts File (OLD, Reworked)</w:t>
      </w:r>
    </w:p>
    <w:p w14:paraId="627EF1F0" w14:textId="77777777" w:rsidR="007F6C94" w:rsidRDefault="007F6C94" w:rsidP="007F6C94">
      <w:pPr>
        <w:pStyle w:val="Heading3"/>
        <w:rPr>
          <w:rFonts w:ascii="Times New Roman" w:eastAsiaTheme="minorHAnsi" w:hAnsi="Times New Roman" w:cstheme="minorBidi"/>
          <w:color w:val="auto"/>
          <w:szCs w:val="22"/>
        </w:rPr>
      </w:pPr>
      <w:r>
        <w:rPr>
          <w:rFonts w:ascii="Times New Roman" w:eastAsiaTheme="minorHAnsi" w:hAnsi="Times New Roman" w:cstheme="minorBidi"/>
          <w:color w:val="auto"/>
          <w:szCs w:val="22"/>
        </w:rPr>
        <w:t>FinFree shall read the accounts file at the start of the program to take in all of the user’s account information, allowing a user to store this in between sessions</w:t>
      </w:r>
      <w:r w:rsidRPr="00FA09CA">
        <w:rPr>
          <w:rFonts w:ascii="Times New Roman" w:eastAsiaTheme="minorHAnsi" w:hAnsi="Times New Roman" w:cstheme="minorBidi"/>
          <w:color w:val="auto"/>
          <w:szCs w:val="22"/>
        </w:rPr>
        <w:t>.</w:t>
      </w:r>
    </w:p>
    <w:p w14:paraId="3B146A04"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3.2.3 Differentiate Between Users (NEW)</w:t>
      </w:r>
    </w:p>
    <w:p w14:paraId="1933EF86" w14:textId="77777777" w:rsidR="007F6C94" w:rsidRDefault="007F6C94" w:rsidP="007F6C94">
      <w:r>
        <w:t>FinFree shall store and process numerous users’ account information assigned to unique usernames.</w:t>
      </w:r>
    </w:p>
    <w:p w14:paraId="7878B9DF"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w:t>
      </w:r>
      <w:r w:rsidRPr="005D085E">
        <w:rPr>
          <w:bdr w:val="none" w:sz="0" w:space="0" w:color="auto" w:frame="1"/>
          <w:shd w:val="clear" w:color="auto" w:fill="FFFFFF"/>
        </w:rPr>
        <w:t>.</w:t>
      </w:r>
      <w:r>
        <w:rPr>
          <w:bdr w:val="none" w:sz="0" w:space="0" w:color="auto" w:frame="1"/>
          <w:shd w:val="clear" w:color="auto" w:fill="FFFFFF"/>
        </w:rPr>
        <w:t>4 Display Net Worth, Debt, and Cash Values (NEW)</w:t>
      </w:r>
    </w:p>
    <w:p w14:paraId="4A7FAA2E" w14:textId="77777777" w:rsidR="007F6C94" w:rsidRDefault="007F6C94" w:rsidP="007F6C94">
      <w:r>
        <w:t>FinFree shall display to the user constantly updated figures representing their net worth, credit card debt, and their available cash balances.</w:t>
      </w:r>
    </w:p>
    <w:p w14:paraId="1EB07E74" w14:textId="77777777" w:rsidR="007F6C94" w:rsidRDefault="007F6C94" w:rsidP="007F6C94">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3</w:t>
      </w:r>
      <w:r w:rsidRPr="005D085E">
        <w:rPr>
          <w:bdr w:val="none" w:sz="0" w:space="0" w:color="auto" w:frame="1"/>
          <w:shd w:val="clear" w:color="auto" w:fill="FFFFFF"/>
        </w:rPr>
        <w:t>.</w:t>
      </w:r>
      <w:r>
        <w:rPr>
          <w:bdr w:val="none" w:sz="0" w:space="0" w:color="auto" w:frame="1"/>
          <w:shd w:val="clear" w:color="auto" w:fill="FFFFFF"/>
        </w:rPr>
        <w:t>2.5</w:t>
      </w:r>
      <w:r w:rsidRPr="005D085E">
        <w:rPr>
          <w:bdr w:val="none" w:sz="0" w:space="0" w:color="auto" w:frame="1"/>
          <w:shd w:val="clear" w:color="auto" w:fill="FFFFFF"/>
        </w:rPr>
        <w:t xml:space="preserve"> </w:t>
      </w:r>
      <w:r>
        <w:rPr>
          <w:bdr w:val="none" w:sz="0" w:space="0" w:color="auto" w:frame="1"/>
          <w:shd w:val="clear" w:color="auto" w:fill="FFFFFF"/>
        </w:rPr>
        <w:t>Accept Main Menu Data (OLD Requirement, NEW Features)</w:t>
      </w:r>
    </w:p>
    <w:p w14:paraId="73EFF683" w14:textId="77777777" w:rsidR="007F6C94" w:rsidRPr="00C61D88" w:rsidRDefault="007F6C94" w:rsidP="007F6C94">
      <w:pPr>
        <w:pStyle w:val="Heading3"/>
        <w:rPr>
          <w:bdr w:val="none" w:sz="0" w:space="0" w:color="auto" w:frame="1"/>
          <w:shd w:val="clear" w:color="auto" w:fill="FFFFFF"/>
        </w:rPr>
      </w:pPr>
      <w:r>
        <w:rPr>
          <w:rFonts w:ascii="Times New Roman" w:eastAsiaTheme="minorHAnsi" w:hAnsi="Times New Roman" w:cstheme="minorBidi"/>
          <w:color w:val="auto"/>
          <w:szCs w:val="22"/>
        </w:rPr>
        <w:t>FinFree shall display the main menu and relay the requested information back to the user.</w:t>
      </w:r>
    </w:p>
    <w:p w14:paraId="57D0FFA4" w14:textId="77777777" w:rsidR="007F6C94" w:rsidRPr="009461E3" w:rsidRDefault="007F6C94" w:rsidP="007F6C94">
      <w:pPr>
        <w:pStyle w:val="Heading3"/>
        <w:rPr>
          <w:rFonts w:ascii="Arial Narrow" w:hAnsi="Arial Narrow"/>
          <w:color w:val="A6A6A6" w:themeColor="background1" w:themeShade="A6"/>
          <w:sz w:val="20"/>
          <w:szCs w:val="20"/>
          <w:bdr w:val="none" w:sz="0" w:space="0" w:color="auto" w:frame="1"/>
          <w:shd w:val="clear" w:color="auto" w:fill="FFFFFF"/>
        </w:rPr>
      </w:pPr>
    </w:p>
    <w:p w14:paraId="07EC20C1"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w:t>
      </w:r>
      <w:r>
        <w:rPr>
          <w:bdr w:val="none" w:sz="0" w:space="0" w:color="auto" w:frame="1"/>
          <w:shd w:val="clear" w:color="auto" w:fill="FFFFFF"/>
        </w:rPr>
        <w:t>3</w:t>
      </w:r>
      <w:r w:rsidRPr="009C5C3D">
        <w:rPr>
          <w:bdr w:val="none" w:sz="0" w:space="0" w:color="auto" w:frame="1"/>
          <w:shd w:val="clear" w:color="auto" w:fill="FFFFFF"/>
        </w:rPr>
        <w:t xml:space="preserve"> </w:t>
      </w:r>
      <w:r>
        <w:rPr>
          <w:bdr w:val="none" w:sz="0" w:space="0" w:color="auto" w:frame="1"/>
          <w:shd w:val="clear" w:color="auto" w:fill="FFFFFF"/>
        </w:rPr>
        <w:t>I/O EVIDENCE OF ACCOMPLISHING THE REQUIREMENTS LISTED ABOVE</w:t>
      </w:r>
    </w:p>
    <w:p w14:paraId="08B14E5B" w14:textId="77777777" w:rsidR="007F6C94" w:rsidRPr="00CD546E" w:rsidRDefault="007F6C94" w:rsidP="007F6C94">
      <w:pPr>
        <w:rPr>
          <w:b/>
        </w:rPr>
      </w:pPr>
      <w:r w:rsidRPr="00F75427">
        <w:rPr>
          <w:rStyle w:val="Heading1Char"/>
          <w:i/>
          <w:sz w:val="22"/>
        </w:rPr>
        <w:t>EVALUATION CRITERION (i</w:t>
      </w:r>
      <w:r>
        <w:rPr>
          <w:rStyle w:val="Heading1Char"/>
          <w:i/>
          <w:sz w:val="22"/>
        </w:rPr>
        <w:t>i</w:t>
      </w:r>
      <w:r w:rsidRPr="00F75427">
        <w:rPr>
          <w:rStyle w:val="Heading1Char"/>
          <w:i/>
          <w:sz w:val="22"/>
        </w:rPr>
        <w:t>) APPLIES</w:t>
      </w:r>
    </w:p>
    <w:p w14:paraId="15179C0E" w14:textId="77777777" w:rsidR="007F6C94" w:rsidRPr="005D085E" w:rsidRDefault="007F6C94" w:rsidP="007F6C94">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actual input / output corresponding to the requirements above</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45CA71E5" w14:textId="77777777" w:rsidR="007F6C94" w:rsidRDefault="007F6C94" w:rsidP="007F6C94">
      <w:pPr>
        <w:spacing w:after="0"/>
      </w:pPr>
      <w:r>
        <w:t>Your response replaces this.</w:t>
      </w:r>
    </w:p>
    <w:p w14:paraId="02802980" w14:textId="77777777" w:rsidR="007F6C94" w:rsidRDefault="007F6C94" w:rsidP="007F6C94">
      <w:pPr>
        <w:pStyle w:val="Heading3"/>
      </w:pPr>
      <w:r>
        <w:t>Input / Output</w:t>
      </w:r>
    </w:p>
    <w:p w14:paraId="09C4B5AC" w14:textId="77777777" w:rsidR="007F6C94" w:rsidRDefault="007F6C94" w:rsidP="007F6C94">
      <w:pPr>
        <w:spacing w:after="0"/>
      </w:pPr>
      <w:r>
        <w:t>Console I/O:</w:t>
      </w:r>
    </w:p>
    <w:p w14:paraId="5A7A345E" w14:textId="77777777" w:rsidR="007F6C94" w:rsidRDefault="007F6C94" w:rsidP="007F6C94">
      <w:pPr>
        <w:rPr>
          <w:b/>
          <w:bCs/>
        </w:rPr>
      </w:pPr>
      <w:r>
        <w:rPr>
          <w:b/>
          <w:bCs/>
        </w:rPr>
        <w:t>FinFree:</w:t>
      </w:r>
    </w:p>
    <w:p w14:paraId="1D37E36A" w14:textId="77777777" w:rsidR="007F6C94" w:rsidRDefault="007F6C94" w:rsidP="007F6C94">
      <w:r>
        <w:t>Welcome to FinFree, User! Please select from one of the options below:</w:t>
      </w:r>
    </w:p>
    <w:p w14:paraId="041C2BEF" w14:textId="77777777" w:rsidR="007F6C94" w:rsidRDefault="007F6C94" w:rsidP="007F6C94">
      <w:pPr>
        <w:pStyle w:val="ListParagraph"/>
        <w:numPr>
          <w:ilvl w:val="0"/>
          <w:numId w:val="15"/>
        </w:numPr>
      </w:pPr>
      <w:r>
        <w:t>Check monthly net income</w:t>
      </w:r>
    </w:p>
    <w:p w14:paraId="47CE1BCF" w14:textId="77777777" w:rsidR="007F6C94" w:rsidRDefault="007F6C94" w:rsidP="007F6C94">
      <w:pPr>
        <w:pStyle w:val="ListParagraph"/>
        <w:numPr>
          <w:ilvl w:val="0"/>
          <w:numId w:val="15"/>
        </w:numPr>
      </w:pPr>
      <w:r>
        <w:t>Check net income year to date</w:t>
      </w:r>
    </w:p>
    <w:p w14:paraId="490D9F94" w14:textId="77777777" w:rsidR="007F6C94" w:rsidRDefault="007F6C94" w:rsidP="007F6C94">
      <w:pPr>
        <w:pStyle w:val="ListParagraph"/>
        <w:numPr>
          <w:ilvl w:val="0"/>
          <w:numId w:val="15"/>
        </w:numPr>
      </w:pPr>
      <w:r>
        <w:t>Check monthly spending</w:t>
      </w:r>
    </w:p>
    <w:p w14:paraId="2AAFC044" w14:textId="77777777" w:rsidR="007F6C94" w:rsidRDefault="007F6C94" w:rsidP="007F6C94">
      <w:pPr>
        <w:pStyle w:val="ListParagraph"/>
        <w:numPr>
          <w:ilvl w:val="0"/>
          <w:numId w:val="15"/>
        </w:numPr>
      </w:pPr>
      <w:r>
        <w:t>Check net worth</w:t>
      </w:r>
    </w:p>
    <w:p w14:paraId="336FBFD4" w14:textId="77777777" w:rsidR="007F6C94" w:rsidRDefault="007F6C94" w:rsidP="007F6C94">
      <w:pPr>
        <w:pStyle w:val="ListParagraph"/>
        <w:numPr>
          <w:ilvl w:val="0"/>
          <w:numId w:val="15"/>
        </w:numPr>
      </w:pPr>
      <w:r>
        <w:t>Check bank account balance</w:t>
      </w:r>
    </w:p>
    <w:p w14:paraId="611EFAA9" w14:textId="77777777" w:rsidR="007F6C94" w:rsidRDefault="007F6C94" w:rsidP="007F6C94">
      <w:pPr>
        <w:pStyle w:val="ListParagraph"/>
        <w:numPr>
          <w:ilvl w:val="0"/>
          <w:numId w:val="15"/>
        </w:numPr>
      </w:pPr>
      <w:r>
        <w:t>Check brokerage account value</w:t>
      </w:r>
    </w:p>
    <w:p w14:paraId="7C830CA4" w14:textId="77777777" w:rsidR="007F6C94" w:rsidRDefault="007F6C94" w:rsidP="007F6C94">
      <w:pPr>
        <w:pStyle w:val="ListParagraph"/>
        <w:numPr>
          <w:ilvl w:val="0"/>
          <w:numId w:val="15"/>
        </w:numPr>
      </w:pPr>
      <w:r>
        <w:t>Check credit card account balance</w:t>
      </w:r>
    </w:p>
    <w:p w14:paraId="4A88FB52" w14:textId="77777777" w:rsidR="007F6C94" w:rsidRDefault="007F6C94" w:rsidP="007F6C94">
      <w:r>
        <w:t>Ex 1:</w:t>
      </w:r>
    </w:p>
    <w:p w14:paraId="041E497E" w14:textId="77777777" w:rsidR="007F6C94" w:rsidRDefault="007F6C94" w:rsidP="007F6C94">
      <w:r>
        <w:rPr>
          <w:b/>
          <w:bCs/>
        </w:rPr>
        <w:t>User:</w:t>
      </w:r>
      <w:r>
        <w:t xml:space="preserve"> 5</w:t>
      </w:r>
    </w:p>
    <w:p w14:paraId="18F60BF1" w14:textId="77777777" w:rsidR="007F6C94" w:rsidRDefault="007F6C94" w:rsidP="007F6C94">
      <w:r>
        <w:rPr>
          <w:b/>
          <w:bCs/>
        </w:rPr>
        <w:t>System:</w:t>
      </w:r>
      <w:r>
        <w:t xml:space="preserve"> </w:t>
      </w:r>
    </w:p>
    <w:p w14:paraId="3234D3A0" w14:textId="77777777" w:rsidR="007F6C94" w:rsidRDefault="007F6C94" w:rsidP="007F6C94">
      <w:r>
        <w:t>Your cash balance in your bank accounts is currently $15,000.</w:t>
      </w:r>
    </w:p>
    <w:p w14:paraId="2FA76802" w14:textId="77777777" w:rsidR="007F6C94" w:rsidRDefault="007F6C94" w:rsidP="007F6C94">
      <w:r>
        <w:t>Ex 2:</w:t>
      </w:r>
    </w:p>
    <w:p w14:paraId="444DE81F" w14:textId="77777777" w:rsidR="007F6C94" w:rsidRDefault="007F6C94" w:rsidP="007F6C94">
      <w:r>
        <w:rPr>
          <w:b/>
          <w:bCs/>
        </w:rPr>
        <w:t>User:</w:t>
      </w:r>
      <w:r>
        <w:t xml:space="preserve"> 4</w:t>
      </w:r>
    </w:p>
    <w:p w14:paraId="7BCECD77" w14:textId="77777777" w:rsidR="007F6C94" w:rsidRDefault="007F6C94" w:rsidP="007F6C94">
      <w:r>
        <w:rPr>
          <w:b/>
          <w:bCs/>
        </w:rPr>
        <w:t>System:</w:t>
      </w:r>
    </w:p>
    <w:p w14:paraId="47AD5720" w14:textId="77777777" w:rsidR="007F6C94" w:rsidRPr="00F25AF8" w:rsidRDefault="007F6C94" w:rsidP="007F6C94">
      <w:r>
        <w:t>Your net worth is $13,978.</w:t>
      </w:r>
    </w:p>
    <w:p w14:paraId="5FF43B11" w14:textId="77777777" w:rsidR="007F6C94" w:rsidRDefault="007F6C94" w:rsidP="007F6C94">
      <w:pPr>
        <w:spacing w:after="0"/>
      </w:pPr>
    </w:p>
    <w:p w14:paraId="378AF037" w14:textId="77777777" w:rsidR="007F6C94" w:rsidRDefault="007F6C94" w:rsidP="007F6C94">
      <w:pPr>
        <w:pStyle w:val="Heading3"/>
      </w:pPr>
      <w:r>
        <w:t>Output File(s)</w:t>
      </w:r>
    </w:p>
    <w:p w14:paraId="682E3D2D" w14:textId="77777777" w:rsidR="007F6C94" w:rsidRDefault="007F6C94" w:rsidP="007F6C94">
      <w:pPr>
        <w:spacing w:after="0"/>
      </w:pPr>
      <w:r>
        <w:t>SavedAccounts.txt outputs same information with same data as week 2, but it is now completed in a different object and function.</w:t>
      </w:r>
    </w:p>
    <w:p w14:paraId="50EDE753" w14:textId="77777777" w:rsidR="007F6C94" w:rsidRDefault="007F6C94" w:rsidP="007F6C94">
      <w:pPr>
        <w:spacing w:after="0"/>
      </w:pPr>
      <w:r>
        <w:t>Ex:</w:t>
      </w:r>
    </w:p>
    <w:p w14:paraId="51D03E48" w14:textId="77777777" w:rsidR="007F6C94" w:rsidRPr="002E575A" w:rsidRDefault="007F6C94" w:rsidP="007F6C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E575A">
        <w:rPr>
          <w:rFonts w:ascii="Courier New" w:eastAsia="Times New Roman" w:hAnsi="Courier New" w:cs="Courier New"/>
          <w:color w:val="A9B7C6"/>
          <w:sz w:val="20"/>
          <w:szCs w:val="20"/>
        </w:rPr>
        <w:t>C{AMEX,Gold;1111 2222 3333 4444;012;10;25;0.0;7200.0,Platinum;5555 6666 7777 8888;345;11;25;0.0;3400.0}</w:t>
      </w:r>
      <w:r w:rsidRPr="002E575A">
        <w:rPr>
          <w:rFonts w:ascii="Courier New" w:eastAsia="Times New Roman" w:hAnsi="Courier New" w:cs="Courier New"/>
          <w:color w:val="A9B7C6"/>
          <w:sz w:val="20"/>
          <w:szCs w:val="20"/>
        </w:rPr>
        <w:br/>
        <w:t>I{Vanguard,123456789,Roth IRA,6234.5599999999995,5000.0}</w:t>
      </w:r>
      <w:r w:rsidRPr="002E575A">
        <w:rPr>
          <w:rFonts w:ascii="Courier New" w:eastAsia="Times New Roman" w:hAnsi="Courier New" w:cs="Courier New"/>
          <w:color w:val="A9B7C6"/>
          <w:sz w:val="20"/>
          <w:szCs w:val="20"/>
        </w:rPr>
        <w:br/>
        <w:t>B{Savings,123456789,Bank of America,1586.32,1.5}</w:t>
      </w:r>
    </w:p>
    <w:p w14:paraId="3CF235E9" w14:textId="77777777" w:rsidR="007F6C94" w:rsidRPr="00522FDD" w:rsidRDefault="007F6C94" w:rsidP="007F6C94">
      <w:pPr>
        <w:spacing w:after="0"/>
      </w:pPr>
    </w:p>
    <w:p w14:paraId="330AF8BF" w14:textId="77777777" w:rsidR="007F6C94" w:rsidRPr="001A67D3" w:rsidRDefault="007F6C94" w:rsidP="007F6C94">
      <w:pPr>
        <w:spacing w:after="0"/>
      </w:pPr>
    </w:p>
    <w:p w14:paraId="46F58DB4" w14:textId="77777777" w:rsidR="007F6C94" w:rsidRDefault="007F6C94" w:rsidP="007F6C94">
      <w:pPr>
        <w:pStyle w:val="Heading2"/>
      </w:pPr>
      <w:r>
        <w:t>3.4 YOUR DIRECT</w:t>
      </w:r>
      <w:r w:rsidRPr="00D45860">
        <w:rPr>
          <w:rStyle w:val="Heading2Char"/>
        </w:rPr>
        <w:t>OR</w:t>
      </w:r>
      <w:r>
        <w:t>Y</w:t>
      </w:r>
    </w:p>
    <w:p w14:paraId="554A15D2" w14:textId="77777777" w:rsidR="007F6C94" w:rsidRDefault="007F6C94" w:rsidP="007F6C94">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applicable—package-by-package, class-by-class, and method-by-method, except for trivial and inapplicable ones.</w:t>
      </w:r>
    </w:p>
    <w:p w14:paraId="1633F48E" w14:textId="77777777" w:rsidR="007F6C94" w:rsidRDefault="007F6C94" w:rsidP="007F6C94">
      <w:pPr>
        <w:spacing w:after="0"/>
      </w:pPr>
      <w:r>
        <w:rPr>
          <w:noProof/>
        </w:rPr>
        <w:drawing>
          <wp:inline distT="0" distB="0" distL="0" distR="0" wp14:anchorId="4BF0781C" wp14:editId="633CA8BB">
            <wp:extent cx="2076740" cy="3210373"/>
            <wp:effectExtent l="0" t="0" r="0" b="9525"/>
            <wp:docPr id="1" name="Picture 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076740" cy="3210373"/>
                    </a:xfrm>
                    <a:prstGeom prst="rect">
                      <a:avLst/>
                    </a:prstGeom>
                  </pic:spPr>
                </pic:pic>
              </a:graphicData>
            </a:graphic>
          </wp:inline>
        </w:drawing>
      </w:r>
    </w:p>
    <w:p w14:paraId="6239A833" w14:textId="77777777" w:rsidR="007F6C94" w:rsidRDefault="007F6C94" w:rsidP="007F6C94">
      <w:pPr>
        <w:spacing w:after="0"/>
        <w:rPr>
          <w:bdr w:val="none" w:sz="0" w:space="0" w:color="auto" w:frame="1"/>
          <w:shd w:val="clear" w:color="auto" w:fill="FFFFFF"/>
        </w:rPr>
      </w:pPr>
    </w:p>
    <w:p w14:paraId="58F6AAB5" w14:textId="77777777" w:rsidR="007F6C94" w:rsidRDefault="007F6C94" w:rsidP="007F6C94">
      <w:pPr>
        <w:pStyle w:val="Heading2"/>
      </w:pPr>
      <w:r>
        <w:rPr>
          <w:bdr w:val="none" w:sz="0" w:space="0" w:color="auto" w:frame="1"/>
          <w:shd w:val="clear" w:color="auto" w:fill="FFFFFF"/>
        </w:rPr>
        <w:t xml:space="preserve">3.5 </w:t>
      </w:r>
      <w:r>
        <w:t>YOUR UPDATED CLASS MODEL AND CLARIFICATION OF HOW THE EXECUTION WORKS</w:t>
      </w:r>
    </w:p>
    <w:p w14:paraId="09FFB71A" w14:textId="77777777" w:rsidR="007F6C94" w:rsidRPr="009C5C3D" w:rsidRDefault="007F6C94" w:rsidP="007F6C94">
      <w:pPr>
        <w:rPr>
          <w:rFonts w:ascii="Arial" w:hAnsi="Arial" w:cs="Arial"/>
        </w:rPr>
      </w:pPr>
      <w:r w:rsidRPr="00F75427">
        <w:rPr>
          <w:rStyle w:val="Heading1Char"/>
          <w:i/>
          <w:sz w:val="22"/>
        </w:rPr>
        <w:t>EVALUATION CRITERION (i) APPLIES</w:t>
      </w:r>
    </w:p>
    <w:p w14:paraId="32200FA7" w14:textId="77777777" w:rsidR="007F6C94" w:rsidRPr="0035204D" w:rsidRDefault="007F6C94" w:rsidP="007F6C94">
      <w:pPr>
        <w:rPr>
          <w:rFonts w:ascii="Arial Narrow" w:hAnsi="Arial Narrow"/>
          <w:color w:val="A6A6A6" w:themeColor="background1" w:themeShade="A6"/>
          <w:sz w:val="20"/>
          <w:szCs w:val="20"/>
        </w:rPr>
      </w:pPr>
      <w:r w:rsidRPr="0035204D">
        <w:rPr>
          <w:rFonts w:ascii="Arial Narrow" w:hAnsi="Arial Narrow"/>
          <w:color w:val="A6A6A6" w:themeColor="background1" w:themeShade="A6"/>
          <w:sz w:val="20"/>
          <w:szCs w:val="20"/>
          <w:bdr w:val="none" w:sz="0" w:space="0" w:color="auto" w:frame="1"/>
          <w:shd w:val="clear" w:color="auto" w:fill="FFFFFF"/>
        </w:rPr>
        <w:t>Supply a main use case, the class model, and the sequence diagram corresponding to the use case. These should be consistent</w:t>
      </w:r>
      <w:r>
        <w:rPr>
          <w:rFonts w:ascii="Arial Narrow" w:hAnsi="Arial Narrow"/>
          <w:color w:val="A6A6A6" w:themeColor="background1" w:themeShade="A6"/>
          <w:sz w:val="20"/>
          <w:szCs w:val="20"/>
          <w:bdr w:val="none" w:sz="0" w:space="0" w:color="auto" w:frame="1"/>
          <w:shd w:val="clear" w:color="auto" w:fill="FFFFFF"/>
        </w:rPr>
        <w:t xml:space="preserve"> and clear</w:t>
      </w:r>
      <w:r w:rsidRPr="0035204D">
        <w:rPr>
          <w:rFonts w:ascii="Arial Narrow" w:hAnsi="Arial Narrow"/>
          <w:color w:val="A6A6A6" w:themeColor="background1" w:themeShade="A6"/>
          <w:sz w:val="20"/>
          <w:szCs w:val="20"/>
          <w:bdr w:val="none" w:sz="0" w:space="0" w:color="auto" w:frame="1"/>
          <w:shd w:val="clear" w:color="auto" w:fill="FFFFFF"/>
        </w:rPr>
        <w:t>.</w:t>
      </w:r>
      <w:r w:rsidRPr="0035204D">
        <w:rPr>
          <w:rFonts w:ascii="Arial Narrow" w:hAnsi="Arial Narrow"/>
          <w:noProof/>
          <w:color w:val="A6A6A6" w:themeColor="background1" w:themeShade="A6"/>
          <w:sz w:val="20"/>
          <w:szCs w:val="20"/>
        </w:rPr>
        <w:t xml:space="preserve"> </w:t>
      </w:r>
      <w:r w:rsidRPr="0035204D">
        <w:rPr>
          <w:rFonts w:ascii="Arial Narrow" w:hAnsi="Arial Narrow"/>
          <w:color w:val="A6A6A6" w:themeColor="background1" w:themeShade="A6"/>
          <w:sz w:val="20"/>
          <w:szCs w:val="20"/>
          <w:bdr w:val="none" w:sz="0" w:space="0" w:color="auto" w:frame="1"/>
          <w:shd w:val="clear" w:color="auto" w:fill="FFFFFF"/>
        </w:rPr>
        <w:t xml:space="preserve">Indicate clearly in your class model where you applied generics. </w:t>
      </w:r>
      <w:r w:rsidRPr="0035204D">
        <w:rPr>
          <w:rFonts w:ascii="Arial Narrow" w:hAnsi="Arial Narrow"/>
          <w:color w:val="A6A6A6" w:themeColor="background1" w:themeShade="A6"/>
          <w:sz w:val="20"/>
          <w:szCs w:val="20"/>
        </w:rPr>
        <w:t xml:space="preserve">To do this use tools, PowerPoint, or a combine models as in </w:t>
      </w:r>
      <w:hyperlink r:id="rId28" w:history="1">
        <w:r w:rsidRPr="0035204D">
          <w:rPr>
            <w:rStyle w:val="Hyperlink"/>
            <w:rFonts w:ascii="Arial Narrow" w:hAnsi="Arial Narrow"/>
            <w:color w:val="A6A6A6" w:themeColor="background1" w:themeShade="A6"/>
            <w:sz w:val="20"/>
            <w:szCs w:val="20"/>
          </w:rPr>
          <w:t>this example</w:t>
        </w:r>
      </w:hyperlink>
      <w:r w:rsidRPr="0035204D">
        <w:rPr>
          <w:rFonts w:ascii="Arial Narrow" w:hAnsi="Arial Narrow"/>
          <w:color w:val="A6A6A6" w:themeColor="background1" w:themeShade="A6"/>
          <w:sz w:val="20"/>
          <w:szCs w:val="20"/>
        </w:rPr>
        <w:t xml:space="preserve"> (which you are free to cut and paste from). Insert indications in red</w:t>
      </w:r>
      <w:r>
        <w:rPr>
          <w:rFonts w:ascii="Arial Narrow" w:hAnsi="Arial Narrow"/>
          <w:color w:val="A6A6A6" w:themeColor="background1" w:themeShade="A6"/>
          <w:sz w:val="20"/>
          <w:szCs w:val="20"/>
        </w:rPr>
        <w:t xml:space="preserve"> to show </w:t>
      </w:r>
      <w:r w:rsidRPr="0035204D">
        <w:rPr>
          <w:rFonts w:ascii="Arial Narrow" w:hAnsi="Arial Narrow"/>
          <w:color w:val="A6A6A6" w:themeColor="background1" w:themeShade="A6"/>
          <w:sz w:val="20"/>
          <w:szCs w:val="20"/>
        </w:rPr>
        <w:t>where generics apply</w:t>
      </w:r>
      <w:r>
        <w:rPr>
          <w:rFonts w:ascii="Arial Narrow" w:hAnsi="Arial Narrow"/>
          <w:color w:val="A6A6A6" w:themeColor="background1" w:themeShade="A6"/>
          <w:sz w:val="20"/>
          <w:szCs w:val="20"/>
        </w:rPr>
        <w:t>.</w:t>
      </w:r>
    </w:p>
    <w:p w14:paraId="13053DC8" w14:textId="77777777" w:rsidR="007F6C94" w:rsidRDefault="007F6C94" w:rsidP="007F6C94">
      <w:pPr>
        <w:spacing w:after="0"/>
      </w:pPr>
      <w:r>
        <w:t>I have now moved the functionality for updating the value of accounts as well as writing account information to files to a generic file so as to further modularize my repository. The Generic class is the AccountFileAndValue and this used by the User class functions.</w:t>
      </w:r>
    </w:p>
    <w:p w14:paraId="4B1FD967" w14:textId="77777777" w:rsidR="007F6C94" w:rsidRDefault="007F6C94" w:rsidP="007F6C94">
      <w:pPr>
        <w:spacing w:after="0"/>
      </w:pPr>
      <w:r>
        <w:rPr>
          <w:noProof/>
        </w:rPr>
        <w:drawing>
          <wp:inline distT="0" distB="0" distL="0" distR="0" wp14:anchorId="2921F09E" wp14:editId="16189958">
            <wp:extent cx="5525234" cy="2275027"/>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36024" cy="2279470"/>
                    </a:xfrm>
                    <a:prstGeom prst="rect">
                      <a:avLst/>
                    </a:prstGeom>
                  </pic:spPr>
                </pic:pic>
              </a:graphicData>
            </a:graphic>
          </wp:inline>
        </w:drawing>
      </w:r>
    </w:p>
    <w:p w14:paraId="1FE423A7" w14:textId="77777777" w:rsidR="007F6C94" w:rsidRDefault="007F6C94" w:rsidP="007F6C94">
      <w:pPr>
        <w:spacing w:after="0"/>
      </w:pPr>
    </w:p>
    <w:p w14:paraId="0E389257" w14:textId="77777777" w:rsidR="007F6C94" w:rsidRDefault="007F6C94" w:rsidP="007F6C94">
      <w:pPr>
        <w:pStyle w:val="Heading2"/>
      </w:pPr>
      <w:r>
        <w:rPr>
          <w:bdr w:val="none" w:sz="0" w:space="0" w:color="auto" w:frame="1"/>
          <w:shd w:val="clear" w:color="auto" w:fill="FFFFFF"/>
        </w:rPr>
        <w:t xml:space="preserve">3.6 </w:t>
      </w:r>
      <w:r>
        <w:t>WHERE GENERICS ARE IMPLEMENTED</w:t>
      </w:r>
    </w:p>
    <w:p w14:paraId="2B52D0D3" w14:textId="77777777" w:rsidR="007F6C94" w:rsidRPr="00CD546E" w:rsidRDefault="007F6C94" w:rsidP="007F6C94">
      <w:r w:rsidRPr="00F75427">
        <w:rPr>
          <w:rStyle w:val="Heading1Char"/>
          <w:i/>
          <w:sz w:val="22"/>
        </w:rPr>
        <w:t>EVALUATION CRITERION (i</w:t>
      </w:r>
      <w:r>
        <w:rPr>
          <w:rStyle w:val="Heading1Char"/>
          <w:i/>
          <w:sz w:val="22"/>
        </w:rPr>
        <w:t>ii</w:t>
      </w:r>
      <w:r w:rsidRPr="00F75427">
        <w:rPr>
          <w:rStyle w:val="Heading1Char"/>
          <w:i/>
          <w:sz w:val="22"/>
        </w:rPr>
        <w:t>) APPLIES</w:t>
      </w:r>
    </w:p>
    <w:p w14:paraId="2321F17E" w14:textId="77777777" w:rsidR="007F6C94" w:rsidRDefault="007F6C94" w:rsidP="007F6C94">
      <w:pPr>
        <w:pStyle w:val="Heading3"/>
      </w:pPr>
      <w:r>
        <w:t>3.6.1 Class model fragment showing generic class</w:t>
      </w:r>
    </w:p>
    <w:p w14:paraId="683A2325"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 </w:t>
      </w:r>
    </w:p>
    <w:p w14:paraId="1963415F" w14:textId="77777777" w:rsidR="007F6C94" w:rsidRDefault="007F6C94" w:rsidP="007F6C94">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t>FinFree implements a generic class in the new AccountFileAndValue class, whose attributes include a generic account as well as that account’s value and string representation. This class also now takes control of writing the account information to the text files that stores a user’s information in between sessions.</w:t>
      </w:r>
    </w:p>
    <w:p w14:paraId="0FCFA7D1" w14:textId="77777777" w:rsidR="007F6C94" w:rsidRPr="0023225D" w:rsidRDefault="007F6C94" w:rsidP="007F6C94">
      <w:pPr>
        <w:rPr>
          <w:rFonts w:ascii="Arial Narrow" w:hAnsi="Arial Narrow" w:cs="Tahoma"/>
          <w:color w:val="A6A6A6" w:themeColor="background1" w:themeShade="A6"/>
          <w:sz w:val="20"/>
          <w:szCs w:val="24"/>
          <w:bdr w:val="none" w:sz="0" w:space="0" w:color="auto" w:frame="1"/>
          <w:shd w:val="clear" w:color="auto" w:fill="FFFFFF"/>
        </w:rPr>
      </w:pPr>
      <w:r>
        <w:rPr>
          <w:rFonts w:cs="Times New Roman"/>
          <w:szCs w:val="28"/>
          <w:bdr w:val="none" w:sz="0" w:space="0" w:color="auto" w:frame="1"/>
          <w:shd w:val="clear" w:color="auto" w:fill="FFFFFF"/>
        </w:rPr>
        <w:t>Additionally, FinFree implements generic methods in the new User class. The User class is what ties all of the accounts to a specific user. It contains a list collection of the type AccountFileAndValue to remove the need for any casting. This is also used for a number of functions the user class uses, like calculating net worth or debt. “Update” will be performed after every operation, so it is used here especially for the sake of efficiency and scalability. (Future updates will have a dashboard that will display this information[worth, debt,cash] at all times). Further, the User class contains a method where all of the accounts of a given type (bank, credit, or investment) are returned based on some input, which returns a List of a generic type.</w:t>
      </w:r>
      <w:r>
        <w:rPr>
          <w:rFonts w:ascii="Arial Narrow" w:hAnsi="Arial Narrow"/>
          <w:color w:val="A6A6A6" w:themeColor="background1" w:themeShade="A6"/>
          <w:sz w:val="20"/>
          <w:bdr w:val="none" w:sz="0" w:space="0" w:color="auto" w:frame="1"/>
          <w:shd w:val="clear" w:color="auto" w:fill="FFFFFF"/>
        </w:rPr>
        <w:t xml:space="preserve"> </w:t>
      </w:r>
    </w:p>
    <w:p w14:paraId="2C65A949" w14:textId="77777777" w:rsidR="007F6C94" w:rsidRDefault="007F6C94" w:rsidP="007F6C94">
      <w:pPr>
        <w:pStyle w:val="Heading3"/>
      </w:pPr>
      <w:r>
        <w:rPr>
          <w:noProof/>
        </w:rPr>
        <w:lastRenderedPageBreak/>
        <w:drawing>
          <wp:inline distT="0" distB="0" distL="0" distR="0" wp14:anchorId="48BF846F" wp14:editId="76486A64">
            <wp:extent cx="5029200" cy="4198606"/>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032925" cy="4201715"/>
                    </a:xfrm>
                    <a:prstGeom prst="rect">
                      <a:avLst/>
                    </a:prstGeom>
                  </pic:spPr>
                </pic:pic>
              </a:graphicData>
            </a:graphic>
          </wp:inline>
        </w:drawing>
      </w:r>
    </w:p>
    <w:p w14:paraId="531C1D60" w14:textId="77777777" w:rsidR="007F6C94" w:rsidRDefault="007F6C94" w:rsidP="007F6C94">
      <w:pPr>
        <w:pStyle w:val="Heading3"/>
      </w:pPr>
      <w:r>
        <w:t>3.6.2 Code (including test code), input (if applicable), and output showing generics</w:t>
      </w:r>
    </w:p>
    <w:p w14:paraId="789FCD21"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why the use of </w:t>
      </w:r>
      <w:r>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258D625A" w14:textId="77777777" w:rsidR="007F6C94" w:rsidRDefault="007F6C94" w:rsidP="007F6C94">
      <w:r>
        <w:t>This object for the generic class below will be used, though it will be mostly used a collection of these objects, in the User class. The usage of generics is due to the fact that while each object will always have on associated integer and one associated string value, the actual main object will be one of three different possible account types and therefore must be generic. The reason to keep the object with the integer and String values is because they will be updated after every update operation.</w:t>
      </w:r>
    </w:p>
    <w:p w14:paraId="3C02D7CF" w14:textId="77777777" w:rsidR="007F6C94" w:rsidRDefault="007F6C94" w:rsidP="007F6C94">
      <w:r>
        <w:t>The User class has three functions pictured below for retrieving net worth, debt, and cash of the user by checking what kind of account object is in the generic. Additionally, the User has a collection of these generic objects for all the user’s accounts, and it has a function for adding accounts to this list.</w:t>
      </w:r>
    </w:p>
    <w:p w14:paraId="541DF41E" w14:textId="77777777" w:rsidR="007F6C94" w:rsidRDefault="007F6C94" w:rsidP="007F6C94">
      <w:r>
        <w:rPr>
          <w:noProof/>
        </w:rPr>
        <w:lastRenderedPageBreak/>
        <w:drawing>
          <wp:inline distT="0" distB="0" distL="0" distR="0" wp14:anchorId="532676E3" wp14:editId="05ABC659">
            <wp:extent cx="5943600" cy="529971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5299710"/>
                    </a:xfrm>
                    <a:prstGeom prst="rect">
                      <a:avLst/>
                    </a:prstGeom>
                  </pic:spPr>
                </pic:pic>
              </a:graphicData>
            </a:graphic>
          </wp:inline>
        </w:drawing>
      </w:r>
      <w:r>
        <w:rPr>
          <w:noProof/>
        </w:rPr>
        <w:drawing>
          <wp:inline distT="0" distB="0" distL="0" distR="0" wp14:anchorId="29E4FCAE" wp14:editId="50BE6977">
            <wp:extent cx="5943600" cy="2737485"/>
            <wp:effectExtent l="0" t="0" r="0" b="571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2737485"/>
                    </a:xfrm>
                    <a:prstGeom prst="rect">
                      <a:avLst/>
                    </a:prstGeom>
                  </pic:spPr>
                </pic:pic>
              </a:graphicData>
            </a:graphic>
          </wp:inline>
        </w:drawing>
      </w:r>
      <w:r>
        <w:rPr>
          <w:noProof/>
        </w:rPr>
        <w:lastRenderedPageBreak/>
        <w:drawing>
          <wp:inline distT="0" distB="0" distL="0" distR="0" wp14:anchorId="33E0D44C" wp14:editId="533D27D2">
            <wp:extent cx="3495675" cy="4994837"/>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499416" cy="5000183"/>
                    </a:xfrm>
                    <a:prstGeom prst="rect">
                      <a:avLst/>
                    </a:prstGeom>
                  </pic:spPr>
                </pic:pic>
              </a:graphicData>
            </a:graphic>
          </wp:inline>
        </w:drawing>
      </w:r>
    </w:p>
    <w:p w14:paraId="1C2B0D86" w14:textId="77777777" w:rsidR="007F6C94" w:rsidRDefault="007F6C94" w:rsidP="007F6C94">
      <w:pPr>
        <w:pStyle w:val="Heading2"/>
        <w:rPr>
          <w:bdr w:val="none" w:sz="0" w:space="0" w:color="auto" w:frame="1"/>
          <w:shd w:val="clear" w:color="auto" w:fill="FFFFFF"/>
        </w:rPr>
      </w:pPr>
      <w:r>
        <w:rPr>
          <w:bdr w:val="none" w:sz="0" w:space="0" w:color="auto" w:frame="1"/>
          <w:shd w:val="clear" w:color="auto" w:fill="FFFFFF"/>
        </w:rPr>
        <w:t>3</w:t>
      </w:r>
      <w:r w:rsidRPr="009C5C3D">
        <w:rPr>
          <w:bdr w:val="none" w:sz="0" w:space="0" w:color="auto" w:frame="1"/>
          <w:shd w:val="clear" w:color="auto" w:fill="FFFFFF"/>
        </w:rPr>
        <w:t>.</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3AB2935D" w14:textId="77777777" w:rsidR="007F6C94" w:rsidRPr="00CD546E" w:rsidRDefault="007F6C94" w:rsidP="007F6C94">
      <w:r w:rsidRPr="00F75427">
        <w:rPr>
          <w:rStyle w:val="Heading1Char"/>
          <w:i/>
          <w:sz w:val="22"/>
        </w:rPr>
        <w:t>EVALUATION CRITERION (i</w:t>
      </w:r>
      <w:r>
        <w:rPr>
          <w:rStyle w:val="Heading1Char"/>
          <w:i/>
          <w:sz w:val="22"/>
        </w:rPr>
        <w:t>ii</w:t>
      </w:r>
      <w:r w:rsidRPr="00F75427">
        <w:rPr>
          <w:rStyle w:val="Heading1Char"/>
          <w:i/>
          <w:sz w:val="22"/>
        </w:rPr>
        <w:t>) APPLIES</w:t>
      </w:r>
    </w:p>
    <w:p w14:paraId="6FCC2DC6" w14:textId="77777777" w:rsidR="007F6C94" w:rsidRDefault="007F6C94" w:rsidP="007F6C94">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 Please contact your facilitator in advance if you want to request another transmission process (e.g., github).</w:t>
      </w:r>
    </w:p>
    <w:p w14:paraId="070500B7" w14:textId="77777777" w:rsidR="007F6C94" w:rsidRDefault="007F6C94" w:rsidP="007F6C94">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t>Please find my code in the attached zip file.</w:t>
      </w:r>
    </w:p>
    <w:p w14:paraId="65F922A7" w14:textId="77777777" w:rsidR="007F6C94" w:rsidRDefault="007F6C94" w:rsidP="007F6C94">
      <w:pPr>
        <w:rPr>
          <w:rFonts w:cs="Times New Roman"/>
          <w:szCs w:val="28"/>
          <w:bdr w:val="none" w:sz="0" w:space="0" w:color="auto" w:frame="1"/>
          <w:shd w:val="clear" w:color="auto" w:fill="FFFFFF"/>
        </w:rPr>
      </w:pPr>
      <w:r>
        <w:rPr>
          <w:rFonts w:cs="Times New Roman"/>
          <w:szCs w:val="28"/>
          <w:bdr w:val="none" w:sz="0" w:space="0" w:color="auto" w:frame="1"/>
          <w:shd w:val="clear" w:color="auto" w:fill="FFFFFF"/>
        </w:rPr>
        <w:br w:type="page"/>
      </w:r>
    </w:p>
    <w:p w14:paraId="21B34706" w14:textId="77777777" w:rsidR="007F6C94" w:rsidRPr="00E64365" w:rsidRDefault="007F6C94" w:rsidP="007F6C94">
      <w:pPr>
        <w:rPr>
          <w:rFonts w:cs="Times New Roman"/>
          <w:szCs w:val="28"/>
          <w:bdr w:val="none" w:sz="0" w:space="0" w:color="auto" w:frame="1"/>
          <w:shd w:val="clear" w:color="auto" w:fill="FFFFFF"/>
        </w:rPr>
      </w:pPr>
    </w:p>
    <w:p w14:paraId="75B8694C" w14:textId="77777777" w:rsidR="007F6C94" w:rsidRDefault="007F6C94" w:rsidP="007F6C94">
      <w:pPr>
        <w:pStyle w:val="Heading2"/>
      </w:pPr>
      <w:r>
        <w:t>3.8 INSTRUCTOR’S EVALUATION</w:t>
      </w:r>
    </w:p>
    <w:p w14:paraId="3EAC8AAF" w14:textId="77777777" w:rsidR="007F6C94" w:rsidRDefault="007F6C94" w:rsidP="007F6C94">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675016701"/>
    <w:bookmarkEnd w:id="3"/>
    <w:p w14:paraId="7C5141FF" w14:textId="4C4311C9" w:rsidR="007F6C94" w:rsidRDefault="007F6C94" w:rsidP="007F6C94">
      <w:r>
        <w:object w:dxaOrig="9355" w:dyaOrig="6064" w14:anchorId="5BF79E56">
          <v:shape id="_x0000_i1036" type="#_x0000_t75" style="width:470.25pt;height:303pt" o:ole="">
            <v:imagedata r:id="rId34" o:title=""/>
          </v:shape>
          <o:OLEObject Type="Embed" ProgID="Excel.Sheet.12" ShapeID="_x0000_i1036" DrawAspect="Content" ObjectID="_1675017074" r:id="rId35"/>
        </w:object>
      </w:r>
    </w:p>
    <w:p w14:paraId="545DDF74" w14:textId="77777777" w:rsidR="007F6C94" w:rsidRDefault="007F6C94" w:rsidP="007F6C94"/>
    <w:p w14:paraId="30523CE2" w14:textId="77777777" w:rsidR="007F6C94" w:rsidRPr="006706E8" w:rsidRDefault="007F6C94" w:rsidP="007F6C94">
      <w:pPr>
        <w:rPr>
          <w:sz w:val="22"/>
        </w:rPr>
      </w:pPr>
    </w:p>
    <w:p w14:paraId="6D22C25A" w14:textId="6986E12B" w:rsidR="007F6C94" w:rsidRPr="009C5C3D" w:rsidRDefault="007F6C94" w:rsidP="007F6C94">
      <w:pPr>
        <w:rPr>
          <w:rFonts w:cs="Times New Roman"/>
          <w:szCs w:val="24"/>
        </w:rPr>
      </w:pPr>
      <w:r>
        <w:rPr>
          <w:rFonts w:cs="Times New Roman"/>
          <w:szCs w:val="24"/>
        </w:rPr>
        <w:br w:type="page"/>
      </w:r>
    </w:p>
    <w:p w14:paraId="163385E3" w14:textId="56E2A90C" w:rsidR="001F38DD" w:rsidRPr="00CA7B09" w:rsidRDefault="009C2790" w:rsidP="001F38DD">
      <w:pPr>
        <w:rPr>
          <w:color w:val="A6A6A6" w:themeColor="background1" w:themeShade="A6"/>
          <w:bdr w:val="none" w:sz="0" w:space="0" w:color="auto" w:frame="1"/>
          <w:shd w:val="clear" w:color="auto" w:fill="FFFFFF"/>
        </w:rPr>
      </w:pPr>
      <w:r>
        <w:rPr>
          <w:color w:val="BFBFBF" w:themeColor="background1" w:themeShade="BF"/>
          <w:sz w:val="16"/>
          <w:szCs w:val="16"/>
        </w:rPr>
        <w:lastRenderedPageBreak/>
        <w:t>2/2/2021 4:45 PM</w:t>
      </w:r>
    </w:p>
    <w:p w14:paraId="61DCAFD0" w14:textId="582DADB8" w:rsidR="00C4635C" w:rsidRDefault="00C4635C" w:rsidP="00C4635C">
      <w:pPr>
        <w:pStyle w:val="Heading1"/>
        <w:rPr>
          <w:bdr w:val="none" w:sz="0" w:space="0" w:color="auto" w:frame="1"/>
          <w:shd w:val="clear" w:color="auto" w:fill="FFFFFF"/>
        </w:rPr>
      </w:pPr>
      <w:r>
        <w:rPr>
          <w:bdr w:val="none" w:sz="0" w:space="0" w:color="auto" w:frame="1"/>
          <w:shd w:val="clear" w:color="auto" w:fill="FFFFFF"/>
        </w:rPr>
        <w:t>Assignment 4</w:t>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r>
      <w:r w:rsidR="006213E0">
        <w:rPr>
          <w:bdr w:val="none" w:sz="0" w:space="0" w:color="auto" w:frame="1"/>
          <w:shd w:val="clear" w:color="auto" w:fill="FFFFFF"/>
        </w:rPr>
        <w:tab/>
        <w:t xml:space="preserve">         </w:t>
      </w:r>
    </w:p>
    <w:p w14:paraId="6A519D1F" w14:textId="2B44CE1E" w:rsidR="00C4635C" w:rsidRDefault="00C4635C" w:rsidP="00C4635C">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A870A7">
        <w:rPr>
          <w:rFonts w:ascii="Arial Narrow" w:hAnsi="Arial Narrow"/>
          <w:color w:val="A6A6A6" w:themeColor="background1" w:themeShade="A6"/>
          <w:sz w:val="20"/>
          <w:szCs w:val="20"/>
          <w:bdr w:val="none" w:sz="0" w:space="0" w:color="auto" w:frame="1"/>
          <w:shd w:val="clear" w:color="auto" w:fill="FFFFFF"/>
        </w:rPr>
        <w:t xml:space="preserve"> or start a new one if necessary</w:t>
      </w:r>
      <w:r>
        <w:rPr>
          <w:rFonts w:ascii="Arial Narrow" w:hAnsi="Arial Narrow"/>
          <w:color w:val="A6A6A6" w:themeColor="background1" w:themeShade="A6"/>
          <w:sz w:val="20"/>
          <w:szCs w:val="20"/>
          <w:bdr w:val="none" w:sz="0" w:space="0" w:color="auto" w:frame="1"/>
          <w:shd w:val="clear" w:color="auto" w:fill="FFFFFF"/>
        </w:rPr>
        <w:t xml:space="preserve">. </w:t>
      </w:r>
      <w:r w:rsidRPr="00C4635C">
        <w:rPr>
          <w:rFonts w:ascii="Arial Narrow" w:hAnsi="Arial Narrow"/>
          <w:color w:val="A6A6A6" w:themeColor="background1" w:themeShade="A6"/>
          <w:sz w:val="20"/>
          <w:szCs w:val="20"/>
          <w:bdr w:val="none" w:sz="0" w:space="0" w:color="auto" w:frame="1"/>
          <w:shd w:val="clear" w:color="auto" w:fill="FFFFFF"/>
        </w:rPr>
        <w:t>You will incorporate</w:t>
      </w:r>
      <w:r w:rsidR="00E42072">
        <w:rPr>
          <w:rFonts w:ascii="Arial Narrow" w:hAnsi="Arial Narrow"/>
          <w:color w:val="A6A6A6" w:themeColor="background1" w:themeShade="A6"/>
          <w:sz w:val="20"/>
          <w:szCs w:val="20"/>
          <w:bdr w:val="none" w:sz="0" w:space="0" w:color="auto" w:frame="1"/>
          <w:shd w:val="clear" w:color="auto" w:fill="FFFFFF"/>
        </w:rPr>
        <w:t>—at a minimum—</w:t>
      </w:r>
      <w:r w:rsidRPr="00C4635C">
        <w:rPr>
          <w:rFonts w:ascii="Arial Narrow" w:hAnsi="Arial Narrow"/>
          <w:color w:val="A6A6A6" w:themeColor="background1" w:themeShade="A6"/>
          <w:sz w:val="20"/>
          <w:szCs w:val="20"/>
          <w:bdr w:val="none" w:sz="0" w:space="0" w:color="auto" w:frame="1"/>
          <w:shd w:val="clear" w:color="auto" w:fill="FFFFFF"/>
        </w:rPr>
        <w:t xml:space="preserve">the </w:t>
      </w:r>
      <w:r w:rsidRPr="00BC700B">
        <w:rPr>
          <w:rFonts w:ascii="Arial Narrow" w:hAnsi="Arial Narrow"/>
          <w:i/>
          <w:color w:val="A6A6A6" w:themeColor="background1" w:themeShade="A6"/>
          <w:sz w:val="20"/>
          <w:szCs w:val="20"/>
          <w:bdr w:val="none" w:sz="0" w:space="0" w:color="auto" w:frame="1"/>
          <w:shd w:val="clear" w:color="auto" w:fill="FFFFFF"/>
        </w:rPr>
        <w:t>saving and retrieval of objects</w:t>
      </w:r>
      <w:r w:rsidRPr="00C4635C">
        <w:rPr>
          <w:rFonts w:ascii="Arial Narrow" w:hAnsi="Arial Narrow"/>
          <w:color w:val="A6A6A6" w:themeColor="background1" w:themeShade="A6"/>
          <w:sz w:val="20"/>
          <w:szCs w:val="20"/>
          <w:bdr w:val="none" w:sz="0" w:space="0" w:color="auto" w:frame="1"/>
          <w:shd w:val="clear" w:color="auto" w:fill="FFFFFF"/>
        </w:rPr>
        <w:t xml:space="preserve">, the use of </w:t>
      </w:r>
      <w:r w:rsidRPr="00BC700B">
        <w:rPr>
          <w:rFonts w:ascii="Arial Narrow" w:hAnsi="Arial Narrow"/>
          <w:i/>
          <w:color w:val="A6A6A6" w:themeColor="background1" w:themeShade="A6"/>
          <w:sz w:val="20"/>
          <w:szCs w:val="20"/>
          <w:bdr w:val="none" w:sz="0" w:space="0" w:color="auto" w:frame="1"/>
          <w:shd w:val="clear" w:color="auto" w:fill="FFFFFF"/>
        </w:rPr>
        <w:t>lambdas</w:t>
      </w:r>
      <w:r w:rsidRPr="00C4635C">
        <w:rPr>
          <w:rFonts w:ascii="Arial Narrow" w:hAnsi="Arial Narrow"/>
          <w:color w:val="A6A6A6" w:themeColor="background1" w:themeShade="A6"/>
          <w:sz w:val="20"/>
          <w:szCs w:val="20"/>
          <w:bdr w:val="none" w:sz="0" w:space="0" w:color="auto" w:frame="1"/>
          <w:shd w:val="clear" w:color="auto" w:fill="FFFFFF"/>
        </w:rPr>
        <w:t xml:space="preserve">, and the use of </w:t>
      </w:r>
      <w:r w:rsidRPr="00BC700B">
        <w:rPr>
          <w:rFonts w:ascii="Arial Narrow" w:hAnsi="Arial Narrow"/>
          <w:i/>
          <w:color w:val="A6A6A6" w:themeColor="background1" w:themeShade="A6"/>
          <w:sz w:val="20"/>
          <w:szCs w:val="20"/>
          <w:bdr w:val="none" w:sz="0" w:space="0" w:color="auto" w:frame="1"/>
          <w:shd w:val="clear" w:color="auto" w:fill="FFFFFF"/>
        </w:rPr>
        <w:t>streams</w:t>
      </w:r>
      <w:r w:rsidRPr="00C4635C">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You can substitute the use of JavaFX for one of these</w:t>
      </w:r>
      <w:r w:rsidR="00BC700B">
        <w:rPr>
          <w:rFonts w:ascii="Arial Narrow" w:hAnsi="Arial Narrow"/>
          <w:color w:val="A6A6A6" w:themeColor="background1" w:themeShade="A6"/>
          <w:sz w:val="20"/>
          <w:szCs w:val="20"/>
          <w:bdr w:val="none" w:sz="0" w:space="0" w:color="auto" w:frame="1"/>
          <w:shd w:val="clear" w:color="auto" w:fill="FFFFFF"/>
        </w:rPr>
        <w:t xml:space="preserve"> three </w:t>
      </w:r>
      <w:r w:rsidR="00D130E7">
        <w:rPr>
          <w:rFonts w:ascii="Arial Narrow" w:hAnsi="Arial Narrow"/>
          <w:color w:val="A6A6A6" w:themeColor="background1" w:themeShade="A6"/>
          <w:sz w:val="20"/>
          <w:szCs w:val="20"/>
          <w:bdr w:val="none" w:sz="0" w:space="0" w:color="auto" w:frame="1"/>
          <w:shd w:val="clear" w:color="auto" w:fill="FFFFFF"/>
        </w:rPr>
        <w:t xml:space="preserve">concepts </w:t>
      </w:r>
      <w:r w:rsidR="00BC700B">
        <w:rPr>
          <w:rFonts w:ascii="Arial Narrow" w:hAnsi="Arial Narrow"/>
          <w:color w:val="A6A6A6" w:themeColor="background1" w:themeShade="A6"/>
          <w:sz w:val="20"/>
          <w:szCs w:val="20"/>
          <w:bdr w:val="none" w:sz="0" w:space="0" w:color="auto" w:frame="1"/>
          <w:shd w:val="clear" w:color="auto" w:fill="FFFFFF"/>
        </w:rPr>
        <w:t>if you wish</w:t>
      </w:r>
      <w:r w:rsidR="00D130E7">
        <w:rPr>
          <w:rFonts w:ascii="Arial Narrow" w:hAnsi="Arial Narrow"/>
          <w:color w:val="A6A6A6" w:themeColor="background1" w:themeShade="A6"/>
          <w:sz w:val="20"/>
          <w:szCs w:val="20"/>
          <w:bdr w:val="none" w:sz="0" w:space="0" w:color="auto" w:frame="1"/>
          <w:shd w:val="clear" w:color="auto" w:fill="FFFFFF"/>
        </w:rPr>
        <w:t xml:space="preserve">. Also, </w:t>
      </w:r>
      <w:r w:rsidR="00A870A7">
        <w:rPr>
          <w:rFonts w:ascii="Arial Narrow" w:hAnsi="Arial Narrow"/>
          <w:color w:val="A6A6A6" w:themeColor="background1" w:themeShade="A6"/>
          <w:sz w:val="20"/>
          <w:szCs w:val="20"/>
          <w:bdr w:val="none" w:sz="0" w:space="0" w:color="auto" w:frame="1"/>
          <w:shd w:val="clear" w:color="auto" w:fill="FFFFFF"/>
        </w:rPr>
        <w:t xml:space="preserve">substitutions for any of these concepts </w:t>
      </w:r>
      <w:r w:rsidR="00CA74E7">
        <w:rPr>
          <w:rFonts w:ascii="Arial Narrow" w:hAnsi="Arial Narrow"/>
          <w:color w:val="A6A6A6" w:themeColor="background1" w:themeShade="A6"/>
          <w:sz w:val="20"/>
          <w:szCs w:val="20"/>
          <w:bdr w:val="none" w:sz="0" w:space="0" w:color="auto" w:frame="1"/>
          <w:shd w:val="clear" w:color="auto" w:fill="FFFFFF"/>
        </w:rPr>
        <w:t xml:space="preserve">by </w:t>
      </w:r>
      <w:r w:rsidR="001F38DD">
        <w:rPr>
          <w:rFonts w:ascii="Arial Narrow" w:hAnsi="Arial Narrow"/>
          <w:color w:val="A6A6A6" w:themeColor="background1" w:themeShade="A6"/>
          <w:sz w:val="20"/>
          <w:szCs w:val="20"/>
          <w:bdr w:val="none" w:sz="0" w:space="0" w:color="auto" w:frame="1"/>
          <w:shd w:val="clear" w:color="auto" w:fill="FFFFFF"/>
        </w:rPr>
        <w:t xml:space="preserve">another </w:t>
      </w:r>
      <w:r w:rsidR="00CA74E7">
        <w:rPr>
          <w:rFonts w:ascii="Arial Narrow" w:hAnsi="Arial Narrow"/>
          <w:color w:val="A6A6A6" w:themeColor="background1" w:themeShade="A6"/>
          <w:sz w:val="20"/>
          <w:szCs w:val="20"/>
          <w:bdr w:val="none" w:sz="0" w:space="0" w:color="auto" w:frame="1"/>
          <w:shd w:val="clear" w:color="auto" w:fill="FFFFFF"/>
        </w:rPr>
        <w:t xml:space="preserve">advanced techniques </w:t>
      </w:r>
      <w:r w:rsidR="00A870A7">
        <w:rPr>
          <w:rFonts w:ascii="Arial Narrow" w:hAnsi="Arial Narrow"/>
          <w:color w:val="A6A6A6" w:themeColor="background1" w:themeShade="A6"/>
          <w:sz w:val="20"/>
          <w:szCs w:val="20"/>
          <w:bdr w:val="none" w:sz="0" w:space="0" w:color="auto" w:frame="1"/>
          <w:shd w:val="clear" w:color="auto" w:fill="FFFFFF"/>
        </w:rPr>
        <w:t xml:space="preserve">are acceptable if you have already used </w:t>
      </w:r>
      <w:r w:rsidR="009C2790">
        <w:rPr>
          <w:rFonts w:ascii="Arial Narrow" w:hAnsi="Arial Narrow"/>
          <w:color w:val="A6A6A6" w:themeColor="background1" w:themeShade="A6"/>
          <w:sz w:val="20"/>
          <w:szCs w:val="20"/>
          <w:bdr w:val="none" w:sz="0" w:space="0" w:color="auto" w:frame="1"/>
          <w:shd w:val="clear" w:color="auto" w:fill="FFFFFF"/>
        </w:rPr>
        <w:t xml:space="preserve">them: please </w:t>
      </w:r>
      <w:r w:rsidR="00D130E7">
        <w:rPr>
          <w:rFonts w:ascii="Arial Narrow" w:hAnsi="Arial Narrow"/>
          <w:color w:val="A6A6A6" w:themeColor="background1" w:themeShade="A6"/>
          <w:sz w:val="20"/>
          <w:szCs w:val="20"/>
          <w:bdr w:val="none" w:sz="0" w:space="0" w:color="auto" w:frame="1"/>
          <w:shd w:val="clear" w:color="auto" w:fill="FFFFFF"/>
        </w:rPr>
        <w:t>clear this with your facilitator.</w:t>
      </w:r>
    </w:p>
    <w:p w14:paraId="580590F1" w14:textId="188DA372"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The same instructions as in Assignment </w:t>
      </w:r>
      <w:r w:rsidR="00BC700B">
        <w:rPr>
          <w:rFonts w:ascii="Arial Narrow" w:hAnsi="Arial Narrow"/>
          <w:color w:val="A6A6A6" w:themeColor="background1" w:themeShade="A6"/>
          <w:sz w:val="20"/>
          <w:szCs w:val="20"/>
          <w:bdr w:val="none" w:sz="0" w:space="0" w:color="auto" w:frame="1"/>
          <w:shd w:val="clear" w:color="auto" w:fill="FFFFFF"/>
        </w:rPr>
        <w:t>3</w:t>
      </w:r>
      <w:r>
        <w:rPr>
          <w:rFonts w:ascii="Arial Narrow" w:hAnsi="Arial Narrow"/>
          <w:color w:val="A6A6A6" w:themeColor="background1" w:themeShade="A6"/>
          <w:sz w:val="20"/>
          <w:szCs w:val="20"/>
          <w:bdr w:val="none" w:sz="0" w:space="0" w:color="auto" w:frame="1"/>
          <w:shd w:val="clear" w:color="auto" w:fill="FFFFFF"/>
        </w:rPr>
        <w:t xml:space="preserve"> appl</w:t>
      </w:r>
      <w:r w:rsidR="00BC700B">
        <w:rPr>
          <w:rFonts w:ascii="Arial Narrow" w:hAnsi="Arial Narrow"/>
          <w:color w:val="A6A6A6" w:themeColor="background1" w:themeShade="A6"/>
          <w:sz w:val="20"/>
          <w:szCs w:val="20"/>
          <w:bdr w:val="none" w:sz="0" w:space="0" w:color="auto" w:frame="1"/>
          <w:shd w:val="clear" w:color="auto" w:fill="FFFFFF"/>
        </w:rPr>
        <w:t>y</w:t>
      </w:r>
      <w:r>
        <w:rPr>
          <w:rFonts w:ascii="Arial Narrow" w:hAnsi="Arial Narrow"/>
          <w:color w:val="A6A6A6" w:themeColor="background1" w:themeShade="A6"/>
          <w:sz w:val="20"/>
          <w:szCs w:val="20"/>
          <w:bdr w:val="none" w:sz="0" w:space="0" w:color="auto" w:frame="1"/>
          <w:shd w:val="clear" w:color="auto" w:fill="FFFFFF"/>
        </w:rPr>
        <w:t xml:space="preserve"> to this completed Word document</w:t>
      </w:r>
      <w:r w:rsidR="00BC700B">
        <w:rPr>
          <w:rFonts w:ascii="Arial Narrow" w:hAnsi="Arial Narrow"/>
          <w:color w:val="A6A6A6" w:themeColor="background1" w:themeShade="A6"/>
          <w:sz w:val="20"/>
          <w:szCs w:val="20"/>
          <w:bdr w:val="none" w:sz="0" w:space="0" w:color="auto" w:frame="1"/>
          <w:shd w:val="clear" w:color="auto" w:fill="FFFFFF"/>
        </w:rPr>
        <w:t xml:space="preserve"> regarding</w:t>
      </w:r>
      <w:r>
        <w:rPr>
          <w:rFonts w:ascii="Arial Narrow" w:hAnsi="Arial Narrow"/>
          <w:color w:val="A6A6A6" w:themeColor="background1" w:themeShade="A6"/>
          <w:sz w:val="20"/>
          <w:szCs w:val="20"/>
          <w:bdr w:val="none" w:sz="0" w:space="0" w:color="auto" w:frame="1"/>
          <w:shd w:val="clear" w:color="auto" w:fill="FFFFFF"/>
        </w:rPr>
        <w:t xml:space="preserve">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68964FDB" w14:textId="7777777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p>
    <w:p w14:paraId="69826A62" w14:textId="09A40EF9" w:rsidR="00C4635C" w:rsidRDefault="00BC700B" w:rsidP="00C4635C">
      <w:pPr>
        <w:pStyle w:val="Heading2"/>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.1 SUMMARY DESCRIPTION</w:t>
      </w:r>
    </w:p>
    <w:p w14:paraId="75DF112A" w14:textId="12C6DBBA" w:rsidR="009C2790" w:rsidRPr="009C2790" w:rsidRDefault="009C2790" w:rsidP="009C2790">
      <w:pPr>
        <w:rPr>
          <w:i/>
          <w:color w:val="0070C0"/>
        </w:rPr>
      </w:pPr>
      <w:r w:rsidRPr="009C2790">
        <w:rPr>
          <w:i/>
          <w:color w:val="0070C0"/>
        </w:rPr>
        <w:t>Evaluation criterion (i) applies</w:t>
      </w:r>
    </w:p>
    <w:p w14:paraId="4B382C09" w14:textId="48A27D06"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 Color red the parts changed from Assignment 2</w:t>
      </w:r>
      <w:r w:rsidR="001F38DD">
        <w:rPr>
          <w:rFonts w:ascii="Arial Narrow" w:hAnsi="Arial Narrow"/>
          <w:color w:val="A6A6A6" w:themeColor="background1" w:themeShade="A6"/>
          <w:sz w:val="20"/>
          <w:bdr w:val="none" w:sz="0" w:space="0" w:color="auto" w:frame="1"/>
          <w:shd w:val="clear" w:color="auto" w:fill="FFFFFF"/>
        </w:rPr>
        <w:t>, if any</w:t>
      </w:r>
      <w:r>
        <w:rPr>
          <w:rFonts w:ascii="Arial Narrow" w:hAnsi="Arial Narrow"/>
          <w:color w:val="A6A6A6" w:themeColor="background1" w:themeShade="A6"/>
          <w:sz w:val="20"/>
          <w:bdr w:val="none" w:sz="0" w:space="0" w:color="auto" w:frame="1"/>
          <w:shd w:val="clear" w:color="auto" w:fill="FFFFFF"/>
        </w:rPr>
        <w:t>.</w:t>
      </w:r>
    </w:p>
    <w:p w14:paraId="52AB071C" w14:textId="14A25869" w:rsidR="007F6C94" w:rsidRDefault="007F6C94" w:rsidP="007F6C94">
      <w:pPr>
        <w:ind w:firstLine="720"/>
      </w:pPr>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As users can have multiple cards through one issuer, like Chase or American Express, each credit card account contains all the cards associated with that account, as opposed to having separate classes for each individual card. The earliest iterations will ask the user to manually input this information, then later releases will ask for login information. Eventually, FinFree will incorporate an outside service such as Plaid as a login mechanism. </w:t>
      </w:r>
      <w:r>
        <w:t>This, in turn, will allow for automated refreshes of information.</w:t>
      </w:r>
    </w:p>
    <w:p w14:paraId="063CB164" w14:textId="77777777" w:rsidR="007F6C94" w:rsidRPr="00A139F1" w:rsidRDefault="007F6C94" w:rsidP="007F6C94">
      <w:pPr>
        <w:ind w:firstLine="720"/>
      </w:pPr>
      <w:r>
        <w:t>Once all the accounts are setup,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Eventually, given a user’s habits and goals, the program will have sign up offers for credit cards as well as information for high interest savings accounts or low fee brokerage firms.</w:t>
      </w:r>
    </w:p>
    <w:p w14:paraId="7C4DE083" w14:textId="77777777" w:rsidR="007F6C94" w:rsidRPr="00A139F1" w:rsidRDefault="007F6C94" w:rsidP="007F6C94"/>
    <w:p w14:paraId="179E1278" w14:textId="2D028834" w:rsidR="00C4635C" w:rsidRDefault="00BC700B" w:rsidP="00C4635C">
      <w:pPr>
        <w:pStyle w:val="Heading2"/>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w:t>
      </w:r>
      <w:r w:rsidR="00C4635C">
        <w:rPr>
          <w:bdr w:val="none" w:sz="0" w:space="0" w:color="auto" w:frame="1"/>
          <w:shd w:val="clear" w:color="auto" w:fill="FFFFFF"/>
        </w:rPr>
        <w:t>2</w:t>
      </w:r>
      <w:r w:rsidR="00C4635C" w:rsidRPr="009C5C3D">
        <w:rPr>
          <w:bdr w:val="none" w:sz="0" w:space="0" w:color="auto" w:frame="1"/>
          <w:shd w:val="clear" w:color="auto" w:fill="FFFFFF"/>
        </w:rPr>
        <w:t xml:space="preserve"> </w:t>
      </w:r>
      <w:r w:rsidR="00C4635C">
        <w:rPr>
          <w:bdr w:val="none" w:sz="0" w:space="0" w:color="auto" w:frame="1"/>
          <w:shd w:val="clear" w:color="auto" w:fill="FFFFFF"/>
        </w:rPr>
        <w:t xml:space="preserve">ADDITIONAL </w:t>
      </w:r>
      <w:r w:rsidR="00C4635C" w:rsidRPr="009C5C3D">
        <w:rPr>
          <w:bdr w:val="none" w:sz="0" w:space="0" w:color="auto" w:frame="1"/>
          <w:shd w:val="clear" w:color="auto" w:fill="FFFFFF"/>
        </w:rPr>
        <w:t>REQUIREMENTS</w:t>
      </w:r>
      <w:r w:rsidR="00C4635C">
        <w:rPr>
          <w:bdr w:val="none" w:sz="0" w:space="0" w:color="auto" w:frame="1"/>
          <w:shd w:val="clear" w:color="auto" w:fill="FFFFFF"/>
        </w:rPr>
        <w:t xml:space="preserve"> (FEATURES) IMPLEMENTED IN THIS RELEASE</w:t>
      </w:r>
    </w:p>
    <w:p w14:paraId="2B156545" w14:textId="77777777" w:rsidR="009C2790" w:rsidRPr="009C2790" w:rsidRDefault="009C2790" w:rsidP="009C2790">
      <w:pPr>
        <w:rPr>
          <w:i/>
          <w:color w:val="0070C0"/>
        </w:rPr>
      </w:pPr>
      <w:r w:rsidRPr="009C2790">
        <w:rPr>
          <w:i/>
          <w:color w:val="0070C0"/>
        </w:rPr>
        <w:t>Evaluation criterion (i) applies</w:t>
      </w:r>
    </w:p>
    <w:p w14:paraId="26373912" w14:textId="17FE78FC" w:rsidR="00C4635C" w:rsidRPr="005B2F2A" w:rsidRDefault="00C4635C" w:rsidP="00C4635C">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Title and one or two sentences per requirement. Don’t repeat requirements implemented for prior assignments unless they are necessary to provide context—in which case, make it clear </w:t>
      </w:r>
      <w:r w:rsidR="00D130E7">
        <w:rPr>
          <w:rFonts w:ascii="Arial Narrow" w:hAnsi="Arial Narrow"/>
          <w:color w:val="A6A6A6" w:themeColor="background1" w:themeShade="A6"/>
          <w:sz w:val="20"/>
          <w:bdr w:val="none" w:sz="0" w:space="0" w:color="auto" w:frame="1"/>
          <w:shd w:val="clear" w:color="auto" w:fill="FFFFFF"/>
        </w:rPr>
        <w:t>they are</w:t>
      </w:r>
      <w:r>
        <w:rPr>
          <w:rFonts w:ascii="Arial Narrow" w:hAnsi="Arial Narrow"/>
          <w:color w:val="A6A6A6" w:themeColor="background1" w:themeShade="A6"/>
          <w:sz w:val="20"/>
          <w:bdr w:val="none" w:sz="0" w:space="0" w:color="auto" w:frame="1"/>
          <w:shd w:val="clear" w:color="auto" w:fill="FFFFFF"/>
        </w:rPr>
        <w:t xml:space="preserve"> old.</w:t>
      </w:r>
    </w:p>
    <w:p w14:paraId="2F953936" w14:textId="42C31C53"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BC700B">
        <w:rPr>
          <w:bdr w:val="none" w:sz="0" w:space="0" w:color="auto" w:frame="1"/>
          <w:shd w:val="clear" w:color="auto" w:fill="FFFFFF"/>
        </w:rPr>
        <w:t>4</w:t>
      </w:r>
      <w:r>
        <w:rPr>
          <w:bdr w:val="none" w:sz="0" w:space="0" w:color="auto" w:frame="1"/>
          <w:shd w:val="clear" w:color="auto" w:fill="FFFFFF"/>
        </w:rPr>
        <w:t xml:space="preserve">.2.1 </w:t>
      </w:r>
      <w:r w:rsidR="001F38DD">
        <w:rPr>
          <w:bdr w:val="none" w:sz="0" w:space="0" w:color="auto" w:frame="1"/>
          <w:shd w:val="clear" w:color="auto" w:fill="FFFFFF"/>
        </w:rPr>
        <w:t>Your title replaces this.</w:t>
      </w:r>
      <w:r>
        <w:rPr>
          <w:bdr w:val="none" w:sz="0" w:space="0" w:color="auto" w:frame="1"/>
          <w:shd w:val="clear" w:color="auto" w:fill="FFFFFF"/>
        </w:rPr>
        <w:t xml:space="preserve"> (NEW</w:t>
      </w:r>
      <w:r w:rsidR="00937C56">
        <w:rPr>
          <w:bdr w:val="none" w:sz="0" w:space="0" w:color="auto" w:frame="1"/>
          <w:shd w:val="clear" w:color="auto" w:fill="FFFFFF"/>
        </w:rPr>
        <w:t>/OLD</w:t>
      </w:r>
      <w:r>
        <w:rPr>
          <w:bdr w:val="none" w:sz="0" w:space="0" w:color="auto" w:frame="1"/>
          <w:shd w:val="clear" w:color="auto" w:fill="FFFFFF"/>
        </w:rPr>
        <w:t>)</w:t>
      </w:r>
    </w:p>
    <w:p w14:paraId="755DC949" w14:textId="54660480" w:rsidR="00937C56" w:rsidRDefault="001F38DD" w:rsidP="00937C56">
      <w:r>
        <w:t>Your response replaces this.</w:t>
      </w:r>
    </w:p>
    <w:p w14:paraId="1BAD68F4" w14:textId="20B734F0" w:rsidR="00C4635C" w:rsidRDefault="00C4635C" w:rsidP="00C4635C">
      <w:pPr>
        <w:pStyle w:val="Heading3"/>
        <w:rPr>
          <w:bdr w:val="none" w:sz="0" w:space="0" w:color="auto" w:frame="1"/>
          <w:shd w:val="clear" w:color="auto" w:fill="FFFFFF"/>
        </w:rPr>
      </w:pPr>
      <w:r w:rsidRPr="005D085E">
        <w:rPr>
          <w:bdr w:val="none" w:sz="0" w:space="0" w:color="auto" w:frame="1"/>
          <w:shd w:val="clear" w:color="auto" w:fill="FFFFFF"/>
        </w:rPr>
        <w:t>    </w:t>
      </w:r>
      <w:r w:rsidR="00BC700B">
        <w:rPr>
          <w:bdr w:val="none" w:sz="0" w:space="0" w:color="auto" w:frame="1"/>
          <w:shd w:val="clear" w:color="auto" w:fill="FFFFFF"/>
        </w:rPr>
        <w:t>4</w:t>
      </w:r>
      <w:r w:rsidRPr="005D085E">
        <w:rPr>
          <w:bdr w:val="none" w:sz="0" w:space="0" w:color="auto" w:frame="1"/>
          <w:shd w:val="clear" w:color="auto" w:fill="FFFFFF"/>
        </w:rPr>
        <w:t>.</w:t>
      </w:r>
      <w:r>
        <w:rPr>
          <w:bdr w:val="none" w:sz="0" w:space="0" w:color="auto" w:frame="1"/>
          <w:shd w:val="clear" w:color="auto" w:fill="FFFFFF"/>
        </w:rPr>
        <w:t>2.2</w:t>
      </w:r>
      <w:r w:rsidRPr="005D085E">
        <w:rPr>
          <w:bdr w:val="none" w:sz="0" w:space="0" w:color="auto" w:frame="1"/>
          <w:shd w:val="clear" w:color="auto" w:fill="FFFFFF"/>
        </w:rPr>
        <w:t xml:space="preserve"> </w:t>
      </w:r>
      <w:r w:rsidR="001F38DD">
        <w:rPr>
          <w:bdr w:val="none" w:sz="0" w:space="0" w:color="auto" w:frame="1"/>
          <w:shd w:val="clear" w:color="auto" w:fill="FFFFFF"/>
        </w:rPr>
        <w:t>Your title replaces this.</w:t>
      </w:r>
      <w:r w:rsidR="00937C56">
        <w:rPr>
          <w:bdr w:val="none" w:sz="0" w:space="0" w:color="auto" w:frame="1"/>
          <w:shd w:val="clear" w:color="auto" w:fill="FFFFFF"/>
        </w:rPr>
        <w:t xml:space="preserve"> (NEW/OLD)</w:t>
      </w:r>
    </w:p>
    <w:p w14:paraId="6358B27E" w14:textId="7CA5062E" w:rsidR="00937C56" w:rsidRDefault="001F38DD" w:rsidP="00937C56">
      <w:r>
        <w:t>Your response replaces this.</w:t>
      </w:r>
    </w:p>
    <w:p w14:paraId="29FFE790" w14:textId="0833A6EB" w:rsidR="00937C56" w:rsidRPr="00937C56" w:rsidRDefault="00937C56" w:rsidP="00937C56">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4</w:t>
      </w:r>
      <w:r w:rsidRPr="005D085E">
        <w:rPr>
          <w:bdr w:val="none" w:sz="0" w:space="0" w:color="auto" w:frame="1"/>
          <w:shd w:val="clear" w:color="auto" w:fill="FFFFFF"/>
        </w:rPr>
        <w:t>.</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more as needed</w:t>
      </w:r>
    </w:p>
    <w:p w14:paraId="51B775C6" w14:textId="77777777" w:rsidR="00B4125C" w:rsidRDefault="00B4125C" w:rsidP="00E74C01">
      <w:pPr>
        <w:rPr>
          <w:bdr w:val="none" w:sz="0" w:space="0" w:color="auto" w:frame="1"/>
          <w:shd w:val="clear" w:color="auto" w:fill="FFFFFF"/>
        </w:rPr>
      </w:pPr>
    </w:p>
    <w:p w14:paraId="3438D9FE" w14:textId="59B84564" w:rsidR="00C4635C" w:rsidRDefault="000432CC" w:rsidP="00C4635C">
      <w:pPr>
        <w:pStyle w:val="Heading2"/>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w:t>
      </w:r>
      <w:r w:rsidR="00C4635C">
        <w:rPr>
          <w:bdr w:val="none" w:sz="0" w:space="0" w:color="auto" w:frame="1"/>
          <w:shd w:val="clear" w:color="auto" w:fill="FFFFFF"/>
        </w:rPr>
        <w:t>3</w:t>
      </w:r>
      <w:r w:rsidR="00C4635C" w:rsidRPr="009C5C3D">
        <w:rPr>
          <w:bdr w:val="none" w:sz="0" w:space="0" w:color="auto" w:frame="1"/>
          <w:shd w:val="clear" w:color="auto" w:fill="FFFFFF"/>
        </w:rPr>
        <w:t xml:space="preserve"> </w:t>
      </w:r>
      <w:r w:rsidR="00C4635C">
        <w:rPr>
          <w:bdr w:val="none" w:sz="0" w:space="0" w:color="auto" w:frame="1"/>
          <w:shd w:val="clear" w:color="auto" w:fill="FFFFFF"/>
        </w:rPr>
        <w:t xml:space="preserve">I/O SUPPORTING THE </w:t>
      </w:r>
      <w:r w:rsidR="006213E0">
        <w:rPr>
          <w:bdr w:val="none" w:sz="0" w:space="0" w:color="auto" w:frame="1"/>
          <w:shd w:val="clear" w:color="auto" w:fill="FFFFFF"/>
        </w:rPr>
        <w:t xml:space="preserve">NEW </w:t>
      </w:r>
      <w:r w:rsidR="00C4635C">
        <w:rPr>
          <w:bdr w:val="none" w:sz="0" w:space="0" w:color="auto" w:frame="1"/>
          <w:shd w:val="clear" w:color="auto" w:fill="FFFFFF"/>
        </w:rPr>
        <w:t>REQUIREMENTS LISTED ABOVE</w:t>
      </w:r>
    </w:p>
    <w:p w14:paraId="0CE6B60E" w14:textId="09E2FB33" w:rsidR="009C2790" w:rsidRPr="009C2790" w:rsidRDefault="009C2790" w:rsidP="009C2790">
      <w:pPr>
        <w:rPr>
          <w:i/>
          <w:color w:val="0070C0"/>
        </w:rPr>
      </w:pPr>
      <w:r w:rsidRPr="009C2790">
        <w:rPr>
          <w:i/>
          <w:color w:val="0070C0"/>
        </w:rPr>
        <w:t>Evaluation criterion (i</w:t>
      </w:r>
      <w:r>
        <w:rPr>
          <w:i/>
          <w:color w:val="0070C0"/>
        </w:rPr>
        <w:t>i</w:t>
      </w:r>
      <w:r w:rsidRPr="009C2790">
        <w:rPr>
          <w:i/>
          <w:color w:val="0070C0"/>
        </w:rPr>
        <w:t>) applies</w:t>
      </w:r>
    </w:p>
    <w:p w14:paraId="040FB0BB" w14:textId="77777777" w:rsidR="00C4635C" w:rsidRPr="005D085E" w:rsidRDefault="00C4635C" w:rsidP="00C4635C">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Pr>
          <w:rFonts w:ascii="Arial Narrow" w:hAnsi="Arial Narrow"/>
          <w:color w:val="A6A6A6" w:themeColor="background1" w:themeShade="A6"/>
          <w:sz w:val="20"/>
        </w:rPr>
        <w:t>input / output showing the new features of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191D98A4" w14:textId="77777777" w:rsidR="00C4635C" w:rsidRDefault="00C4635C" w:rsidP="00C4635C">
      <w:pPr>
        <w:pStyle w:val="Heading3"/>
      </w:pPr>
      <w:r>
        <w:t>Input</w:t>
      </w:r>
    </w:p>
    <w:p w14:paraId="048C4D16" w14:textId="13106372" w:rsidR="00937C56" w:rsidRDefault="001F38DD" w:rsidP="00937C56">
      <w:r>
        <w:t>Your response replaces this.</w:t>
      </w:r>
    </w:p>
    <w:p w14:paraId="739D7E7F" w14:textId="77777777" w:rsidR="00C4635C" w:rsidRDefault="00C4635C" w:rsidP="00C4635C">
      <w:pPr>
        <w:spacing w:after="0"/>
      </w:pPr>
    </w:p>
    <w:p w14:paraId="7C0AC50B" w14:textId="77777777" w:rsidR="00C4635C" w:rsidRDefault="00C4635C" w:rsidP="00C4635C">
      <w:pPr>
        <w:pStyle w:val="Heading3"/>
      </w:pPr>
      <w:r>
        <w:t>Input / Output</w:t>
      </w:r>
    </w:p>
    <w:p w14:paraId="1575F10E" w14:textId="512662A9" w:rsidR="00937C56" w:rsidRDefault="001F38DD" w:rsidP="00937C56">
      <w:r>
        <w:t>Your response replaces this.</w:t>
      </w:r>
    </w:p>
    <w:p w14:paraId="4476EE77" w14:textId="0386C499" w:rsidR="00C4635C" w:rsidRPr="001A67D3" w:rsidRDefault="00C4635C" w:rsidP="00C4635C">
      <w:pPr>
        <w:spacing w:after="0"/>
      </w:pPr>
    </w:p>
    <w:p w14:paraId="21A728D1" w14:textId="7CED1764" w:rsidR="00C4635C" w:rsidRDefault="001729B0" w:rsidP="00C4635C">
      <w:pPr>
        <w:pStyle w:val="Heading2"/>
      </w:pPr>
      <w:r>
        <w:t>4</w:t>
      </w:r>
      <w:r w:rsidR="00C4635C">
        <w:t>.4 YOUR DIRECT</w:t>
      </w:r>
      <w:r w:rsidR="00C4635C" w:rsidRPr="00D45860">
        <w:rPr>
          <w:rStyle w:val="Heading2Char"/>
        </w:rPr>
        <w:t>OR</w:t>
      </w:r>
      <w:r w:rsidR="00C4635C">
        <w:t>Y</w:t>
      </w:r>
    </w:p>
    <w:p w14:paraId="24D5AEBF" w14:textId="31CB1EA7" w:rsidR="00C4635C" w:rsidRDefault="00C4635C" w:rsidP="00C4635C">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a screenshot of your directory. </w:t>
      </w:r>
      <w:r w:rsidR="00253756">
        <w:rPr>
          <w:rFonts w:ascii="Arial Narrow" w:hAnsi="Arial Narrow"/>
          <w:color w:val="A6A6A6" w:themeColor="background1" w:themeShade="A6"/>
          <w:sz w:val="20"/>
          <w:bdr w:val="none" w:sz="0" w:space="0" w:color="auto" w:frame="1"/>
          <w:shd w:val="clear" w:color="auto" w:fill="FFFFFF"/>
        </w:rPr>
        <w:t xml:space="preserve">Include your “.dat” files (where objects are written). </w:t>
      </w:r>
      <w:r>
        <w:rPr>
          <w:rFonts w:ascii="Arial Narrow" w:hAnsi="Arial Narrow"/>
          <w:color w:val="A6A6A6" w:themeColor="background1" w:themeShade="A6"/>
          <w:sz w:val="20"/>
          <w:bdr w:val="none" w:sz="0" w:space="0" w:color="auto" w:frame="1"/>
          <w:shd w:val="clear" w:color="auto" w:fill="FFFFFF"/>
        </w:rPr>
        <w:t>This should include JUnit tests—class-by-class, and method-by-</w:t>
      </w:r>
      <w:r w:rsidRPr="001F38DD">
        <w:rPr>
          <w:rFonts w:ascii="Arial Narrow" w:hAnsi="Arial Narrow"/>
          <w:color w:val="D9D9D9" w:themeColor="background1" w:themeShade="D9"/>
          <w:sz w:val="20"/>
          <w:bdr w:val="none" w:sz="0" w:space="0" w:color="auto" w:frame="1"/>
          <w:shd w:val="clear" w:color="auto" w:fill="FFFFFF"/>
        </w:rPr>
        <w:t>method, except for trivia</w:t>
      </w:r>
      <w:r>
        <w:rPr>
          <w:rFonts w:ascii="Arial Narrow" w:hAnsi="Arial Narrow"/>
          <w:color w:val="A6A6A6" w:themeColor="background1" w:themeShade="A6"/>
          <w:sz w:val="20"/>
          <w:bdr w:val="none" w:sz="0" w:space="0" w:color="auto" w:frame="1"/>
          <w:shd w:val="clear" w:color="auto" w:fill="FFFFFF"/>
        </w:rPr>
        <w:t xml:space="preserve">l </w:t>
      </w:r>
      <w:r w:rsidR="00D130E7">
        <w:rPr>
          <w:rFonts w:ascii="Arial Narrow" w:hAnsi="Arial Narrow"/>
          <w:color w:val="A6A6A6" w:themeColor="background1" w:themeShade="A6"/>
          <w:sz w:val="20"/>
          <w:bdr w:val="none" w:sz="0" w:space="0" w:color="auto" w:frame="1"/>
          <w:shd w:val="clear" w:color="auto" w:fill="FFFFFF"/>
        </w:rPr>
        <w:t xml:space="preserve">and inappropriate </w:t>
      </w:r>
      <w:r>
        <w:rPr>
          <w:rFonts w:ascii="Arial Narrow" w:hAnsi="Arial Narrow"/>
          <w:color w:val="A6A6A6" w:themeColor="background1" w:themeShade="A6"/>
          <w:sz w:val="20"/>
          <w:bdr w:val="none" w:sz="0" w:space="0" w:color="auto" w:frame="1"/>
          <w:shd w:val="clear" w:color="auto" w:fill="FFFFFF"/>
        </w:rPr>
        <w:t>ones.</w:t>
      </w:r>
    </w:p>
    <w:p w14:paraId="5C3247EA" w14:textId="4E52D824" w:rsidR="00937C56" w:rsidRDefault="001F38DD" w:rsidP="00937C56">
      <w:r>
        <w:t>Your response replaces this.</w:t>
      </w:r>
    </w:p>
    <w:p w14:paraId="2C878FFE" w14:textId="77777777" w:rsidR="00C4635C" w:rsidRDefault="00C4635C" w:rsidP="00C4635C">
      <w:pPr>
        <w:spacing w:after="0"/>
        <w:rPr>
          <w:bdr w:val="none" w:sz="0" w:space="0" w:color="auto" w:frame="1"/>
          <w:shd w:val="clear" w:color="auto" w:fill="FFFFFF"/>
        </w:rPr>
      </w:pPr>
    </w:p>
    <w:p w14:paraId="67ABCEBA" w14:textId="3647E2FE" w:rsidR="00C4635C" w:rsidRPr="009C5C3D" w:rsidRDefault="001729B0" w:rsidP="00C4635C">
      <w:pPr>
        <w:pStyle w:val="Heading2"/>
      </w:pPr>
      <w:r>
        <w:rPr>
          <w:bdr w:val="none" w:sz="0" w:space="0" w:color="auto" w:frame="1"/>
          <w:shd w:val="clear" w:color="auto" w:fill="FFFFFF"/>
        </w:rPr>
        <w:t>4</w:t>
      </w:r>
      <w:r w:rsidR="00C4635C">
        <w:rPr>
          <w:bdr w:val="none" w:sz="0" w:space="0" w:color="auto" w:frame="1"/>
          <w:shd w:val="clear" w:color="auto" w:fill="FFFFFF"/>
        </w:rPr>
        <w:t>.5 DESIGN</w:t>
      </w:r>
      <w:r w:rsidR="00C4635C" w:rsidRPr="009E1B27">
        <w:t xml:space="preserve"> </w:t>
      </w:r>
    </w:p>
    <w:p w14:paraId="6EDAC4AE" w14:textId="77777777" w:rsidR="009C2790" w:rsidRPr="009C2790" w:rsidRDefault="009C2790" w:rsidP="009C2790">
      <w:pPr>
        <w:rPr>
          <w:i/>
          <w:color w:val="0070C0"/>
        </w:rPr>
      </w:pPr>
      <w:r w:rsidRPr="009C2790">
        <w:rPr>
          <w:i/>
          <w:color w:val="0070C0"/>
        </w:rPr>
        <w:t>Evaluation criterion (i) applies</w:t>
      </w:r>
    </w:p>
    <w:p w14:paraId="77C1793D" w14:textId="3BC5EC50" w:rsidR="00C4635C" w:rsidRPr="001F38DD" w:rsidRDefault="00C4635C" w:rsidP="001F38DD">
      <w:pPr>
        <w:rPr>
          <w:rFonts w:ascii="Arial Narrow" w:hAnsi="Arial Narrow"/>
          <w:color w:val="D9D9D9" w:themeColor="background1" w:themeShade="D9"/>
          <w:sz w:val="20"/>
          <w:szCs w:val="20"/>
        </w:rPr>
      </w:pPr>
      <w:r w:rsidRPr="001F38DD">
        <w:rPr>
          <w:rFonts w:ascii="Arial Narrow" w:hAnsi="Arial Narrow"/>
          <w:color w:val="D9D9D9" w:themeColor="background1" w:themeShade="D9"/>
          <w:sz w:val="20"/>
          <w:bdr w:val="none" w:sz="0" w:space="0" w:color="auto" w:frame="1"/>
          <w:shd w:val="clear" w:color="auto" w:fill="FFFFFF"/>
        </w:rPr>
        <w:t>Supply a main use case, the class model, and the sequence diagram corresponding to the use case. These should be consistent.</w:t>
      </w:r>
      <w:r w:rsidRPr="001F38DD">
        <w:rPr>
          <w:rFonts w:ascii="Arial Narrow" w:hAnsi="Arial Narrow"/>
          <w:noProof/>
          <w:color w:val="D9D9D9" w:themeColor="background1" w:themeShade="D9"/>
          <w:sz w:val="20"/>
        </w:rPr>
        <w:t xml:space="preserve"> </w:t>
      </w:r>
      <w:r w:rsidR="001E53F5" w:rsidRPr="001F38DD">
        <w:rPr>
          <w:rFonts w:ascii="Arial Narrow" w:hAnsi="Arial Narrow"/>
          <w:color w:val="D9D9D9" w:themeColor="background1" w:themeShade="D9"/>
          <w:sz w:val="20"/>
          <w:bdr w:val="none" w:sz="0" w:space="0" w:color="auto" w:frame="1"/>
          <w:shd w:val="clear" w:color="auto" w:fill="FFFFFF"/>
        </w:rPr>
        <w:t xml:space="preserve">Indicate </w:t>
      </w:r>
      <w:r w:rsidRPr="001F38DD">
        <w:rPr>
          <w:rFonts w:ascii="Arial Narrow" w:hAnsi="Arial Narrow"/>
          <w:color w:val="D9D9D9" w:themeColor="background1" w:themeShade="D9"/>
          <w:sz w:val="20"/>
          <w:szCs w:val="20"/>
          <w:bdr w:val="none" w:sz="0" w:space="0" w:color="auto" w:frame="1"/>
          <w:shd w:val="clear" w:color="auto" w:fill="FFFFFF"/>
        </w:rPr>
        <w:t xml:space="preserve">in </w:t>
      </w:r>
      <w:r w:rsidR="001E53F5" w:rsidRPr="001F38DD">
        <w:rPr>
          <w:rFonts w:ascii="Arial Narrow" w:hAnsi="Arial Narrow"/>
          <w:color w:val="D9D9D9" w:themeColor="background1" w:themeShade="D9"/>
          <w:sz w:val="20"/>
          <w:szCs w:val="20"/>
          <w:bdr w:val="none" w:sz="0" w:space="0" w:color="auto" w:frame="1"/>
          <w:shd w:val="clear" w:color="auto" w:fill="FFFFFF"/>
        </w:rPr>
        <w:t xml:space="preserve">red </w:t>
      </w:r>
      <w:r w:rsidRPr="001F38DD">
        <w:rPr>
          <w:rFonts w:ascii="Arial Narrow" w:hAnsi="Arial Narrow"/>
          <w:color w:val="D9D9D9" w:themeColor="background1" w:themeShade="D9"/>
          <w:sz w:val="20"/>
          <w:szCs w:val="20"/>
          <w:bdr w:val="none" w:sz="0" w:space="0" w:color="auto" w:frame="1"/>
          <w:shd w:val="clear" w:color="auto" w:fill="FFFFFF"/>
        </w:rPr>
        <w:t>your class model</w:t>
      </w:r>
      <w:r w:rsidRPr="001F38DD">
        <w:rPr>
          <w:rFonts w:ascii="Arial Narrow" w:hAnsi="Arial Narrow"/>
          <w:color w:val="D9D9D9" w:themeColor="background1" w:themeShade="D9"/>
          <w:sz w:val="20"/>
          <w:bdr w:val="none" w:sz="0" w:space="0" w:color="auto" w:frame="1"/>
          <w:shd w:val="clear" w:color="auto" w:fill="FFFFFF"/>
        </w:rPr>
        <w:t xml:space="preserve"> where you </w:t>
      </w:r>
      <w:r w:rsidRPr="001F38DD">
        <w:rPr>
          <w:rFonts w:ascii="Arial Narrow" w:hAnsi="Arial Narrow"/>
          <w:color w:val="D9D9D9" w:themeColor="background1" w:themeShade="D9"/>
          <w:sz w:val="20"/>
          <w:szCs w:val="20"/>
          <w:bdr w:val="none" w:sz="0" w:space="0" w:color="auto" w:frame="1"/>
          <w:shd w:val="clear" w:color="auto" w:fill="FFFFFF"/>
        </w:rPr>
        <w:t xml:space="preserve">applied </w:t>
      </w:r>
      <w:r w:rsidR="001E53F5" w:rsidRPr="001F38DD">
        <w:rPr>
          <w:rFonts w:ascii="Arial Narrow" w:hAnsi="Arial Narrow"/>
          <w:color w:val="D9D9D9" w:themeColor="background1" w:themeShade="D9"/>
          <w:sz w:val="20"/>
          <w:szCs w:val="20"/>
          <w:bdr w:val="none" w:sz="0" w:space="0" w:color="auto" w:frame="1"/>
          <w:shd w:val="clear" w:color="auto" w:fill="FFFFFF"/>
        </w:rPr>
        <w:t>object read, object write, streams and lambdas</w:t>
      </w:r>
      <w:r w:rsidRPr="001F38DD">
        <w:rPr>
          <w:rFonts w:ascii="Arial Narrow" w:hAnsi="Arial Narrow"/>
          <w:color w:val="D9D9D9" w:themeColor="background1" w:themeShade="D9"/>
          <w:sz w:val="20"/>
          <w:szCs w:val="20"/>
          <w:bdr w:val="none" w:sz="0" w:space="0" w:color="auto" w:frame="1"/>
          <w:shd w:val="clear" w:color="auto" w:fill="FFFFFF"/>
        </w:rPr>
        <w:t xml:space="preserve">. </w:t>
      </w:r>
      <w:r w:rsidR="00E42072" w:rsidRPr="001F38DD">
        <w:rPr>
          <w:rFonts w:ascii="Arial Narrow" w:hAnsi="Arial Narrow"/>
          <w:color w:val="D9D9D9" w:themeColor="background1" w:themeShade="D9"/>
          <w:sz w:val="20"/>
          <w:szCs w:val="20"/>
        </w:rPr>
        <w:t xml:space="preserve">Excellent assignments will </w:t>
      </w:r>
      <w:r w:rsidR="00D130E7" w:rsidRPr="001F38DD">
        <w:rPr>
          <w:rFonts w:ascii="Arial Narrow" w:hAnsi="Arial Narrow"/>
          <w:color w:val="D9D9D9" w:themeColor="background1" w:themeShade="D9"/>
          <w:sz w:val="20"/>
          <w:szCs w:val="20"/>
        </w:rPr>
        <w:t xml:space="preserve">typically </w:t>
      </w:r>
      <w:r w:rsidR="00E42072" w:rsidRPr="001F38DD">
        <w:rPr>
          <w:rFonts w:ascii="Arial Narrow" w:hAnsi="Arial Narrow"/>
          <w:color w:val="D9D9D9" w:themeColor="background1" w:themeShade="D9"/>
          <w:sz w:val="20"/>
          <w:szCs w:val="20"/>
        </w:rPr>
        <w:t xml:space="preserve">include the use of Java FX (speak to your facilitator first </w:t>
      </w:r>
      <w:r w:rsidR="00D130E7" w:rsidRPr="001F38DD">
        <w:rPr>
          <w:rFonts w:ascii="Arial Narrow" w:hAnsi="Arial Narrow"/>
          <w:color w:val="D9D9D9" w:themeColor="background1" w:themeShade="D9"/>
          <w:sz w:val="20"/>
          <w:szCs w:val="20"/>
        </w:rPr>
        <w:t>if you wish to use</w:t>
      </w:r>
      <w:r w:rsidR="00E42072" w:rsidRPr="001F38DD">
        <w:rPr>
          <w:rFonts w:ascii="Arial Narrow" w:hAnsi="Arial Narrow"/>
          <w:color w:val="D9D9D9" w:themeColor="background1" w:themeShade="D9"/>
          <w:sz w:val="20"/>
          <w:szCs w:val="20"/>
        </w:rPr>
        <w:t xml:space="preserve"> alternative API’s) and event-driven programming.</w:t>
      </w:r>
    </w:p>
    <w:p w14:paraId="0FFDD1E0" w14:textId="76D8A36B" w:rsidR="00937C56" w:rsidRDefault="001F38DD" w:rsidP="00937C56">
      <w:r>
        <w:t>Your response replaces this.</w:t>
      </w:r>
    </w:p>
    <w:p w14:paraId="0F27F3EC" w14:textId="4963679B" w:rsidR="00C4635C" w:rsidRDefault="009C2790" w:rsidP="009C2790">
      <w:pPr>
        <w:pStyle w:val="Heading2"/>
        <w:rPr>
          <w:bdr w:val="none" w:sz="0" w:space="0" w:color="auto" w:frame="1"/>
          <w:shd w:val="clear" w:color="auto" w:fill="FFFFFF"/>
        </w:rPr>
      </w:pPr>
      <w:r>
        <w:rPr>
          <w:bdr w:val="none" w:sz="0" w:space="0" w:color="auto" w:frame="1"/>
          <w:shd w:val="clear" w:color="auto" w:fill="FFFFFF"/>
        </w:rPr>
        <w:t>4.6 CODE SNIPPETS</w:t>
      </w:r>
    </w:p>
    <w:p w14:paraId="3C9AE169" w14:textId="7F19E2D6" w:rsidR="009C2790" w:rsidRPr="009C2790" w:rsidRDefault="009C2790" w:rsidP="009C2790">
      <w:pPr>
        <w:rPr>
          <w:i/>
          <w:color w:val="0070C0"/>
        </w:rPr>
      </w:pPr>
      <w:r w:rsidRPr="009C2790">
        <w:rPr>
          <w:i/>
          <w:color w:val="0070C0"/>
        </w:rPr>
        <w:t>Evaluation criterion (</w:t>
      </w:r>
      <w:r>
        <w:rPr>
          <w:i/>
          <w:color w:val="0070C0"/>
        </w:rPr>
        <w:t>ii</w:t>
      </w:r>
      <w:r w:rsidRPr="009C2790">
        <w:rPr>
          <w:i/>
          <w:color w:val="0070C0"/>
        </w:rPr>
        <w:t>i) applies</w:t>
      </w:r>
    </w:p>
    <w:p w14:paraId="53392536" w14:textId="0C46F0D1" w:rsidR="00C4635C" w:rsidRDefault="001729B0" w:rsidP="00C4635C">
      <w:pPr>
        <w:pStyle w:val="Heading3"/>
      </w:pPr>
      <w:r>
        <w:t>4</w:t>
      </w:r>
      <w:r w:rsidR="00C4635C">
        <w:t>.</w:t>
      </w:r>
      <w:r w:rsidR="009C2790">
        <w:t>6</w:t>
      </w:r>
      <w:r w:rsidR="00C4635C">
        <w:t>.</w:t>
      </w:r>
      <w:r w:rsidR="009C2790">
        <w:t>1</w:t>
      </w:r>
      <w:r w:rsidR="00C4635C">
        <w:t xml:space="preserve"> Code showing </w:t>
      </w:r>
      <w:r w:rsidR="001E53F5">
        <w:t>object read and write</w:t>
      </w:r>
    </w:p>
    <w:p w14:paraId="17692724" w14:textId="18BB07D8" w:rsidR="00937C56" w:rsidRDefault="001E53F5" w:rsidP="00937C56">
      <w:r>
        <w:rPr>
          <w:rFonts w:ascii="Arial Narrow" w:hAnsi="Arial Narrow"/>
          <w:color w:val="A6A6A6" w:themeColor="background1" w:themeShade="A6"/>
          <w:sz w:val="20"/>
          <w:bdr w:val="none" w:sz="0" w:space="0" w:color="auto" w:frame="1"/>
          <w:shd w:val="clear" w:color="auto" w:fill="FFFFFF"/>
        </w:rPr>
        <w:t xml:space="preserve"> </w:t>
      </w:r>
      <w:r w:rsidR="001F38DD">
        <w:t>Your response replaces this.</w:t>
      </w:r>
    </w:p>
    <w:p w14:paraId="613BE5A0" w14:textId="7518DC90" w:rsidR="001E53F5" w:rsidRDefault="001729B0" w:rsidP="001E53F5">
      <w:pPr>
        <w:pStyle w:val="Heading3"/>
      </w:pPr>
      <w:r>
        <w:t>4</w:t>
      </w:r>
      <w:r w:rsidR="001E53F5">
        <w:t>.</w:t>
      </w:r>
      <w:r w:rsidR="009C2790">
        <w:t>6</w:t>
      </w:r>
      <w:r w:rsidR="001E53F5">
        <w:t>.</w:t>
      </w:r>
      <w:r w:rsidR="009C2790">
        <w:t>2</w:t>
      </w:r>
      <w:r w:rsidR="001E53F5">
        <w:t xml:space="preserve"> Code Showing </w:t>
      </w:r>
      <w:r w:rsidR="001E53F5" w:rsidRPr="001E53F5">
        <w:rPr>
          <w:i/>
        </w:rPr>
        <w:t>stream</w:t>
      </w:r>
      <w:r w:rsidR="001E53F5">
        <w:t xml:space="preserve">() </w:t>
      </w:r>
      <w:r w:rsidR="001E53F5" w:rsidRPr="001E53F5">
        <w:t>and</w:t>
      </w:r>
      <w:r w:rsidR="001E53F5">
        <w:t xml:space="preserve"> Lambdas</w:t>
      </w:r>
      <w:r>
        <w:t xml:space="preserve"> (separate int0 4.5.3 and 4.5.4 if you wish)</w:t>
      </w:r>
    </w:p>
    <w:p w14:paraId="5B2A1BD2" w14:textId="626D4958" w:rsidR="001E53F5" w:rsidRDefault="001E53F5" w:rsidP="001E53F5">
      <w:r>
        <w:rPr>
          <w:rFonts w:ascii="Arial Narrow" w:hAnsi="Arial Narrow"/>
          <w:color w:val="A6A6A6" w:themeColor="background1" w:themeShade="A6"/>
          <w:sz w:val="20"/>
          <w:bdr w:val="none" w:sz="0" w:space="0" w:color="auto" w:frame="1"/>
          <w:shd w:val="clear" w:color="auto" w:fill="FFFFFF"/>
        </w:rPr>
        <w:t xml:space="preserve"> </w:t>
      </w:r>
      <w:r w:rsidR="001F38DD">
        <w:t>Your response replaces this.</w:t>
      </w:r>
    </w:p>
    <w:p w14:paraId="776977D6" w14:textId="0676C6D7" w:rsidR="00C4635C" w:rsidRDefault="001729B0" w:rsidP="001E53F5">
      <w:pPr>
        <w:pStyle w:val="Heading2"/>
        <w:rPr>
          <w:bdr w:val="none" w:sz="0" w:space="0" w:color="auto" w:frame="1"/>
          <w:shd w:val="clear" w:color="auto" w:fill="FFFFFF"/>
        </w:rPr>
      </w:pPr>
      <w:r>
        <w:rPr>
          <w:bdr w:val="none" w:sz="0" w:space="0" w:color="auto" w:frame="1"/>
          <w:shd w:val="clear" w:color="auto" w:fill="FFFFFF"/>
        </w:rPr>
        <w:t>4</w:t>
      </w:r>
      <w:r w:rsidR="00C4635C" w:rsidRPr="009C5C3D">
        <w:rPr>
          <w:bdr w:val="none" w:sz="0" w:space="0" w:color="auto" w:frame="1"/>
          <w:shd w:val="clear" w:color="auto" w:fill="FFFFFF"/>
        </w:rPr>
        <w:t>.</w:t>
      </w:r>
      <w:r w:rsidR="009C2790">
        <w:rPr>
          <w:bdr w:val="none" w:sz="0" w:space="0" w:color="auto" w:frame="1"/>
          <w:shd w:val="clear" w:color="auto" w:fill="FFFFFF"/>
        </w:rPr>
        <w:t>7</w:t>
      </w:r>
      <w:r w:rsidR="00C4635C" w:rsidRPr="009C5C3D">
        <w:rPr>
          <w:bdr w:val="none" w:sz="0" w:space="0" w:color="auto" w:frame="1"/>
          <w:shd w:val="clear" w:color="auto" w:fill="FFFFFF"/>
        </w:rPr>
        <w:t xml:space="preserve"> </w:t>
      </w:r>
      <w:r w:rsidR="00C4635C">
        <w:rPr>
          <w:bdr w:val="none" w:sz="0" w:space="0" w:color="auto" w:frame="1"/>
          <w:shd w:val="clear" w:color="auto" w:fill="FFFFFF"/>
        </w:rPr>
        <w:t>YOUR CODE</w:t>
      </w:r>
    </w:p>
    <w:p w14:paraId="1F87D039" w14:textId="23EE0D7B" w:rsidR="009C2790" w:rsidRPr="009C2790" w:rsidRDefault="009C2790" w:rsidP="009C2790">
      <w:pPr>
        <w:rPr>
          <w:i/>
          <w:color w:val="0070C0"/>
        </w:rPr>
      </w:pPr>
      <w:r w:rsidRPr="009C2790">
        <w:rPr>
          <w:i/>
          <w:color w:val="0070C0"/>
        </w:rPr>
        <w:t>Evaluation criterion (i</w:t>
      </w:r>
      <w:r>
        <w:rPr>
          <w:i/>
          <w:color w:val="0070C0"/>
        </w:rPr>
        <w:t>ii</w:t>
      </w:r>
      <w:r w:rsidRPr="009C2790">
        <w:rPr>
          <w:i/>
          <w:color w:val="0070C0"/>
        </w:rPr>
        <w:t>) applies</w:t>
      </w:r>
    </w:p>
    <w:p w14:paraId="2427521E" w14:textId="7A20B155" w:rsidR="00C4635C" w:rsidRPr="005D085E" w:rsidRDefault="00C4635C" w:rsidP="00C4635C">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arranges another method, copy your Eclipse project to your file system, zip it, and attach it</w:t>
      </w:r>
      <w:r w:rsidR="001729B0">
        <w:rPr>
          <w:rFonts w:ascii="Arial Narrow" w:hAnsi="Arial Narrow"/>
          <w:color w:val="A6A6A6" w:themeColor="background1" w:themeShade="A6"/>
          <w:sz w:val="20"/>
          <w:bdr w:val="none" w:sz="0" w:space="0" w:color="auto" w:frame="1"/>
          <w:shd w:val="clear" w:color="auto" w:fill="FFFFFF"/>
        </w:rPr>
        <w:t xml:space="preserve"> to your Blackboard response</w:t>
      </w:r>
      <w:r>
        <w:rPr>
          <w:rFonts w:ascii="Arial Narrow" w:hAnsi="Arial Narrow"/>
          <w:color w:val="A6A6A6" w:themeColor="background1" w:themeShade="A6"/>
          <w:sz w:val="20"/>
          <w:bdr w:val="none" w:sz="0" w:space="0" w:color="auto" w:frame="1"/>
          <w:shd w:val="clear" w:color="auto" w:fill="FFFFFF"/>
        </w:rPr>
        <w:t xml:space="preserve">. Please contact your facilitator in advance if you </w:t>
      </w:r>
      <w:r w:rsidR="001729B0">
        <w:rPr>
          <w:rFonts w:ascii="Arial Narrow" w:hAnsi="Arial Narrow"/>
          <w:color w:val="A6A6A6" w:themeColor="background1" w:themeShade="A6"/>
          <w:sz w:val="20"/>
          <w:bdr w:val="none" w:sz="0" w:space="0" w:color="auto" w:frame="1"/>
          <w:shd w:val="clear" w:color="auto" w:fill="FFFFFF"/>
        </w:rPr>
        <w:t>require</w:t>
      </w:r>
      <w:r>
        <w:rPr>
          <w:rFonts w:ascii="Arial Narrow" w:hAnsi="Arial Narrow"/>
          <w:color w:val="A6A6A6" w:themeColor="background1" w:themeShade="A6"/>
          <w:sz w:val="20"/>
          <w:bdr w:val="none" w:sz="0" w:space="0" w:color="auto" w:frame="1"/>
          <w:shd w:val="clear" w:color="auto" w:fill="FFFFFF"/>
        </w:rPr>
        <w:t xml:space="preserve"> an exception.</w:t>
      </w:r>
    </w:p>
    <w:p w14:paraId="138608AA" w14:textId="127DA7DB" w:rsidR="00C4635C" w:rsidRDefault="007F6C94" w:rsidP="00C4635C">
      <w:r>
        <w:t>Please find the project files in the attached zip file.</w:t>
      </w:r>
    </w:p>
    <w:p w14:paraId="3B8B7CAC" w14:textId="77777777" w:rsidR="00937C56" w:rsidRPr="008C67C7" w:rsidRDefault="00937C56" w:rsidP="00C4635C"/>
    <w:p w14:paraId="66166A51" w14:textId="3044C38F" w:rsidR="00C4635C" w:rsidRDefault="001729B0" w:rsidP="00C4635C">
      <w:pPr>
        <w:pStyle w:val="Heading2"/>
      </w:pPr>
      <w:r>
        <w:lastRenderedPageBreak/>
        <w:t>4.</w:t>
      </w:r>
      <w:r w:rsidR="009C2790">
        <w:t>8</w:t>
      </w:r>
      <w:r>
        <w:t xml:space="preserve"> </w:t>
      </w:r>
      <w:r w:rsidR="00C4635C">
        <w:t>Evaluation</w:t>
      </w:r>
    </w:p>
    <w:p w14:paraId="04F98ABC" w14:textId="6C3A7C1B" w:rsidR="00C4635C" w:rsidRDefault="00C4635C" w:rsidP="00C4635C">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4" w:name="_MON_1673253821"/>
    <w:bookmarkEnd w:id="4"/>
    <w:p w14:paraId="1AB8165D" w14:textId="08DE51BF" w:rsidR="001F38DD" w:rsidRDefault="001F38DD" w:rsidP="00C4635C">
      <w:r>
        <w:object w:dxaOrig="9356" w:dyaOrig="5755" w14:anchorId="233EBFAF">
          <v:shape id="_x0000_i1025" type="#_x0000_t75" style="width:470.25pt;height:287.25pt" o:ole="">
            <v:imagedata r:id="rId36" o:title=""/>
          </v:shape>
          <o:OLEObject Type="Embed" ProgID="Excel.Sheet.12" ShapeID="_x0000_i1025" DrawAspect="Content" ObjectID="_1675017075" r:id="rId37"/>
        </w:object>
      </w:r>
    </w:p>
    <w:p w14:paraId="0A48F774" w14:textId="42B89117" w:rsidR="00C53EB2" w:rsidRPr="00C4635C" w:rsidRDefault="00C53EB2" w:rsidP="00C4635C"/>
    <w:sectPr w:rsidR="00C53EB2" w:rsidRPr="00C46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8676C1"/>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D86FC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3A72ED"/>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7"/>
  </w:num>
  <w:num w:numId="4">
    <w:abstractNumId w:val="14"/>
  </w:num>
  <w:num w:numId="5">
    <w:abstractNumId w:val="11"/>
  </w:num>
  <w:num w:numId="6">
    <w:abstractNumId w:val="1"/>
  </w:num>
  <w:num w:numId="7">
    <w:abstractNumId w:val="6"/>
  </w:num>
  <w:num w:numId="8">
    <w:abstractNumId w:val="10"/>
  </w:num>
  <w:num w:numId="9">
    <w:abstractNumId w:val="5"/>
  </w:num>
  <w:num w:numId="10">
    <w:abstractNumId w:val="9"/>
  </w:num>
  <w:num w:numId="11">
    <w:abstractNumId w:val="4"/>
  </w:num>
  <w:num w:numId="12">
    <w:abstractNumId w:val="0"/>
  </w:num>
  <w:num w:numId="13">
    <w:abstractNumId w:val="8"/>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432CC"/>
    <w:rsid w:val="000853A8"/>
    <w:rsid w:val="001729B0"/>
    <w:rsid w:val="00186395"/>
    <w:rsid w:val="00197D31"/>
    <w:rsid w:val="001A67D3"/>
    <w:rsid w:val="001B1354"/>
    <w:rsid w:val="001C1B04"/>
    <w:rsid w:val="001E53F5"/>
    <w:rsid w:val="001F29DB"/>
    <w:rsid w:val="001F38DD"/>
    <w:rsid w:val="00225168"/>
    <w:rsid w:val="0023225D"/>
    <w:rsid w:val="00253756"/>
    <w:rsid w:val="00302685"/>
    <w:rsid w:val="003267D2"/>
    <w:rsid w:val="00327328"/>
    <w:rsid w:val="00396D28"/>
    <w:rsid w:val="003A3782"/>
    <w:rsid w:val="003D5036"/>
    <w:rsid w:val="003D7299"/>
    <w:rsid w:val="003E32C9"/>
    <w:rsid w:val="0048238E"/>
    <w:rsid w:val="00522FDD"/>
    <w:rsid w:val="005B2F2A"/>
    <w:rsid w:val="005D085E"/>
    <w:rsid w:val="006213E0"/>
    <w:rsid w:val="006706E8"/>
    <w:rsid w:val="006D115F"/>
    <w:rsid w:val="006E144A"/>
    <w:rsid w:val="00715055"/>
    <w:rsid w:val="00750C8C"/>
    <w:rsid w:val="00760DD8"/>
    <w:rsid w:val="007637E6"/>
    <w:rsid w:val="0077411F"/>
    <w:rsid w:val="007B4238"/>
    <w:rsid w:val="007B52D9"/>
    <w:rsid w:val="007F2260"/>
    <w:rsid w:val="007F6C94"/>
    <w:rsid w:val="008758A6"/>
    <w:rsid w:val="008B1623"/>
    <w:rsid w:val="008C1DA4"/>
    <w:rsid w:val="008C67C7"/>
    <w:rsid w:val="008D35AA"/>
    <w:rsid w:val="008E1A43"/>
    <w:rsid w:val="008E6CF8"/>
    <w:rsid w:val="00937C56"/>
    <w:rsid w:val="009461E3"/>
    <w:rsid w:val="009758DA"/>
    <w:rsid w:val="009C2790"/>
    <w:rsid w:val="009C48F0"/>
    <w:rsid w:val="009C5C3D"/>
    <w:rsid w:val="009E1B27"/>
    <w:rsid w:val="00A07007"/>
    <w:rsid w:val="00A717C2"/>
    <w:rsid w:val="00A83CF3"/>
    <w:rsid w:val="00A870A7"/>
    <w:rsid w:val="00AA2657"/>
    <w:rsid w:val="00AB27A0"/>
    <w:rsid w:val="00AC08A6"/>
    <w:rsid w:val="00AE098F"/>
    <w:rsid w:val="00AE5A88"/>
    <w:rsid w:val="00AE6468"/>
    <w:rsid w:val="00B355CE"/>
    <w:rsid w:val="00B4125C"/>
    <w:rsid w:val="00BA0F07"/>
    <w:rsid w:val="00BC700B"/>
    <w:rsid w:val="00C128DE"/>
    <w:rsid w:val="00C27229"/>
    <w:rsid w:val="00C4635C"/>
    <w:rsid w:val="00C53EB2"/>
    <w:rsid w:val="00C659A1"/>
    <w:rsid w:val="00CA6A33"/>
    <w:rsid w:val="00CA74E7"/>
    <w:rsid w:val="00CD42D4"/>
    <w:rsid w:val="00CD7CB7"/>
    <w:rsid w:val="00CF51DB"/>
    <w:rsid w:val="00CF70B2"/>
    <w:rsid w:val="00D130E7"/>
    <w:rsid w:val="00D42324"/>
    <w:rsid w:val="00D45860"/>
    <w:rsid w:val="00DA276F"/>
    <w:rsid w:val="00E125EF"/>
    <w:rsid w:val="00E42072"/>
    <w:rsid w:val="00E44357"/>
    <w:rsid w:val="00E74C01"/>
    <w:rsid w:val="00F07F39"/>
    <w:rsid w:val="00F24C51"/>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790"/>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BC70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png"/><Relationship Id="rId26" Type="http://schemas.openxmlformats.org/officeDocument/2006/relationships/package" Target="embeddings/Microsoft_Excel_Worksheet1.xlsx"/><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image" Target="media/image22.emf"/><Relationship Id="rId7" Type="http://schemas.openxmlformats.org/officeDocument/2006/relationships/hyperlink" Target="https://docs.google.com/spreadsheets/d/1vBmDVtWWh3EX0oehFFLRU0P6eR-fn4d0qVg1-XOUooM/edit?usp=sharing"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emf"/><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package" Target="embeddings/Microsoft_Excel_Worksheet3.xlsx"/><Relationship Id="rId5" Type="http://schemas.openxmlformats.org/officeDocument/2006/relationships/hyperlink" Target="https://docs.google.com/document/d/1eU7eINLDxmrf793D4OF2yGT4ry_SW3GQGoVDYzecGHc/edit?usp=sharing"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docs.google.com/spreadsheets/d/1vBmDVtWWh3EX0oehFFLRU0P6eR-fn4d0qVg1-XOUooM/edit?usp=sharing" TargetMode="External"/><Relationship Id="rId36" Type="http://schemas.openxmlformats.org/officeDocument/2006/relationships/image" Target="media/image23.emf"/><Relationship Id="rId10" Type="http://schemas.openxmlformats.org/officeDocument/2006/relationships/image" Target="media/image2.png"/><Relationship Id="rId19" Type="http://schemas.openxmlformats.org/officeDocument/2006/relationships/hyperlink" Target="https://docs.google.com/spreadsheets/d/1vBmDVtWWh3EX0oehFFLRU0P6eR-fn4d0qVg1-XOUooM/edit?usp=sharing"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lucid.app/lucidchart/invitations/accept/10326096-486b-4e00-b852-09bbf57adea2" TargetMode="External"/><Relationship Id="rId14" Type="http://schemas.openxmlformats.org/officeDocument/2006/relationships/package" Target="embeddings/Microsoft_Excel_Worksheet.xlsx"/><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package" Target="embeddings/Microsoft_Excel_Worksheet2.xlsx"/><Relationship Id="rId8" Type="http://schemas.openxmlformats.org/officeDocument/2006/relationships/hyperlink" Target="https://docs.google.com/spreadsheets/d/1ZvkerE9FkWHWwVGdzuy7YMBU6oBMFGZbA4sotFETs8Y/edit?usp=shar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27</Pages>
  <Words>4871</Words>
  <Characters>27770</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5</cp:revision>
  <cp:lastPrinted>2018-05-22T13:44:00Z</cp:lastPrinted>
  <dcterms:created xsi:type="dcterms:W3CDTF">2021-02-02T18:50:00Z</dcterms:created>
  <dcterms:modified xsi:type="dcterms:W3CDTF">2021-02-17T02:45:00Z</dcterms:modified>
</cp:coreProperties>
</file>