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69709" w14:textId="5DE151BB" w:rsidR="00106152" w:rsidRDefault="000326E2" w:rsidP="00106152">
      <w:pPr>
        <w:pStyle w:val="Heading1"/>
        <w:jc w:val="center"/>
        <w:rPr>
          <w:bdr w:val="none" w:sz="0" w:space="0" w:color="auto" w:frame="1"/>
          <w:shd w:val="clear" w:color="auto" w:fill="FFFFFF"/>
        </w:rPr>
      </w:pPr>
      <w:r>
        <w:rPr>
          <w:bdr w:val="none" w:sz="0" w:space="0" w:color="auto" w:frame="1"/>
          <w:shd w:val="clear" w:color="auto" w:fill="FFFFFF"/>
        </w:rPr>
        <w:t>FINFREE: A System for Financial Planning, Monitoring, and Budgeting</w:t>
      </w:r>
    </w:p>
    <w:p w14:paraId="497B0B09" w14:textId="185E92C7" w:rsidR="00106152" w:rsidRPr="00106152" w:rsidRDefault="00EB2EDF" w:rsidP="00EB2EDF">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639CC895" w14:textId="0E4DF157" w:rsidR="00106152" w:rsidRDefault="002810F0" w:rsidP="00106152">
      <w:pPr>
        <w:pStyle w:val="Heading1"/>
        <w:jc w:val="center"/>
        <w:rPr>
          <w:bdr w:val="none" w:sz="0" w:space="0" w:color="auto" w:frame="1"/>
          <w:shd w:val="clear" w:color="auto" w:fill="FFFFFF"/>
        </w:rPr>
      </w:pPr>
      <w:r>
        <w:rPr>
          <w:bdr w:val="none" w:sz="0" w:space="0" w:color="auto" w:frame="1"/>
          <w:shd w:val="clear" w:color="auto" w:fill="FFFFFF"/>
        </w:rPr>
        <w:t>Aidan Duffy</w:t>
      </w:r>
    </w:p>
    <w:p w14:paraId="08B0DB5E" w14:textId="6EAB3BA7" w:rsidR="009C5C3D" w:rsidRPr="003D593A" w:rsidRDefault="000853A8" w:rsidP="008C67C7">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sidRPr="003D593A">
        <w:rPr>
          <w:rFonts w:ascii="Arial Narrow" w:hAnsi="Arial Narrow" w:cs="Times New Roman"/>
          <w:color w:val="BFBFBF" w:themeColor="background1" w:themeShade="BF"/>
          <w:sz w:val="16"/>
          <w:szCs w:val="24"/>
          <w:bdr w:val="none" w:sz="0" w:space="0" w:color="auto" w:frame="1"/>
          <w:shd w:val="clear" w:color="auto" w:fill="FFFFFF"/>
        </w:rPr>
        <w:t>--</w:t>
      </w:r>
      <w:r w:rsidR="00466F7D">
        <w:rPr>
          <w:rFonts w:ascii="Arial Narrow" w:hAnsi="Arial Narrow" w:cs="Times New Roman"/>
          <w:color w:val="BFBFBF" w:themeColor="background1" w:themeShade="BF"/>
          <w:sz w:val="16"/>
          <w:szCs w:val="24"/>
          <w:bdr w:val="none" w:sz="0" w:space="0" w:color="auto" w:frame="1"/>
          <w:shd w:val="clear" w:color="auto" w:fill="FFFFFF"/>
        </w:rPr>
        <w:t>1/12/2021 7:08 AM</w:t>
      </w:r>
    </w:p>
    <w:p w14:paraId="03DC5FD2" w14:textId="4A6573DD"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For this assignment, you will d</w:t>
      </w:r>
      <w:r w:rsidR="003C1B2D">
        <w:rPr>
          <w:rFonts w:ascii="Arial Narrow" w:hAnsi="Arial Narrow"/>
          <w:color w:val="A6A6A6" w:themeColor="background1" w:themeShade="A6"/>
          <w:sz w:val="20"/>
          <w:szCs w:val="20"/>
          <w:bdr w:val="none" w:sz="0" w:space="0" w:color="auto" w:frame="1"/>
          <w:shd w:val="clear" w:color="auto" w:fill="FFFFFF"/>
        </w:rPr>
        <w:t>escribe and</w:t>
      </w:r>
      <w:r w:rsidR="000853A8">
        <w:rPr>
          <w:rFonts w:ascii="Arial Narrow" w:hAnsi="Arial Narrow"/>
          <w:color w:val="A6A6A6" w:themeColor="background1" w:themeShade="A6"/>
          <w:sz w:val="20"/>
          <w:szCs w:val="20"/>
          <w:bdr w:val="none" w:sz="0" w:space="0" w:color="auto" w:frame="1"/>
          <w:shd w:val="clear" w:color="auto" w:fill="FFFFFF"/>
        </w:rPr>
        <w:t xml:space="preserve"> implement release 1 of your term project</w:t>
      </w:r>
      <w:r>
        <w:rPr>
          <w:rFonts w:ascii="Arial Narrow" w:hAnsi="Arial Narrow"/>
          <w:color w:val="A6A6A6" w:themeColor="background1" w:themeShade="A6"/>
          <w:sz w:val="20"/>
          <w:szCs w:val="20"/>
          <w:bdr w:val="none" w:sz="0" w:space="0" w:color="auto" w:frame="1"/>
          <w:shd w:val="clear" w:color="auto" w:fill="FFFFFF"/>
        </w:rPr>
        <w:t>. You will in</w:t>
      </w:r>
      <w:r w:rsidR="00046D66">
        <w:rPr>
          <w:rFonts w:ascii="Arial Narrow" w:hAnsi="Arial Narrow"/>
          <w:color w:val="A6A6A6" w:themeColor="background1" w:themeShade="A6"/>
          <w:sz w:val="20"/>
          <w:szCs w:val="20"/>
          <w:bdr w:val="none" w:sz="0" w:space="0" w:color="auto" w:frame="1"/>
          <w:shd w:val="clear" w:color="auto" w:fill="FFFFFF"/>
        </w:rPr>
        <w:t>corporat</w:t>
      </w:r>
      <w:r>
        <w:rPr>
          <w:rFonts w:ascii="Arial Narrow" w:hAnsi="Arial Narrow"/>
          <w:color w:val="A6A6A6" w:themeColor="background1" w:themeShade="A6"/>
          <w:sz w:val="20"/>
          <w:szCs w:val="20"/>
          <w:bdr w:val="none" w:sz="0" w:space="0" w:color="auto" w:frame="1"/>
          <w:shd w:val="clear" w:color="auto" w:fill="FFFFFF"/>
        </w:rPr>
        <w:t xml:space="preserve">e </w:t>
      </w:r>
      <w:r w:rsidRPr="00106152">
        <w:rPr>
          <w:rFonts w:ascii="Arial Narrow" w:hAnsi="Arial Narrow"/>
          <w:i/>
          <w:color w:val="A6A6A6" w:themeColor="background1" w:themeShade="A6"/>
          <w:sz w:val="20"/>
          <w:szCs w:val="20"/>
          <w:bdr w:val="none" w:sz="0" w:space="0" w:color="auto" w:frame="1"/>
          <w:shd w:val="clear" w:color="auto" w:fill="FFFFFF"/>
        </w:rPr>
        <w:t>an</w:t>
      </w:r>
      <w:r w:rsidR="00046D66" w:rsidRPr="00106152">
        <w:rPr>
          <w:rFonts w:ascii="Arial Narrow" w:hAnsi="Arial Narrow"/>
          <w:i/>
          <w:color w:val="A6A6A6" w:themeColor="background1" w:themeShade="A6"/>
          <w:sz w:val="20"/>
          <w:szCs w:val="20"/>
          <w:bdr w:val="none" w:sz="0" w:space="0" w:color="auto" w:frame="1"/>
          <w:shd w:val="clear" w:color="auto" w:fill="FFFFFF"/>
        </w:rPr>
        <w:t xml:space="preserve"> abstract class</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046D66" w:rsidRPr="00106152">
        <w:rPr>
          <w:rFonts w:ascii="Arial Narrow" w:hAnsi="Arial Narrow"/>
          <w:i/>
          <w:color w:val="A6A6A6" w:themeColor="background1" w:themeShade="A6"/>
          <w:sz w:val="20"/>
          <w:szCs w:val="20"/>
          <w:bdr w:val="none" w:sz="0" w:space="0" w:color="auto" w:frame="1"/>
          <w:shd w:val="clear" w:color="auto" w:fill="FFFFFF"/>
        </w:rPr>
        <w:t>inheritance</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526BF2" w:rsidRPr="00106152">
        <w:rPr>
          <w:rFonts w:ascii="Arial Narrow" w:hAnsi="Arial Narrow"/>
          <w:i/>
          <w:color w:val="A6A6A6" w:themeColor="background1" w:themeShade="A6"/>
          <w:sz w:val="20"/>
          <w:szCs w:val="20"/>
          <w:bdr w:val="none" w:sz="0" w:space="0" w:color="auto" w:frame="1"/>
          <w:shd w:val="clear" w:color="auto" w:fill="FFFFFF"/>
        </w:rPr>
        <w:t>upcasting or downcasting</w:t>
      </w:r>
      <w:r w:rsidR="00526BF2">
        <w:rPr>
          <w:rFonts w:ascii="Arial Narrow" w:hAnsi="Arial Narrow"/>
          <w:color w:val="A6A6A6" w:themeColor="background1" w:themeShade="A6"/>
          <w:sz w:val="20"/>
          <w:szCs w:val="20"/>
          <w:bdr w:val="none" w:sz="0" w:space="0" w:color="auto" w:frame="1"/>
          <w:shd w:val="clear" w:color="auto" w:fill="FFFFFF"/>
        </w:rPr>
        <w:t xml:space="preserve">, </w:t>
      </w:r>
      <w:r w:rsidR="00046D66" w:rsidRPr="00046D66">
        <w:rPr>
          <w:rFonts w:ascii="Arial Narrow" w:hAnsi="Arial Narrow"/>
          <w:color w:val="A6A6A6" w:themeColor="background1" w:themeShade="A6"/>
          <w:sz w:val="20"/>
          <w:szCs w:val="20"/>
          <w:bdr w:val="none" w:sz="0" w:space="0" w:color="auto" w:frame="1"/>
          <w:shd w:val="clear" w:color="auto" w:fill="FFFFFF"/>
        </w:rPr>
        <w:t xml:space="preserve">and </w:t>
      </w:r>
      <w:r w:rsidR="00046D66" w:rsidRPr="00106152">
        <w:rPr>
          <w:rFonts w:ascii="Arial Narrow" w:hAnsi="Arial Narrow"/>
          <w:i/>
          <w:color w:val="A6A6A6" w:themeColor="background1" w:themeShade="A6"/>
          <w:sz w:val="20"/>
          <w:szCs w:val="20"/>
          <w:bdr w:val="none" w:sz="0" w:space="0" w:color="auto" w:frame="1"/>
          <w:shd w:val="clear" w:color="auto" w:fill="FFFFFF"/>
        </w:rPr>
        <w:t>polymorphism</w:t>
      </w:r>
      <w:r w:rsidR="000853A8">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You are free to choose a project that interests you</w:t>
      </w:r>
      <w:r w:rsidR="00106152">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but</w:t>
      </w:r>
      <w:r w:rsidR="00106152">
        <w:rPr>
          <w:rFonts w:ascii="Arial Narrow" w:hAnsi="Arial Narrow"/>
          <w:color w:val="A6A6A6" w:themeColor="background1" w:themeShade="A6"/>
          <w:sz w:val="20"/>
          <w:szCs w:val="20"/>
          <w:bdr w:val="none" w:sz="0" w:space="0" w:color="auto" w:frame="1"/>
          <w:shd w:val="clear" w:color="auto" w:fill="FFFFFF"/>
        </w:rPr>
        <w:t xml:space="preserve"> if you prefer,</w:t>
      </w:r>
      <w:r w:rsidR="00610095">
        <w:rPr>
          <w:rFonts w:ascii="Arial Narrow" w:hAnsi="Arial Narrow"/>
          <w:color w:val="A6A6A6" w:themeColor="background1" w:themeShade="A6"/>
          <w:sz w:val="20"/>
          <w:szCs w:val="20"/>
          <w:bdr w:val="none" w:sz="0" w:space="0" w:color="auto" w:frame="1"/>
          <w:shd w:val="clear" w:color="auto" w:fill="FFFFFF"/>
        </w:rPr>
        <w:t xml:space="preserve"> the instructor and your facilitator will be happy to suggest a topic. </w:t>
      </w:r>
      <w:r w:rsidR="009024CC">
        <w:rPr>
          <w:rFonts w:ascii="Arial Narrow" w:hAnsi="Arial Narrow"/>
          <w:color w:val="A6A6A6" w:themeColor="background1" w:themeShade="A6"/>
          <w:sz w:val="20"/>
          <w:szCs w:val="20"/>
          <w:bdr w:val="none" w:sz="0" w:space="0" w:color="auto" w:frame="1"/>
          <w:shd w:val="clear" w:color="auto" w:fill="FFFFFF"/>
        </w:rPr>
        <w:t xml:space="preserve">If you are already an experienced developer, this is an opportunity to build a challenging application (check with your facilitator if it requires significant API’s) or </w:t>
      </w:r>
      <w:r w:rsidR="00106152">
        <w:rPr>
          <w:rFonts w:ascii="Arial Narrow" w:hAnsi="Arial Narrow"/>
          <w:color w:val="A6A6A6" w:themeColor="background1" w:themeShade="A6"/>
          <w:sz w:val="20"/>
          <w:szCs w:val="20"/>
          <w:bdr w:val="none" w:sz="0" w:space="0" w:color="auto" w:frame="1"/>
          <w:shd w:val="clear" w:color="auto" w:fill="FFFFFF"/>
        </w:rPr>
        <w:t>discuss</w:t>
      </w:r>
      <w:r w:rsidR="009024CC">
        <w:rPr>
          <w:rFonts w:ascii="Arial Narrow" w:hAnsi="Arial Narrow"/>
          <w:color w:val="A6A6A6" w:themeColor="background1" w:themeShade="A6"/>
          <w:sz w:val="20"/>
          <w:szCs w:val="20"/>
          <w:bdr w:val="none" w:sz="0" w:space="0" w:color="auto" w:frame="1"/>
          <w:shd w:val="clear" w:color="auto" w:fill="FFFFFF"/>
        </w:rPr>
        <w:t xml:space="preserve"> research </w:t>
      </w:r>
      <w:r w:rsidR="00106152">
        <w:rPr>
          <w:rFonts w:ascii="Arial Narrow" w:hAnsi="Arial Narrow"/>
          <w:color w:val="A6A6A6" w:themeColor="background1" w:themeShade="A6"/>
          <w:sz w:val="20"/>
          <w:szCs w:val="20"/>
          <w:bdr w:val="none" w:sz="0" w:space="0" w:color="auto" w:frame="1"/>
          <w:shd w:val="clear" w:color="auto" w:fill="FFFFFF"/>
        </w:rPr>
        <w:t>with</w:t>
      </w:r>
      <w:r w:rsidR="009024CC">
        <w:rPr>
          <w:rFonts w:ascii="Arial Narrow" w:hAnsi="Arial Narrow"/>
          <w:color w:val="A6A6A6" w:themeColor="background1" w:themeShade="A6"/>
          <w:sz w:val="20"/>
          <w:szCs w:val="20"/>
          <w:bdr w:val="none" w:sz="0" w:space="0" w:color="auto" w:frame="1"/>
          <w:shd w:val="clear" w:color="auto" w:fill="FFFFFF"/>
        </w:rPr>
        <w:t xml:space="preserve"> the instructor.</w:t>
      </w:r>
      <w:r w:rsidR="00EB2EDF">
        <w:rPr>
          <w:rFonts w:ascii="Arial Narrow" w:hAnsi="Arial Narrow"/>
          <w:color w:val="A6A6A6" w:themeColor="background1" w:themeShade="A6"/>
          <w:sz w:val="20"/>
          <w:szCs w:val="20"/>
          <w:bdr w:val="none" w:sz="0" w:space="0" w:color="auto" w:frame="1"/>
          <w:shd w:val="clear" w:color="auto" w:fill="FFFFFF"/>
        </w:rPr>
        <w:t xml:space="preserve"> It is </w:t>
      </w:r>
      <w:r w:rsidR="00466F7D">
        <w:rPr>
          <w:rFonts w:ascii="Arial Narrow" w:hAnsi="Arial Narrow"/>
          <w:color w:val="A6A6A6" w:themeColor="background1" w:themeShade="A6"/>
          <w:sz w:val="20"/>
          <w:szCs w:val="20"/>
          <w:bdr w:val="none" w:sz="0" w:space="0" w:color="auto" w:frame="1"/>
          <w:shd w:val="clear" w:color="auto" w:fill="FFFFFF"/>
        </w:rPr>
        <w:t>OK</w:t>
      </w:r>
      <w:r w:rsidR="00EB2EDF">
        <w:rPr>
          <w:rFonts w:ascii="Arial Narrow" w:hAnsi="Arial Narrow"/>
          <w:color w:val="A6A6A6" w:themeColor="background1" w:themeShade="A6"/>
          <w:sz w:val="20"/>
          <w:szCs w:val="20"/>
          <w:bdr w:val="none" w:sz="0" w:space="0" w:color="auto" w:frame="1"/>
          <w:shd w:val="clear" w:color="auto" w:fill="FFFFFF"/>
        </w:rPr>
        <w:t xml:space="preserve">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3854B762" w14:textId="77777777"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p>
    <w:p w14:paraId="250BF801" w14:textId="35EDC303" w:rsidR="00C97428" w:rsidRDefault="00B94C38"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Submit this completed Word document</w:t>
      </w:r>
      <w:r w:rsidR="003D593A">
        <w:rPr>
          <w:rFonts w:ascii="Arial Narrow" w:hAnsi="Arial Narrow"/>
          <w:color w:val="A6A6A6" w:themeColor="background1" w:themeShade="A6"/>
          <w:sz w:val="20"/>
          <w:szCs w:val="20"/>
          <w:bdr w:val="none" w:sz="0" w:space="0" w:color="auto" w:frame="1"/>
          <w:shd w:val="clear" w:color="auto" w:fill="FFFFFF"/>
        </w:rPr>
        <w:t>. R</w:t>
      </w:r>
      <w:r w:rsidR="00EB2EDF">
        <w:rPr>
          <w:rFonts w:ascii="Arial Narrow" w:hAnsi="Arial Narrow"/>
          <w:color w:val="A6A6A6" w:themeColor="background1" w:themeShade="A6"/>
          <w:sz w:val="20"/>
          <w:szCs w:val="20"/>
          <w:bdr w:val="none" w:sz="0" w:space="0" w:color="auto" w:frame="1"/>
          <w:shd w:val="clear" w:color="auto" w:fill="FFFFFF"/>
        </w:rPr>
        <w:t>eplac</w:t>
      </w:r>
      <w:r w:rsidR="003D593A">
        <w:rPr>
          <w:rFonts w:ascii="Arial Narrow" w:hAnsi="Arial Narrow"/>
          <w:color w:val="A6A6A6" w:themeColor="background1" w:themeShade="A6"/>
          <w:sz w:val="20"/>
          <w:szCs w:val="20"/>
          <w:bdr w:val="none" w:sz="0" w:space="0" w:color="auto" w:frame="1"/>
          <w:shd w:val="clear" w:color="auto" w:fill="FFFFFF"/>
        </w:rPr>
        <w:t xml:space="preserve">e as indicated. </w:t>
      </w:r>
      <w:r w:rsidR="00466F7D">
        <w:rPr>
          <w:rFonts w:ascii="Arial Narrow" w:hAnsi="Arial Narrow"/>
          <w:color w:val="A6A6A6" w:themeColor="background1" w:themeShade="A6"/>
          <w:sz w:val="20"/>
          <w:szCs w:val="20"/>
          <w:bdr w:val="none" w:sz="0" w:space="0" w:color="auto" w:frame="1"/>
          <w:shd w:val="clear" w:color="auto" w:fill="FFFFFF"/>
        </w:rPr>
        <w:t>Please o</w:t>
      </w:r>
      <w:r w:rsidR="003D593A">
        <w:rPr>
          <w:rFonts w:ascii="Arial Narrow" w:hAnsi="Arial Narrow"/>
          <w:color w:val="A6A6A6" w:themeColor="background1" w:themeShade="A6"/>
          <w:sz w:val="20"/>
          <w:szCs w:val="20"/>
          <w:bdr w:val="none" w:sz="0" w:space="0" w:color="auto" w:frame="1"/>
          <w:shd w:val="clear" w:color="auto" w:fill="FFFFFF"/>
        </w:rPr>
        <w:t xml:space="preserve">bserve </w:t>
      </w:r>
      <w:r w:rsidR="003C1B2D">
        <w:rPr>
          <w:rFonts w:ascii="Arial Narrow" w:hAnsi="Arial Narrow"/>
          <w:color w:val="A6A6A6" w:themeColor="background1" w:themeShade="A6"/>
          <w:sz w:val="20"/>
          <w:szCs w:val="20"/>
          <w:bdr w:val="none" w:sz="0" w:space="0" w:color="auto" w:frame="1"/>
          <w:shd w:val="clear" w:color="auto" w:fill="FFFFFF"/>
        </w:rPr>
        <w:t xml:space="preserve">and retain </w:t>
      </w:r>
      <w:r w:rsidR="009C5C3D" w:rsidRPr="005D085E">
        <w:rPr>
          <w:rFonts w:ascii="Arial Narrow" w:hAnsi="Arial Narrow"/>
          <w:color w:val="A6A6A6" w:themeColor="background1" w:themeShade="A6"/>
          <w:sz w:val="20"/>
          <w:szCs w:val="20"/>
          <w:bdr w:val="none" w:sz="0" w:space="0" w:color="auto" w:frame="1"/>
          <w:shd w:val="clear" w:color="auto" w:fill="FFFFFF"/>
        </w:rPr>
        <w:t>the gray text.</w:t>
      </w:r>
      <w:r w:rsidR="008C67C7" w:rsidRPr="005D085E">
        <w:rPr>
          <w:rFonts w:ascii="Arial Narrow" w:hAnsi="Arial Narrow"/>
          <w:color w:val="A6A6A6" w:themeColor="background1" w:themeShade="A6"/>
          <w:sz w:val="20"/>
          <w:szCs w:val="20"/>
          <w:bdr w:val="none" w:sz="0" w:space="0" w:color="auto" w:frame="1"/>
          <w:shd w:val="clear" w:color="auto" w:fill="FFFFFF"/>
        </w:rPr>
        <w:t xml:space="preserve"> </w:t>
      </w:r>
      <w:r w:rsidR="005D085E">
        <w:rPr>
          <w:rFonts w:ascii="Arial Narrow" w:hAnsi="Arial Narrow"/>
          <w:color w:val="A6A6A6" w:themeColor="background1" w:themeShade="A6"/>
          <w:sz w:val="20"/>
          <w:szCs w:val="20"/>
          <w:bdr w:val="none" w:sz="0" w:space="0" w:color="auto" w:frame="1"/>
          <w:shd w:val="clear" w:color="auto" w:fill="FFFFFF"/>
        </w:rPr>
        <w:t>Y</w:t>
      </w:r>
      <w:r w:rsidR="008C67C7"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sidR="005D085E">
        <w:rPr>
          <w:rFonts w:ascii="Arial Narrow" w:hAnsi="Arial Narrow"/>
          <w:color w:val="A6A6A6" w:themeColor="background1" w:themeShade="A6"/>
          <w:sz w:val="20"/>
          <w:szCs w:val="20"/>
          <w:bdr w:val="none" w:sz="0" w:space="0" w:color="auto" w:frame="1"/>
          <w:shd w:val="clear" w:color="auto" w:fill="FFFFFF"/>
        </w:rPr>
        <w:t xml:space="preserve">—should not exceed </w:t>
      </w:r>
      <w:r w:rsidR="003C1B2D">
        <w:rPr>
          <w:rFonts w:ascii="Arial Narrow" w:hAnsi="Arial Narrow"/>
          <w:color w:val="A6A6A6" w:themeColor="background1" w:themeShade="A6"/>
          <w:sz w:val="20"/>
          <w:szCs w:val="20"/>
          <w:bdr w:val="none" w:sz="0" w:space="0" w:color="auto" w:frame="1"/>
          <w:shd w:val="clear" w:color="auto" w:fill="FFFFFF"/>
        </w:rPr>
        <w:t>5</w:t>
      </w:r>
      <w:r w:rsidR="005D085E">
        <w:rPr>
          <w:rFonts w:ascii="Arial Narrow" w:hAnsi="Arial Narrow"/>
          <w:color w:val="A6A6A6" w:themeColor="background1" w:themeShade="A6"/>
          <w:sz w:val="20"/>
          <w:szCs w:val="20"/>
          <w:bdr w:val="none" w:sz="0" w:space="0" w:color="auto" w:frame="1"/>
          <w:shd w:val="clear" w:color="auto" w:fill="FFFFFF"/>
        </w:rPr>
        <w:t xml:space="preserve"> pages</w:t>
      </w:r>
      <w:r w:rsidR="00186395">
        <w:rPr>
          <w:rFonts w:ascii="Arial Narrow" w:hAnsi="Arial Narrow"/>
          <w:color w:val="A6A6A6" w:themeColor="background1" w:themeShade="A6"/>
          <w:sz w:val="20"/>
          <w:szCs w:val="20"/>
          <w:bdr w:val="none" w:sz="0" w:space="0" w:color="auto" w:frame="1"/>
          <w:shd w:val="clear" w:color="auto" w:fill="FFFFFF"/>
        </w:rPr>
        <w:t xml:space="preserve"> excluding references</w:t>
      </w:r>
      <w:r w:rsidR="00BC6BED">
        <w:rPr>
          <w:rFonts w:ascii="Arial Narrow" w:hAnsi="Arial Narrow"/>
          <w:color w:val="A6A6A6" w:themeColor="background1" w:themeShade="A6"/>
          <w:sz w:val="20"/>
          <w:szCs w:val="20"/>
          <w:bdr w:val="none" w:sz="0" w:space="0" w:color="auto" w:frame="1"/>
          <w:shd w:val="clear" w:color="auto" w:fill="FFFFFF"/>
        </w:rPr>
        <w:t>,</w:t>
      </w:r>
      <w:r w:rsidR="00186395">
        <w:rPr>
          <w:rFonts w:ascii="Arial Narrow" w:hAnsi="Arial Narrow"/>
          <w:color w:val="A6A6A6" w:themeColor="background1" w:themeShade="A6"/>
          <w:sz w:val="20"/>
          <w:szCs w:val="20"/>
          <w:bdr w:val="none" w:sz="0" w:space="0" w:color="auto" w:frame="1"/>
          <w:shd w:val="clear" w:color="auto" w:fill="FFFFFF"/>
        </w:rPr>
        <w:t xml:space="preserve"> figures</w:t>
      </w:r>
      <w:r w:rsidR="003C1B2D">
        <w:rPr>
          <w:rFonts w:ascii="Arial Narrow" w:hAnsi="Arial Narrow"/>
          <w:color w:val="A6A6A6" w:themeColor="background1" w:themeShade="A6"/>
          <w:sz w:val="20"/>
          <w:szCs w:val="20"/>
          <w:bdr w:val="none" w:sz="0" w:space="0" w:color="auto" w:frame="1"/>
          <w:shd w:val="clear" w:color="auto" w:fill="FFFFFF"/>
        </w:rPr>
        <w:t>, and appendices</w:t>
      </w:r>
      <w:r w:rsidR="008C67C7" w:rsidRPr="005D085E">
        <w:rPr>
          <w:rFonts w:ascii="Arial Narrow" w:hAnsi="Arial Narrow"/>
          <w:color w:val="A6A6A6" w:themeColor="background1" w:themeShade="A6"/>
          <w:sz w:val="20"/>
          <w:szCs w:val="20"/>
          <w:bdr w:val="none" w:sz="0" w:space="0" w:color="auto" w:frame="1"/>
          <w:shd w:val="clear" w:color="auto" w:fill="FFFFFF"/>
        </w:rPr>
        <w:t>.</w:t>
      </w:r>
      <w:r w:rsidR="003C1B2D">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w:t>
      </w:r>
      <w:r w:rsidR="002F0BAD">
        <w:rPr>
          <w:rFonts w:ascii="Arial Narrow" w:hAnsi="Arial Narrow"/>
          <w:color w:val="A6A6A6" w:themeColor="background1" w:themeShade="A6"/>
          <w:sz w:val="20"/>
          <w:szCs w:val="20"/>
          <w:bdr w:val="none" w:sz="0" w:space="0" w:color="auto" w:frame="1"/>
          <w:shd w:val="clear" w:color="auto" w:fill="FFFFFF"/>
        </w:rPr>
        <w:t xml:space="preserve"> </w:t>
      </w:r>
    </w:p>
    <w:p w14:paraId="57360A31" w14:textId="77777777" w:rsidR="00C97428" w:rsidRDefault="00C97428" w:rsidP="002F0BAD">
      <w:pPr>
        <w:spacing w:after="0"/>
        <w:rPr>
          <w:rFonts w:ascii="Arial Narrow" w:hAnsi="Arial Narrow"/>
          <w:color w:val="A6A6A6" w:themeColor="background1" w:themeShade="A6"/>
          <w:sz w:val="20"/>
          <w:szCs w:val="20"/>
          <w:bdr w:val="none" w:sz="0" w:space="0" w:color="auto" w:frame="1"/>
          <w:shd w:val="clear" w:color="auto" w:fill="FFFFFF"/>
        </w:rPr>
      </w:pPr>
    </w:p>
    <w:p w14:paraId="4F31CCBF" w14:textId="7EF7EEA5" w:rsidR="002F0BAD" w:rsidRDefault="00266E0F"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We </w:t>
      </w:r>
      <w:r w:rsidR="00610095">
        <w:rPr>
          <w:rFonts w:ascii="Arial Narrow" w:hAnsi="Arial Narrow"/>
          <w:color w:val="A6A6A6" w:themeColor="background1" w:themeShade="A6"/>
          <w:sz w:val="20"/>
          <w:bdr w:val="none" w:sz="0" w:space="0" w:color="auto" w:frame="1"/>
          <w:shd w:val="clear" w:color="auto" w:fill="FFFFFF"/>
        </w:rPr>
        <w:t xml:space="preserve">want you to develop in Eclipse </w:t>
      </w:r>
      <w:r w:rsidR="00EB2EDF">
        <w:rPr>
          <w:rFonts w:ascii="Arial Narrow" w:hAnsi="Arial Narrow"/>
          <w:color w:val="A6A6A6" w:themeColor="background1" w:themeShade="A6"/>
          <w:sz w:val="20"/>
          <w:bdr w:val="none" w:sz="0" w:space="0" w:color="auto" w:frame="1"/>
          <w:shd w:val="clear" w:color="auto" w:fill="FFFFFF"/>
        </w:rPr>
        <w:t xml:space="preserve">preferably or else IntelliJ </w:t>
      </w:r>
      <w:r w:rsidR="00610095">
        <w:rPr>
          <w:rFonts w:ascii="Arial Narrow" w:hAnsi="Arial Narrow"/>
          <w:color w:val="A6A6A6" w:themeColor="background1" w:themeShade="A6"/>
          <w:sz w:val="20"/>
          <w:bdr w:val="none" w:sz="0" w:space="0" w:color="auto" w:frame="1"/>
          <w:shd w:val="clear" w:color="auto" w:fill="FFFFFF"/>
        </w:rPr>
        <w:t>(t</w:t>
      </w:r>
      <w:r>
        <w:rPr>
          <w:rFonts w:ascii="Arial Narrow" w:hAnsi="Arial Narrow"/>
          <w:color w:val="A6A6A6" w:themeColor="background1" w:themeShade="A6"/>
          <w:sz w:val="20"/>
          <w:bdr w:val="none" w:sz="0" w:space="0" w:color="auto" w:frame="1"/>
          <w:shd w:val="clear" w:color="auto" w:fill="FFFFFF"/>
        </w:rPr>
        <w:t>alk to your facilitator about exceptions</w:t>
      </w:r>
      <w:r w:rsidR="00610095">
        <w:rPr>
          <w:rFonts w:ascii="Arial Narrow" w:hAnsi="Arial Narrow"/>
          <w:color w:val="A6A6A6" w:themeColor="background1" w:themeShade="A6"/>
          <w:sz w:val="20"/>
          <w:bdr w:val="none" w:sz="0" w:space="0" w:color="auto" w:frame="1"/>
          <w:shd w:val="clear" w:color="auto" w:fill="FFFFFF"/>
        </w:rPr>
        <w:t>)</w:t>
      </w:r>
      <w:r>
        <w:rPr>
          <w:rFonts w:ascii="Arial Narrow" w:hAnsi="Arial Narrow"/>
          <w:color w:val="A6A6A6" w:themeColor="background1" w:themeShade="A6"/>
          <w:sz w:val="20"/>
          <w:bdr w:val="none" w:sz="0" w:space="0" w:color="auto" w:frame="1"/>
          <w:shd w:val="clear" w:color="auto" w:fill="FFFFFF"/>
        </w:rPr>
        <w:t xml:space="preserve">. </w:t>
      </w:r>
      <w:r w:rsidR="002F0BAD">
        <w:rPr>
          <w:rFonts w:ascii="Arial Narrow" w:hAnsi="Arial Narrow"/>
          <w:color w:val="A6A6A6" w:themeColor="background1" w:themeShade="A6"/>
          <w:sz w:val="20"/>
          <w:bdr w:val="none" w:sz="0" w:space="0" w:color="auto" w:frame="1"/>
          <w:shd w:val="clear" w:color="auto" w:fill="FFFFFF"/>
        </w:rPr>
        <w:t>As you code, use JUnit tests</w:t>
      </w:r>
      <w:r w:rsidR="0087119B">
        <w:rPr>
          <w:rFonts w:ascii="Arial Narrow" w:hAnsi="Arial Narrow"/>
          <w:color w:val="A6A6A6" w:themeColor="background1" w:themeShade="A6"/>
          <w:sz w:val="20"/>
          <w:bdr w:val="none" w:sz="0" w:space="0" w:color="auto" w:frame="1"/>
          <w:shd w:val="clear" w:color="auto" w:fill="FFFFFF"/>
        </w:rPr>
        <w:t xml:space="preserve"> whenever possible</w:t>
      </w:r>
      <w:r w:rsidR="00EB2EDF">
        <w:rPr>
          <w:rFonts w:ascii="Arial Narrow" w:hAnsi="Arial Narrow"/>
          <w:color w:val="A6A6A6" w:themeColor="background1" w:themeShade="A6"/>
          <w:sz w:val="20"/>
          <w:bdr w:val="none" w:sz="0" w:space="0" w:color="auto" w:frame="1"/>
          <w:shd w:val="clear" w:color="auto" w:fill="FFFFFF"/>
        </w:rPr>
        <w:t xml:space="preserve"> but certainly by week 2</w:t>
      </w:r>
      <w:r w:rsidR="002F0BAD">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A6686F">
        <w:rPr>
          <w:rFonts w:ascii="Arial Narrow" w:hAnsi="Arial Narrow"/>
          <w:color w:val="A6A6A6" w:themeColor="background1" w:themeShade="A6"/>
          <w:sz w:val="20"/>
          <w:bdr w:val="none" w:sz="0" w:space="0" w:color="auto" w:frame="1"/>
          <w:shd w:val="clear" w:color="auto" w:fill="FFFFFF"/>
        </w:rPr>
        <w:t>methods</w:t>
      </w:r>
      <w:r w:rsidR="00BC6BED">
        <w:rPr>
          <w:rFonts w:ascii="Arial Narrow" w:hAnsi="Arial Narrow"/>
          <w:color w:val="A6A6A6" w:themeColor="background1" w:themeShade="A6"/>
          <w:sz w:val="20"/>
          <w:bdr w:val="none" w:sz="0" w:space="0" w:color="auto" w:frame="1"/>
          <w:shd w:val="clear" w:color="auto" w:fill="FFFFFF"/>
        </w:rPr>
        <w:t xml:space="preserve"> and </w:t>
      </w:r>
      <w:r w:rsidR="00A6686F">
        <w:rPr>
          <w:rFonts w:ascii="Arial Narrow" w:hAnsi="Arial Narrow"/>
          <w:color w:val="A6A6A6" w:themeColor="background1" w:themeShade="A6"/>
          <w:sz w:val="20"/>
          <w:bdr w:val="none" w:sz="0" w:space="0" w:color="auto" w:frame="1"/>
          <w:shd w:val="clear" w:color="auto" w:fill="FFFFFF"/>
        </w:rPr>
        <w:t>those</w:t>
      </w:r>
      <w:r w:rsidR="00BC6BED">
        <w:rPr>
          <w:rFonts w:ascii="Arial Narrow" w:hAnsi="Arial Narrow"/>
          <w:color w:val="A6A6A6" w:themeColor="background1" w:themeShade="A6"/>
          <w:sz w:val="20"/>
          <w:bdr w:val="none" w:sz="0" w:space="0" w:color="auto" w:frame="1"/>
          <w:shd w:val="clear" w:color="auto" w:fill="FFFFFF"/>
        </w:rPr>
        <w:t xml:space="preserve"> requir</w:t>
      </w:r>
      <w:r w:rsidR="00046D66">
        <w:rPr>
          <w:rFonts w:ascii="Arial Narrow" w:hAnsi="Arial Narrow"/>
          <w:color w:val="A6A6A6" w:themeColor="background1" w:themeShade="A6"/>
          <w:sz w:val="20"/>
          <w:bdr w:val="none" w:sz="0" w:space="0" w:color="auto" w:frame="1"/>
          <w:shd w:val="clear" w:color="auto" w:fill="FFFFFF"/>
        </w:rPr>
        <w:t>ing I/O</w:t>
      </w:r>
      <w:r w:rsidR="002F0BAD">
        <w:rPr>
          <w:rFonts w:ascii="Arial Narrow" w:hAnsi="Arial Narrow"/>
          <w:color w:val="A6A6A6" w:themeColor="background1" w:themeShade="A6"/>
          <w:sz w:val="20"/>
          <w:bdr w:val="none" w:sz="0" w:space="0" w:color="auto" w:frame="1"/>
          <w:shd w:val="clear" w:color="auto" w:fill="FFFFFF"/>
        </w:rPr>
        <w:t>.</w:t>
      </w:r>
      <w:r w:rsidR="00046D66">
        <w:rPr>
          <w:rFonts w:ascii="Arial Narrow" w:hAnsi="Arial Narrow"/>
          <w:color w:val="A6A6A6" w:themeColor="background1" w:themeShade="A6"/>
          <w:sz w:val="20"/>
          <w:bdr w:val="none" w:sz="0" w:space="0" w:color="auto" w:frame="1"/>
          <w:shd w:val="clear" w:color="auto" w:fill="FFFFFF"/>
        </w:rPr>
        <w:t xml:space="preserve"> Use non-Junit classes for testing the latter.</w:t>
      </w:r>
      <w:r w:rsidR="003C1B2D">
        <w:rPr>
          <w:rFonts w:ascii="Arial Narrow" w:hAnsi="Arial Narrow"/>
          <w:color w:val="A6A6A6" w:themeColor="background1" w:themeShade="A6"/>
          <w:sz w:val="20"/>
          <w:bdr w:val="none" w:sz="0" w:space="0" w:color="auto" w:frame="1"/>
          <w:shd w:val="clear" w:color="auto" w:fill="FFFFFF"/>
        </w:rPr>
        <w:t xml:space="preserve"> Keep t</w:t>
      </w:r>
      <w:r w:rsidR="00EB2EDF">
        <w:rPr>
          <w:rFonts w:ascii="Arial Narrow" w:hAnsi="Arial Narrow"/>
          <w:color w:val="A6A6A6" w:themeColor="background1" w:themeShade="A6"/>
          <w:sz w:val="20"/>
          <w:bdr w:val="none" w:sz="0" w:space="0" w:color="auto" w:frame="1"/>
          <w:shd w:val="clear" w:color="auto" w:fill="FFFFFF"/>
        </w:rPr>
        <w:t>he evaluation criteria in mind, listed at the end</w:t>
      </w:r>
      <w:r w:rsidR="003C1B2D">
        <w:rPr>
          <w:rFonts w:ascii="Arial Narrow" w:hAnsi="Arial Narrow"/>
          <w:color w:val="A6A6A6" w:themeColor="background1" w:themeShade="A6"/>
          <w:sz w:val="20"/>
          <w:bdr w:val="none" w:sz="0" w:space="0" w:color="auto" w:frame="1"/>
          <w:shd w:val="clear" w:color="auto" w:fill="FFFFFF"/>
        </w:rPr>
        <w:t>.</w:t>
      </w:r>
    </w:p>
    <w:p w14:paraId="448898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4741BEB3" w14:textId="0EDCA016"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For this </w:t>
      </w:r>
      <w:r w:rsidR="00EB2EDF">
        <w:rPr>
          <w:rFonts w:ascii="Arial Narrow" w:hAnsi="Arial Narrow"/>
          <w:color w:val="A6A6A6" w:themeColor="background1" w:themeShade="A6"/>
          <w:sz w:val="20"/>
          <w:bdr w:val="none" w:sz="0" w:space="0" w:color="auto" w:frame="1"/>
          <w:shd w:val="clear" w:color="auto" w:fill="FFFFFF"/>
        </w:rPr>
        <w:t>assignment</w:t>
      </w:r>
      <w:r>
        <w:rPr>
          <w:rFonts w:ascii="Arial Narrow" w:hAnsi="Arial Narrow"/>
          <w:color w:val="A6A6A6" w:themeColor="background1" w:themeShade="A6"/>
          <w:sz w:val="20"/>
          <w:bdr w:val="none" w:sz="0" w:space="0" w:color="auto" w:frame="1"/>
          <w:shd w:val="clear" w:color="auto" w:fill="FFFFFF"/>
        </w:rPr>
        <w:t xml:space="preserve">, you do not need to read data from a file—you can build all </w:t>
      </w:r>
      <w:r w:rsidR="00A6686F">
        <w:rPr>
          <w:rFonts w:ascii="Arial Narrow" w:hAnsi="Arial Narrow"/>
          <w:color w:val="A6A6A6" w:themeColor="background1" w:themeShade="A6"/>
          <w:sz w:val="20"/>
          <w:bdr w:val="none" w:sz="0" w:space="0" w:color="auto" w:frame="1"/>
          <w:shd w:val="clear" w:color="auto" w:fill="FFFFFF"/>
        </w:rPr>
        <w:t>data</w:t>
      </w:r>
      <w:r>
        <w:rPr>
          <w:rFonts w:ascii="Arial Narrow" w:hAnsi="Arial Narrow"/>
          <w:color w:val="A6A6A6" w:themeColor="background1" w:themeShade="A6"/>
          <w:sz w:val="20"/>
          <w:bdr w:val="none" w:sz="0" w:space="0" w:color="auto" w:frame="1"/>
          <w:shd w:val="clear" w:color="auto" w:fill="FFFFFF"/>
        </w:rPr>
        <w:t xml:space="preserve"> into the code.</w:t>
      </w:r>
    </w:p>
    <w:p w14:paraId="403DAB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18DBADA5"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w:t>
      </w:r>
      <w:r w:rsidR="00A6686F">
        <w:rPr>
          <w:rFonts w:ascii="Arial Narrow" w:hAnsi="Arial Narrow"/>
          <w:color w:val="A6A6A6" w:themeColor="background1" w:themeShade="A6"/>
          <w:sz w:val="20"/>
          <w:bdr w:val="none" w:sz="0" w:space="0" w:color="auto" w:frame="1"/>
          <w:shd w:val="clear" w:color="auto" w:fill="FFFFFF"/>
        </w:rPr>
        <w:t xml:space="preserve">necessary execution </w:t>
      </w:r>
      <w:r>
        <w:rPr>
          <w:rFonts w:ascii="Arial Narrow" w:hAnsi="Arial Narrow"/>
          <w:color w:val="A6A6A6" w:themeColor="background1" w:themeShade="A6"/>
          <w:sz w:val="20"/>
          <w:bdr w:val="none" w:sz="0" w:space="0" w:color="auto" w:frame="1"/>
          <w:shd w:val="clear" w:color="auto" w:fill="FFFFFF"/>
        </w:rPr>
        <w:t>notes. All JUnit tests will be assumed runnable.</w:t>
      </w:r>
    </w:p>
    <w:p w14:paraId="3EA14871" w14:textId="4F40D804" w:rsidR="009C5C3D" w:rsidRDefault="009C5C3D" w:rsidP="008C67C7">
      <w:pPr>
        <w:rPr>
          <w:rFonts w:ascii="Arial Narrow" w:hAnsi="Arial Narrow"/>
          <w:color w:val="A6A6A6" w:themeColor="background1" w:themeShade="A6"/>
          <w:sz w:val="20"/>
          <w:szCs w:val="20"/>
          <w:bdr w:val="none" w:sz="0" w:space="0" w:color="auto" w:frame="1"/>
          <w:shd w:val="clear" w:color="auto" w:fill="FFFFFF"/>
        </w:rPr>
      </w:pPr>
    </w:p>
    <w:p w14:paraId="4C64E50D" w14:textId="2B9B808F" w:rsidR="009C5C3D" w:rsidRPr="009C5C3D" w:rsidRDefault="009C5C3D" w:rsidP="00F75427">
      <w:pPr>
        <w:pStyle w:val="Heading1"/>
        <w:rPr>
          <w:rFonts w:ascii="Arial" w:hAnsi="Arial" w:cs="Arial"/>
        </w:rPr>
      </w:pPr>
      <w:r w:rsidRPr="009C5C3D">
        <w:rPr>
          <w:bdr w:val="none" w:sz="0" w:space="0" w:color="auto" w:frame="1"/>
          <w:shd w:val="clear" w:color="auto" w:fill="FFFFFF"/>
        </w:rPr>
        <w:t>1.1 SUMMARY DESCRIPTION</w:t>
      </w:r>
      <w:r w:rsidR="004D533B" w:rsidRPr="004D533B">
        <w:rPr>
          <w:bdr w:val="none" w:sz="0" w:space="0" w:color="auto" w:frame="1"/>
          <w:shd w:val="clear" w:color="auto" w:fill="FFFFFF"/>
        </w:rPr>
        <w:t xml:space="preserve"> </w:t>
      </w:r>
      <w:r w:rsidR="004D533B" w:rsidRPr="00F75427">
        <w:rPr>
          <w:i/>
          <w:sz w:val="22"/>
          <w:bdr w:val="none" w:sz="0" w:space="0" w:color="auto" w:frame="1"/>
          <w:shd w:val="clear" w:color="auto" w:fill="FFFFFF"/>
        </w:rPr>
        <w:t>EVALUATION CRITERION (i) APPLIES</w:t>
      </w:r>
    </w:p>
    <w:p w14:paraId="7594A929" w14:textId="7F3B40F0" w:rsidR="008C67C7" w:rsidRDefault="009C5C3D" w:rsidP="008C67C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A6686F">
        <w:rPr>
          <w:rFonts w:ascii="Arial Narrow" w:hAnsi="Arial Narrow"/>
          <w:color w:val="A6A6A6" w:themeColor="background1" w:themeShade="A6"/>
          <w:sz w:val="20"/>
          <w:bdr w:val="none" w:sz="0" w:space="0" w:color="auto" w:frame="1"/>
          <w:shd w:val="clear" w:color="auto" w:fill="FFFFFF"/>
        </w:rPr>
        <w:t>—half-page (12-point Times New Roman) limit</w:t>
      </w:r>
      <w:r w:rsidR="00750C8C">
        <w:rPr>
          <w:rFonts w:ascii="Arial Narrow" w:hAnsi="Arial Narrow"/>
          <w:color w:val="A6A6A6" w:themeColor="background1" w:themeShade="A6"/>
          <w:sz w:val="20"/>
          <w:bdr w:val="none" w:sz="0" w:space="0" w:color="auto" w:frame="1"/>
          <w:shd w:val="clear" w:color="auto" w:fill="FFFFFF"/>
        </w:rPr>
        <w:t>.</w:t>
      </w:r>
      <w:r w:rsidR="00093B42">
        <w:rPr>
          <w:rFonts w:ascii="Arial Narrow" w:hAnsi="Arial Narrow"/>
          <w:color w:val="A6A6A6" w:themeColor="background1" w:themeShade="A6"/>
          <w:sz w:val="20"/>
          <w:bdr w:val="none" w:sz="0" w:space="0" w:color="auto" w:frame="1"/>
          <w:shd w:val="clear" w:color="auto" w:fill="FFFFFF"/>
        </w:rPr>
        <w:t xml:space="preserve"> </w:t>
      </w:r>
      <w:r w:rsidR="00A6686F">
        <w:rPr>
          <w:rFonts w:ascii="Arial Narrow" w:hAnsi="Arial Narrow"/>
          <w:color w:val="A6A6A6" w:themeColor="background1" w:themeShade="A6"/>
          <w:sz w:val="20"/>
          <w:bdr w:val="none" w:sz="0" w:space="0" w:color="auto" w:frame="1"/>
          <w:shd w:val="clear" w:color="auto" w:fill="FFFFFF"/>
        </w:rPr>
        <w:t>By the end, t</w:t>
      </w:r>
      <w:r w:rsidR="00093B42">
        <w:rPr>
          <w:rFonts w:ascii="Arial Narrow" w:hAnsi="Arial Narrow"/>
          <w:color w:val="A6A6A6" w:themeColor="background1" w:themeShade="A6"/>
          <w:sz w:val="20"/>
          <w:bdr w:val="none" w:sz="0" w:space="0" w:color="auto" w:frame="1"/>
          <w:shd w:val="clear" w:color="auto" w:fill="FFFFFF"/>
        </w:rPr>
        <w:t xml:space="preserve">erm projects will incorporate most of the techniques discussed in the course. To </w:t>
      </w:r>
      <w:r w:rsidR="00A6686F">
        <w:rPr>
          <w:rFonts w:ascii="Arial Narrow" w:hAnsi="Arial Narrow"/>
          <w:color w:val="A6A6A6" w:themeColor="background1" w:themeShade="A6"/>
          <w:sz w:val="20"/>
          <w:bdr w:val="none" w:sz="0" w:space="0" w:color="auto" w:frame="1"/>
          <w:shd w:val="clear" w:color="auto" w:fill="FFFFFF"/>
        </w:rPr>
        <w:t>do this</w:t>
      </w:r>
      <w:r w:rsidR="00093B42">
        <w:rPr>
          <w:rFonts w:ascii="Arial Narrow" w:hAnsi="Arial Narrow"/>
          <w:color w:val="A6A6A6" w:themeColor="background1" w:themeShade="A6"/>
          <w:sz w:val="20"/>
          <w:bdr w:val="none" w:sz="0" w:space="0" w:color="auto" w:frame="1"/>
          <w:shd w:val="clear" w:color="auto" w:fill="FFFFFF"/>
        </w:rPr>
        <w:t xml:space="preserve">, you may need to </w:t>
      </w:r>
      <w:r w:rsidR="00046D66">
        <w:rPr>
          <w:rFonts w:ascii="Arial Narrow" w:hAnsi="Arial Narrow"/>
          <w:color w:val="A6A6A6" w:themeColor="background1" w:themeShade="A6"/>
          <w:sz w:val="20"/>
          <w:bdr w:val="none" w:sz="0" w:space="0" w:color="auto" w:frame="1"/>
          <w:shd w:val="clear" w:color="auto" w:fill="FFFFFF"/>
        </w:rPr>
        <w:t>alter</w:t>
      </w:r>
      <w:r w:rsidR="00093B42">
        <w:rPr>
          <w:rFonts w:ascii="Arial Narrow" w:hAnsi="Arial Narrow"/>
          <w:color w:val="A6A6A6" w:themeColor="background1" w:themeShade="A6"/>
          <w:sz w:val="20"/>
          <w:bdr w:val="none" w:sz="0" w:space="0" w:color="auto" w:frame="1"/>
          <w:shd w:val="clear" w:color="auto" w:fill="FFFFFF"/>
        </w:rPr>
        <w:t xml:space="preserve"> </w:t>
      </w:r>
      <w:r w:rsidR="0087119B">
        <w:rPr>
          <w:rFonts w:ascii="Arial Narrow" w:hAnsi="Arial Narrow"/>
          <w:color w:val="A6A6A6" w:themeColor="background1" w:themeShade="A6"/>
          <w:sz w:val="20"/>
          <w:bdr w:val="none" w:sz="0" w:space="0" w:color="auto" w:frame="1"/>
          <w:shd w:val="clear" w:color="auto" w:fill="FFFFFF"/>
        </w:rPr>
        <w:t xml:space="preserve">the direction of </w:t>
      </w:r>
      <w:r w:rsidR="00093B42">
        <w:rPr>
          <w:rFonts w:ascii="Arial Narrow" w:hAnsi="Arial Narrow"/>
          <w:color w:val="A6A6A6" w:themeColor="background1" w:themeShade="A6"/>
          <w:sz w:val="20"/>
          <w:bdr w:val="none" w:sz="0" w:space="0" w:color="auto" w:frame="1"/>
          <w:shd w:val="clear" w:color="auto" w:fill="FFFFFF"/>
        </w:rPr>
        <w:t>your project or introduce an additional project</w:t>
      </w:r>
      <w:r w:rsidR="003D593A">
        <w:rPr>
          <w:rFonts w:ascii="Arial Narrow" w:hAnsi="Arial Narrow"/>
          <w:color w:val="A6A6A6" w:themeColor="background1" w:themeShade="A6"/>
          <w:sz w:val="20"/>
          <w:bdr w:val="none" w:sz="0" w:space="0" w:color="auto" w:frame="1"/>
          <w:shd w:val="clear" w:color="auto" w:fill="FFFFFF"/>
        </w:rPr>
        <w:t xml:space="preserve"> in future</w:t>
      </w:r>
      <w:r w:rsidR="00093B42">
        <w:rPr>
          <w:rFonts w:ascii="Arial Narrow" w:hAnsi="Arial Narrow"/>
          <w:color w:val="A6A6A6" w:themeColor="background1" w:themeShade="A6"/>
          <w:sz w:val="20"/>
          <w:bdr w:val="none" w:sz="0" w:space="0" w:color="auto" w:frame="1"/>
          <w:shd w:val="clear" w:color="auto" w:fill="FFFFFF"/>
        </w:rPr>
        <w:t xml:space="preserve">. </w:t>
      </w:r>
      <w:r w:rsidR="00EB2EDF">
        <w:rPr>
          <w:rFonts w:ascii="Arial Narrow" w:hAnsi="Arial Narrow"/>
          <w:color w:val="A6A6A6" w:themeColor="background1" w:themeShade="A6"/>
          <w:sz w:val="20"/>
          <w:bdr w:val="none" w:sz="0" w:space="0" w:color="auto" w:frame="1"/>
          <w:shd w:val="clear" w:color="auto" w:fill="FFFFFF"/>
        </w:rPr>
        <w:t>You may alter this or even replace it as the semester progresses. You will probably find it useful to use your project acronym.</w:t>
      </w:r>
    </w:p>
    <w:p w14:paraId="52C00337" w14:textId="0CC80583" w:rsidR="00A139F1" w:rsidRPr="00A139F1" w:rsidRDefault="00A139F1" w:rsidP="008C67C7">
      <w:r>
        <w:t>This project</w:t>
      </w:r>
      <w:r w:rsidR="006C0146">
        <w:t xml:space="preserve"> concerns an application for younger, less financially savvy adults that would enable them to develop their own financial freedom through effective budgeting and planning. The application, called </w:t>
      </w:r>
      <w:r w:rsidR="00EA7EFA">
        <w:t>FinFree</w:t>
      </w:r>
      <w:r w:rsidR="006C0146">
        <w:t>, incorporates information and data from the user’s bank, brokerage, and credit card accounts in order to help give them a brief overview of their current financial position.</w:t>
      </w:r>
      <w:r w:rsidR="00BE6113">
        <w:t xml:space="preserve"> The earliest iterations will ask the user to manually input this information, then later releases will ask for login information. Eventually, FinFree will incorporate Plaid as a login mechanism.</w:t>
      </w:r>
      <w:r w:rsidR="006C0146">
        <w:t xml:space="preserve"> From there, to use </w:t>
      </w:r>
      <w:r w:rsidR="001E42E6">
        <w:t>FinFree</w:t>
      </w:r>
      <w:r w:rsidR="006C0146">
        <w:t xml:space="preserve">, </w:t>
      </w:r>
      <w:r w:rsidR="001E42E6">
        <w:t xml:space="preserve">users </w:t>
      </w:r>
      <w:r w:rsidR="006C0146">
        <w:t>can preset budgeting goals, like saving for a big trip or just generally increase the size of their savings account or IRA</w:t>
      </w:r>
      <w:r w:rsidR="00C91719">
        <w:t>. FinFree</w:t>
      </w:r>
      <w:r w:rsidR="007F7844">
        <w:t xml:space="preserv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w:t>
      </w:r>
      <w:r w:rsidR="006C0146">
        <w:t xml:space="preserve"> </w:t>
      </w:r>
    </w:p>
    <w:p w14:paraId="2796DC9C" w14:textId="4E814E29" w:rsidR="009C5C3D" w:rsidRDefault="009C5C3D" w:rsidP="009C5C3D">
      <w:pPr>
        <w:pStyle w:val="Heading2"/>
        <w:rPr>
          <w:bdr w:val="none" w:sz="0" w:space="0" w:color="auto" w:frame="1"/>
          <w:shd w:val="clear" w:color="auto" w:fill="FFFFFF"/>
        </w:rPr>
      </w:pPr>
      <w:r>
        <w:rPr>
          <w:bdr w:val="none" w:sz="0" w:space="0" w:color="auto" w:frame="1"/>
          <w:shd w:val="clear" w:color="auto" w:fill="FFFFFF"/>
        </w:rPr>
        <w:lastRenderedPageBreak/>
        <w:t>1.</w:t>
      </w:r>
      <w:r w:rsidR="00825756">
        <w:rPr>
          <w:bdr w:val="none" w:sz="0" w:space="0" w:color="auto" w:frame="1"/>
          <w:shd w:val="clear" w:color="auto" w:fill="FFFFFF"/>
        </w:rPr>
        <w:t>2</w:t>
      </w:r>
      <w:r w:rsidR="00DB1576">
        <w:rPr>
          <w:bdr w:val="none" w:sz="0" w:space="0" w:color="auto" w:frame="1"/>
          <w:shd w:val="clear" w:color="auto" w:fill="FFFFFF"/>
        </w:rPr>
        <w:t xml:space="preserve"> I/O EXAMPLE FROM </w:t>
      </w:r>
      <w:r w:rsidR="00DB1576" w:rsidRPr="004D533B">
        <w:rPr>
          <w:i/>
          <w:bdr w:val="none" w:sz="0" w:space="0" w:color="auto" w:frame="1"/>
          <w:shd w:val="clear" w:color="auto" w:fill="FFFFFF"/>
        </w:rPr>
        <w:t>PROJECTED</w:t>
      </w:r>
      <w:r w:rsidR="00DB1576">
        <w:rPr>
          <w:bdr w:val="none" w:sz="0" w:space="0" w:color="auto" w:frame="1"/>
          <w:shd w:val="clear" w:color="auto" w:fill="FFFFFF"/>
        </w:rPr>
        <w:t xml:space="preserve"> COMPLETED PROJECT</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(i) APPLIES</w:t>
      </w:r>
    </w:p>
    <w:p w14:paraId="619A0A09" w14:textId="40AAF020" w:rsidR="008C67C7" w:rsidRPr="005D085E" w:rsidRDefault="00A50683" w:rsidP="008C67C7">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w:t>
      </w:r>
      <w:r w:rsidR="00AB27A0">
        <w:rPr>
          <w:rFonts w:ascii="Arial Narrow" w:hAnsi="Arial Narrow"/>
          <w:color w:val="A6A6A6" w:themeColor="background1" w:themeShade="A6"/>
          <w:sz w:val="20"/>
        </w:rPr>
        <w:t xml:space="preserve"> example</w:t>
      </w:r>
      <w:r w:rsidR="009C5C3D" w:rsidRPr="005D085E">
        <w:rPr>
          <w:rFonts w:ascii="Arial Narrow" w:hAnsi="Arial Narrow"/>
          <w:color w:val="A6A6A6" w:themeColor="background1" w:themeShade="A6"/>
          <w:sz w:val="20"/>
        </w:rPr>
        <w:t xml:space="preserve"> of projected </w:t>
      </w:r>
      <w:r w:rsidR="00AB27A0">
        <w:rPr>
          <w:rFonts w:ascii="Arial Narrow" w:hAnsi="Arial Narrow"/>
          <w:i/>
          <w:color w:val="A6A6A6" w:themeColor="background1" w:themeShade="A6"/>
          <w:sz w:val="20"/>
        </w:rPr>
        <w:t>concrete</w:t>
      </w:r>
      <w:r w:rsidR="00AB27A0">
        <w:rPr>
          <w:rFonts w:ascii="Arial Narrow" w:hAnsi="Arial Narrow"/>
          <w:color w:val="A6A6A6" w:themeColor="background1" w:themeShade="A6"/>
          <w:sz w:val="20"/>
        </w:rPr>
        <w:t xml:space="preserve"> </w:t>
      </w:r>
      <w:r w:rsidR="009C5C3D" w:rsidRPr="005D085E">
        <w:rPr>
          <w:rFonts w:ascii="Arial Narrow" w:hAnsi="Arial Narrow"/>
          <w:color w:val="A6A6A6" w:themeColor="background1" w:themeShade="A6"/>
          <w:sz w:val="20"/>
        </w:rPr>
        <w:t>output for designated input.</w:t>
      </w:r>
      <w:r w:rsidR="008C67C7" w:rsidRPr="005D085E">
        <w:rPr>
          <w:rFonts w:ascii="Arial Narrow" w:hAnsi="Arial Narrow" w:cs="Tahoma"/>
          <w:color w:val="A6A6A6" w:themeColor="background1" w:themeShade="A6"/>
          <w:sz w:val="20"/>
          <w:bdr w:val="none" w:sz="0" w:space="0" w:color="auto" w:frame="1"/>
          <w:shd w:val="clear" w:color="auto" w:fill="FFFFFF"/>
        </w:rPr>
        <w:t xml:space="preserve"> </w:t>
      </w:r>
      <w:r w:rsidR="005D085E">
        <w:rPr>
          <w:rFonts w:ascii="Arial Narrow" w:hAnsi="Arial Narrow" w:cs="Tahoma"/>
          <w:color w:val="A6A6A6" w:themeColor="background1" w:themeShade="A6"/>
          <w:sz w:val="20"/>
          <w:bdr w:val="none" w:sz="0" w:space="0" w:color="auto" w:frame="1"/>
          <w:shd w:val="clear" w:color="auto" w:fill="FFFFFF"/>
        </w:rPr>
        <w:t xml:space="preserve">You will not be held to </w:t>
      </w:r>
      <w:r w:rsidR="00BC6BED">
        <w:rPr>
          <w:rFonts w:ascii="Arial Narrow" w:hAnsi="Arial Narrow" w:cs="Tahoma"/>
          <w:color w:val="A6A6A6" w:themeColor="background1" w:themeShade="A6"/>
          <w:sz w:val="20"/>
          <w:bdr w:val="none" w:sz="0" w:space="0" w:color="auto" w:frame="1"/>
          <w:shd w:val="clear" w:color="auto" w:fill="FFFFFF"/>
        </w:rPr>
        <w:t xml:space="preserve">fulfilling exactly </w:t>
      </w:r>
      <w:r w:rsidR="005D085E">
        <w:rPr>
          <w:rFonts w:ascii="Arial Narrow" w:hAnsi="Arial Narrow" w:cs="Tahoma"/>
          <w:color w:val="A6A6A6" w:themeColor="background1" w:themeShade="A6"/>
          <w:sz w:val="20"/>
          <w:bdr w:val="none" w:sz="0" w:space="0" w:color="auto" w:frame="1"/>
          <w:shd w:val="clear" w:color="auto" w:fill="FFFFFF"/>
        </w:rPr>
        <w:t>this—it is just explanatory at this point</w:t>
      </w:r>
      <w:r w:rsidR="00F24C51">
        <w:rPr>
          <w:rFonts w:ascii="Arial Narrow" w:hAnsi="Arial Narrow" w:cs="Tahoma"/>
          <w:color w:val="A6A6A6" w:themeColor="background1" w:themeShade="A6"/>
          <w:sz w:val="20"/>
          <w:bdr w:val="none" w:sz="0" w:space="0" w:color="auto" w:frame="1"/>
          <w:shd w:val="clear" w:color="auto" w:fill="FFFFFF"/>
        </w:rPr>
        <w:t>, to indicate where your project is going</w:t>
      </w:r>
      <w:r w:rsidR="005D085E">
        <w:rPr>
          <w:rFonts w:ascii="Arial Narrow" w:hAnsi="Arial Narrow" w:cs="Tahoma"/>
          <w:color w:val="A6A6A6" w:themeColor="background1" w:themeShade="A6"/>
          <w:sz w:val="20"/>
          <w:bdr w:val="none" w:sz="0" w:space="0" w:color="auto" w:frame="1"/>
          <w:shd w:val="clear" w:color="auto" w:fill="FFFFFF"/>
        </w:rPr>
        <w:t>.</w:t>
      </w:r>
      <w:r w:rsidR="00AB27A0">
        <w:rPr>
          <w:rFonts w:ascii="Arial Narrow" w:hAnsi="Arial Narrow" w:cs="Tahoma"/>
          <w:color w:val="A6A6A6" w:themeColor="background1" w:themeShade="A6"/>
          <w:sz w:val="20"/>
          <w:bdr w:val="none" w:sz="0" w:space="0" w:color="auto" w:frame="1"/>
          <w:shd w:val="clear" w:color="auto" w:fill="FFFFFF"/>
        </w:rPr>
        <w:t xml:space="preserve"> </w:t>
      </w:r>
      <w:r w:rsidR="00284F1D">
        <w:rPr>
          <w:rFonts w:ascii="Arial Narrow" w:hAnsi="Arial Narrow" w:cs="Tahoma"/>
          <w:color w:val="A6A6A6" w:themeColor="background1" w:themeShade="A6"/>
          <w:sz w:val="20"/>
          <w:bdr w:val="none" w:sz="0" w:space="0" w:color="auto" w:frame="1"/>
          <w:shd w:val="clear" w:color="auto" w:fill="FFFFFF"/>
        </w:rPr>
        <w:t xml:space="preserve">We recognize that </w:t>
      </w:r>
      <w:r w:rsidR="00BC6BED">
        <w:rPr>
          <w:rFonts w:ascii="Arial Narrow" w:hAnsi="Arial Narrow" w:cs="Tahoma"/>
          <w:color w:val="A6A6A6" w:themeColor="background1" w:themeShade="A6"/>
          <w:sz w:val="20"/>
          <w:bdr w:val="none" w:sz="0" w:space="0" w:color="auto" w:frame="1"/>
          <w:shd w:val="clear" w:color="auto" w:fill="FFFFFF"/>
        </w:rPr>
        <w:t xml:space="preserve">project </w:t>
      </w:r>
      <w:r>
        <w:rPr>
          <w:rFonts w:ascii="Arial Narrow" w:hAnsi="Arial Narrow" w:cs="Tahoma"/>
          <w:color w:val="A6A6A6" w:themeColor="background1" w:themeShade="A6"/>
          <w:sz w:val="20"/>
          <w:bdr w:val="none" w:sz="0" w:space="0" w:color="auto" w:frame="1"/>
          <w:shd w:val="clear" w:color="auto" w:fill="FFFFFF"/>
        </w:rPr>
        <w:t xml:space="preserve">direction and </w:t>
      </w:r>
      <w:r w:rsidR="00284F1D">
        <w:rPr>
          <w:rFonts w:ascii="Arial Narrow" w:hAnsi="Arial Narrow" w:cs="Tahoma"/>
          <w:color w:val="A6A6A6" w:themeColor="background1" w:themeShade="A6"/>
          <w:sz w:val="20"/>
          <w:bdr w:val="none" w:sz="0" w:space="0" w:color="auto" w:frame="1"/>
          <w:shd w:val="clear" w:color="auto" w:fill="FFFFFF"/>
        </w:rPr>
        <w:t>details will change as the term progress.</w:t>
      </w:r>
      <w:r w:rsidR="005A3F98">
        <w:rPr>
          <w:rFonts w:ascii="Arial Narrow" w:hAnsi="Arial Narrow" w:cs="Tahoma"/>
          <w:color w:val="A6A6A6" w:themeColor="background1" w:themeShade="A6"/>
          <w:sz w:val="20"/>
          <w:bdr w:val="none" w:sz="0" w:space="0" w:color="auto" w:frame="1"/>
          <w:shd w:val="clear" w:color="auto" w:fill="FFFFFF"/>
        </w:rPr>
        <w:t xml:space="preserve"> </w:t>
      </w:r>
      <w:r w:rsidR="005A3F98">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6AF33030" w14:textId="394EDC37" w:rsidR="001A67D3" w:rsidRDefault="00EA7EFA" w:rsidP="00732D99">
      <w:r>
        <w:t>FinFree</w:t>
      </w:r>
      <w:r w:rsidR="003F1111">
        <w:t xml:space="preserve"> would start at a menu with a number of options for the user to navigate through to see their current financial posture.</w:t>
      </w:r>
    </w:p>
    <w:p w14:paraId="2162EC85" w14:textId="2016812F" w:rsidR="001F6880" w:rsidRDefault="001F6880" w:rsidP="00732D99">
      <w:r>
        <w:t>Here are two examples of a simple walkthrough in FinFree.</w:t>
      </w:r>
    </w:p>
    <w:p w14:paraId="1A66A046" w14:textId="11338EA1" w:rsidR="001F6880" w:rsidRDefault="001F6880" w:rsidP="00732D99">
      <w:pPr>
        <w:rPr>
          <w:b/>
          <w:bCs/>
        </w:rPr>
      </w:pPr>
      <w:r>
        <w:rPr>
          <w:b/>
          <w:bCs/>
        </w:rPr>
        <w:t>FinFree:</w:t>
      </w:r>
    </w:p>
    <w:p w14:paraId="01F36B3E" w14:textId="4A7A8AD0" w:rsidR="001F6880" w:rsidRDefault="005D7E32" w:rsidP="00732D99">
      <w:r>
        <w:t>Welcome to FinFree</w:t>
      </w:r>
      <w:r w:rsidR="00073840">
        <w:t>, Aidan</w:t>
      </w:r>
      <w:r>
        <w:t>! Please select from one of the options below:</w:t>
      </w:r>
    </w:p>
    <w:p w14:paraId="06D15BB4" w14:textId="2F79F1E7" w:rsidR="00757D0A" w:rsidRDefault="007B114A" w:rsidP="007B114A">
      <w:pPr>
        <w:pStyle w:val="ListParagraph"/>
        <w:numPr>
          <w:ilvl w:val="0"/>
          <w:numId w:val="8"/>
        </w:numPr>
      </w:pPr>
      <w:r>
        <w:t>Check monthly net income</w:t>
      </w:r>
    </w:p>
    <w:p w14:paraId="7441ECC7" w14:textId="06CB67CD" w:rsidR="007B114A" w:rsidRDefault="007B114A" w:rsidP="007B114A">
      <w:pPr>
        <w:pStyle w:val="ListParagraph"/>
        <w:numPr>
          <w:ilvl w:val="0"/>
          <w:numId w:val="8"/>
        </w:numPr>
      </w:pPr>
      <w:r>
        <w:t xml:space="preserve">Check </w:t>
      </w:r>
      <w:r w:rsidR="009C430D">
        <w:t>net income year to date</w:t>
      </w:r>
    </w:p>
    <w:p w14:paraId="65FE1DA0" w14:textId="3038EE63" w:rsidR="007B114A" w:rsidRDefault="007B114A" w:rsidP="007B114A">
      <w:pPr>
        <w:pStyle w:val="ListParagraph"/>
        <w:numPr>
          <w:ilvl w:val="0"/>
          <w:numId w:val="8"/>
        </w:numPr>
      </w:pPr>
      <w:r>
        <w:t xml:space="preserve">Check monthly </w:t>
      </w:r>
      <w:r w:rsidR="00DB4AC6">
        <w:t>spending</w:t>
      </w:r>
    </w:p>
    <w:p w14:paraId="60DFF33E" w14:textId="08608C53" w:rsidR="00C42AAF" w:rsidRDefault="00C42AAF" w:rsidP="007B114A">
      <w:pPr>
        <w:pStyle w:val="ListParagraph"/>
        <w:numPr>
          <w:ilvl w:val="0"/>
          <w:numId w:val="8"/>
        </w:numPr>
      </w:pPr>
      <w:r>
        <w:t>Check net worth</w:t>
      </w:r>
    </w:p>
    <w:p w14:paraId="7AF407CB" w14:textId="1FE9F4C0" w:rsidR="00C42AAF" w:rsidRDefault="00190851" w:rsidP="007B114A">
      <w:pPr>
        <w:pStyle w:val="ListParagraph"/>
        <w:numPr>
          <w:ilvl w:val="0"/>
          <w:numId w:val="8"/>
        </w:numPr>
      </w:pPr>
      <w:r>
        <w:t>Check bank account balance</w:t>
      </w:r>
    </w:p>
    <w:p w14:paraId="6D5F2A7C" w14:textId="5A1859B2" w:rsidR="00190851" w:rsidRDefault="00190851" w:rsidP="007B114A">
      <w:pPr>
        <w:pStyle w:val="ListParagraph"/>
        <w:numPr>
          <w:ilvl w:val="0"/>
          <w:numId w:val="8"/>
        </w:numPr>
      </w:pPr>
      <w:r>
        <w:t>Check brokerage account value</w:t>
      </w:r>
    </w:p>
    <w:p w14:paraId="7335F7E6" w14:textId="0F2F59E4" w:rsidR="00190851" w:rsidRDefault="00190851" w:rsidP="007B114A">
      <w:pPr>
        <w:pStyle w:val="ListParagraph"/>
        <w:numPr>
          <w:ilvl w:val="0"/>
          <w:numId w:val="8"/>
        </w:numPr>
      </w:pPr>
      <w:r>
        <w:t>Check credit card account balance</w:t>
      </w:r>
    </w:p>
    <w:p w14:paraId="269849DC" w14:textId="17E3B10C" w:rsidR="008A2D46" w:rsidRDefault="008A2D46" w:rsidP="008A2D46">
      <w:r>
        <w:t>Ex 1:</w:t>
      </w:r>
    </w:p>
    <w:p w14:paraId="150BE0EB" w14:textId="022F2ABF" w:rsidR="008A2D46" w:rsidRDefault="008A2D46" w:rsidP="008A2D46">
      <w:r>
        <w:rPr>
          <w:b/>
          <w:bCs/>
        </w:rPr>
        <w:t>User:</w:t>
      </w:r>
      <w:r w:rsidR="00F1144C">
        <w:t xml:space="preserve"> 1</w:t>
      </w:r>
    </w:p>
    <w:p w14:paraId="6687A558" w14:textId="79158A8C" w:rsidR="00F1144C" w:rsidRDefault="00F1144C" w:rsidP="008A2D46">
      <w:r>
        <w:rPr>
          <w:b/>
          <w:bCs/>
        </w:rPr>
        <w:t>System:</w:t>
      </w:r>
      <w:r>
        <w:t xml:space="preserve"> </w:t>
      </w:r>
    </w:p>
    <w:p w14:paraId="4A710B14" w14:textId="5B08C858" w:rsidR="00F1144C" w:rsidRDefault="00F1144C" w:rsidP="008A2D46">
      <w:r>
        <w:t>You have been paid $1700 since the start of the month. You have spent $900 since the start of the month.</w:t>
      </w:r>
    </w:p>
    <w:p w14:paraId="7AFACE21" w14:textId="46362C34" w:rsidR="00F1144C" w:rsidRDefault="00F1144C" w:rsidP="008A2D46">
      <w:r>
        <w:t>Your monthly net income is $800.</w:t>
      </w:r>
    </w:p>
    <w:p w14:paraId="274AA0A8" w14:textId="1D0D543F" w:rsidR="001B5B14" w:rsidRDefault="001B5B14" w:rsidP="008A2D46">
      <w:r>
        <w:t>Ex 2:</w:t>
      </w:r>
    </w:p>
    <w:p w14:paraId="2365B51A" w14:textId="501CF0EB" w:rsidR="001B5B14" w:rsidRDefault="001B5B14" w:rsidP="008A2D46">
      <w:r>
        <w:rPr>
          <w:b/>
          <w:bCs/>
        </w:rPr>
        <w:t>User:</w:t>
      </w:r>
      <w:r>
        <w:t xml:space="preserve"> </w:t>
      </w:r>
      <w:r w:rsidR="00DE7B39">
        <w:t>7</w:t>
      </w:r>
    </w:p>
    <w:p w14:paraId="015351EC" w14:textId="7EA2C3E4" w:rsidR="00DE7B39" w:rsidRDefault="00DE7B39" w:rsidP="008A2D46">
      <w:r>
        <w:rPr>
          <w:b/>
          <w:bCs/>
        </w:rPr>
        <w:t>System:</w:t>
      </w:r>
    </w:p>
    <w:p w14:paraId="4541F1D9" w14:textId="04A33255" w:rsidR="00DE7B39" w:rsidRDefault="00DE7B39" w:rsidP="008A2D46">
      <w:r>
        <w:t>You have 3 credit cards. Please select which card whose balance you are checking.</w:t>
      </w:r>
    </w:p>
    <w:p w14:paraId="03CE8A79" w14:textId="4C6D4A06" w:rsidR="00DE7B39" w:rsidRDefault="00A32B8C" w:rsidP="00A32B8C">
      <w:pPr>
        <w:pStyle w:val="ListParagraph"/>
        <w:numPr>
          <w:ilvl w:val="0"/>
          <w:numId w:val="9"/>
        </w:numPr>
      </w:pPr>
      <w:r>
        <w:t>Chase Freedom</w:t>
      </w:r>
    </w:p>
    <w:p w14:paraId="17BDAB2A" w14:textId="7AAAD9A0" w:rsidR="00A32B8C" w:rsidRDefault="00A32B8C" w:rsidP="00A32B8C">
      <w:pPr>
        <w:pStyle w:val="ListParagraph"/>
        <w:numPr>
          <w:ilvl w:val="0"/>
          <w:numId w:val="9"/>
        </w:numPr>
      </w:pPr>
      <w:r>
        <w:t>American Express Gold</w:t>
      </w:r>
    </w:p>
    <w:p w14:paraId="076BCE22" w14:textId="35B24FEA" w:rsidR="00A32B8C" w:rsidRDefault="00A32B8C" w:rsidP="00A32B8C">
      <w:pPr>
        <w:pStyle w:val="ListParagraph"/>
        <w:numPr>
          <w:ilvl w:val="0"/>
          <w:numId w:val="9"/>
        </w:numPr>
      </w:pPr>
      <w:r>
        <w:t>Bank of America Cash Rewards</w:t>
      </w:r>
    </w:p>
    <w:p w14:paraId="14B08B7E" w14:textId="5FEDE3E6" w:rsidR="00A32B8C" w:rsidRDefault="00A32B8C" w:rsidP="00A32B8C">
      <w:r>
        <w:rPr>
          <w:b/>
          <w:bCs/>
        </w:rPr>
        <w:t xml:space="preserve">User: </w:t>
      </w:r>
      <w:r>
        <w:t>2</w:t>
      </w:r>
    </w:p>
    <w:p w14:paraId="444CCD7D" w14:textId="0D805E67" w:rsidR="00A32B8C" w:rsidRDefault="00A32B8C" w:rsidP="00A32B8C">
      <w:pPr>
        <w:rPr>
          <w:b/>
          <w:bCs/>
        </w:rPr>
      </w:pPr>
      <w:r>
        <w:rPr>
          <w:b/>
          <w:bCs/>
        </w:rPr>
        <w:t>System:</w:t>
      </w:r>
    </w:p>
    <w:p w14:paraId="10B24DB1" w14:textId="60CB1563" w:rsidR="00A32B8C" w:rsidRPr="00A32B8C" w:rsidRDefault="00A32B8C" w:rsidP="00A32B8C">
      <w:r>
        <w:t>You have spent $452.81 on your American Express Gold card so far this month, and you have paid $0.00 off this balance. Your current balance on this card is $452.81.</w:t>
      </w:r>
    </w:p>
    <w:p w14:paraId="0E8C9607" w14:textId="7A7485A2" w:rsidR="009C5C3D" w:rsidRPr="009C5C3D" w:rsidRDefault="009C5C3D" w:rsidP="009C5C3D">
      <w:pPr>
        <w:pStyle w:val="Heading2"/>
      </w:pPr>
      <w:r w:rsidRPr="009C5C3D">
        <w:rPr>
          <w:bdr w:val="none" w:sz="0" w:space="0" w:color="auto" w:frame="1"/>
          <w:shd w:val="clear" w:color="auto" w:fill="FFFFFF"/>
        </w:rPr>
        <w:lastRenderedPageBreak/>
        <w:t>1.3 REQUIREMENTS</w:t>
      </w:r>
      <w:r w:rsidR="005B2F2A">
        <w:rPr>
          <w:bdr w:val="none" w:sz="0" w:space="0" w:color="auto" w:frame="1"/>
          <w:shd w:val="clear" w:color="auto" w:fill="FFFFFF"/>
        </w:rPr>
        <w:t xml:space="preserve"> IMPLEMENTED IN THIS RELEASE</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(ii) APPLIES</w:t>
      </w:r>
    </w:p>
    <w:p w14:paraId="604B5D57"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CD881A2" w14:textId="472A16CD" w:rsidR="00F75427" w:rsidRDefault="005A3F98"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5" w:history="1">
        <w:r w:rsidR="00284F1D" w:rsidRPr="005A3F98">
          <w:rPr>
            <w:rStyle w:val="Hyperlink"/>
            <w:rFonts w:ascii="Arial Narrow" w:hAnsi="Arial Narrow"/>
            <w:color w:val="A6A6A6" w:themeColor="background1" w:themeShade="A6"/>
            <w:sz w:val="20"/>
            <w:bdr w:val="none" w:sz="0" w:space="0" w:color="auto" w:frame="1"/>
            <w:shd w:val="clear" w:color="auto" w:fill="FFFFFF"/>
          </w:rPr>
          <w:t xml:space="preserve">functional </w:t>
        </w:r>
        <w:r w:rsidR="009C5C3D" w:rsidRPr="005A3F98">
          <w:rPr>
            <w:rStyle w:val="Hyperlink"/>
            <w:rFonts w:ascii="Arial Narrow" w:hAnsi="Arial Narrow"/>
            <w:color w:val="A6A6A6" w:themeColor="background1" w:themeShade="A6"/>
            <w:sz w:val="20"/>
            <w:bdr w:val="none" w:sz="0" w:space="0" w:color="auto" w:frame="1"/>
            <w:shd w:val="clear" w:color="auto" w:fill="FFFFFF"/>
          </w:rPr>
          <w:t>requirements</w:t>
        </w:r>
      </w:hyperlink>
      <w:r w:rsidR="009C5C3D" w:rsidRPr="005A3F98">
        <w:rPr>
          <w:rFonts w:ascii="Arial Narrow" w:hAnsi="Arial Narrow"/>
          <w:color w:val="A6A6A6" w:themeColor="background1" w:themeShade="A6"/>
          <w:sz w:val="20"/>
          <w:bdr w:val="none" w:sz="0" w:space="0" w:color="auto" w:frame="1"/>
          <w:shd w:val="clear" w:color="auto" w:fill="FFFFFF"/>
        </w:rPr>
        <w:t xml:space="preserve"> statement </w:t>
      </w:r>
      <w:r w:rsidR="00284F1D">
        <w:rPr>
          <w:rFonts w:ascii="Arial Narrow" w:hAnsi="Arial Narrow"/>
          <w:color w:val="A6A6A6" w:themeColor="background1" w:themeShade="A6"/>
          <w:sz w:val="20"/>
          <w:bdr w:val="none" w:sz="0" w:space="0" w:color="auto" w:frame="1"/>
          <w:shd w:val="clear" w:color="auto" w:fill="FFFFFF"/>
        </w:rPr>
        <w:t>that you accomplished for this assignment</w:t>
      </w:r>
      <w:r w:rsidR="00A50683">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i.e., functionality that the application provides for the user</w:t>
      </w:r>
      <w:r w:rsidR="00284F1D">
        <w:rPr>
          <w:rFonts w:ascii="Arial Narrow" w:hAnsi="Arial Narrow"/>
          <w:color w:val="A6A6A6" w:themeColor="background1" w:themeShade="A6"/>
          <w:sz w:val="20"/>
          <w:bdr w:val="none" w:sz="0" w:space="0" w:color="auto" w:frame="1"/>
          <w:shd w:val="clear" w:color="auto" w:fill="FFFFFF"/>
        </w:rPr>
        <w:t>.</w:t>
      </w:r>
      <w:r w:rsidR="006D0042">
        <w:rPr>
          <w:rFonts w:ascii="Arial Narrow" w:hAnsi="Arial Narrow"/>
          <w:color w:val="A6A6A6" w:themeColor="background1" w:themeShade="A6"/>
          <w:sz w:val="20"/>
          <w:bdr w:val="none" w:sz="0" w:space="0" w:color="auto" w:frame="1"/>
          <w:shd w:val="clear" w:color="auto" w:fill="FFFFFF"/>
        </w:rPr>
        <w:t xml:space="preserve"> </w:t>
      </w:r>
      <w:r w:rsidR="00CB2CFB">
        <w:rPr>
          <w:rFonts w:ascii="Arial Narrow" w:hAnsi="Arial Narrow"/>
          <w:color w:val="A6A6A6" w:themeColor="background1" w:themeShade="A6"/>
          <w:sz w:val="20"/>
          <w:bdr w:val="none" w:sz="0" w:space="0" w:color="auto" w:frame="1"/>
          <w:shd w:val="clear" w:color="auto" w:fill="FFFFFF"/>
        </w:rPr>
        <w:t>Please state requirement in declarative form, as illustrated in the examples, because here we want to know the functionality intended (</w:t>
      </w:r>
      <w:r w:rsidR="00CB2CFB">
        <w:rPr>
          <w:rFonts w:ascii="Arial Narrow" w:hAnsi="Arial Narrow"/>
          <w:i/>
          <w:color w:val="A6A6A6" w:themeColor="background1" w:themeShade="A6"/>
          <w:sz w:val="20"/>
          <w:bdr w:val="none" w:sz="0" w:space="0" w:color="auto" w:frame="1"/>
          <w:shd w:val="clear" w:color="auto" w:fill="FFFFFF"/>
        </w:rPr>
        <w:t>what</w:t>
      </w:r>
      <w:r w:rsidR="00CB2CFB">
        <w:rPr>
          <w:rFonts w:ascii="Arial Narrow" w:hAnsi="Arial Narrow"/>
          <w:color w:val="A6A6A6" w:themeColor="background1" w:themeShade="A6"/>
          <w:sz w:val="20"/>
          <w:bdr w:val="none" w:sz="0" w:space="0" w:color="auto" w:frame="1"/>
          <w:shd w:val="clear" w:color="auto" w:fill="FFFFFF"/>
        </w:rPr>
        <w:t xml:space="preserve">, not </w:t>
      </w:r>
      <w:r w:rsidR="00CB2CFB">
        <w:rPr>
          <w:rFonts w:ascii="Arial Narrow" w:hAnsi="Arial Narrow"/>
          <w:i/>
          <w:color w:val="A6A6A6" w:themeColor="background1" w:themeShade="A6"/>
          <w:sz w:val="20"/>
          <w:bdr w:val="none" w:sz="0" w:space="0" w:color="auto" w:frame="1"/>
          <w:shd w:val="clear" w:color="auto" w:fill="FFFFFF"/>
        </w:rPr>
        <w:t>how</w:t>
      </w:r>
      <w:r w:rsidR="00CB2CFB">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For example, the following is </w:t>
      </w:r>
      <w:r w:rsidR="00F75427" w:rsidRPr="00F75427">
        <w:rPr>
          <w:rFonts w:ascii="Arial Narrow" w:hAnsi="Arial Narrow"/>
          <w:i/>
          <w:color w:val="A6A6A6" w:themeColor="background1" w:themeShade="A6"/>
          <w:sz w:val="20"/>
          <w:bdr w:val="none" w:sz="0" w:space="0" w:color="auto" w:frame="1"/>
          <w:shd w:val="clear" w:color="auto" w:fill="FFFFFF"/>
        </w:rPr>
        <w:t>not</w:t>
      </w:r>
      <w:r w:rsidR="00F75427">
        <w:rPr>
          <w:rFonts w:ascii="Arial Narrow" w:hAnsi="Arial Narrow"/>
          <w:color w:val="A6A6A6" w:themeColor="background1" w:themeShade="A6"/>
          <w:sz w:val="20"/>
          <w:bdr w:val="none" w:sz="0" w:space="0" w:color="auto" w:frame="1"/>
          <w:shd w:val="clear" w:color="auto" w:fill="FFFFFF"/>
        </w:rPr>
        <w:t xml:space="preserve"> a proper </w:t>
      </w:r>
      <w:r w:rsidR="003E435A">
        <w:rPr>
          <w:rFonts w:ascii="Arial Narrow" w:hAnsi="Arial Narrow"/>
          <w:color w:val="A6A6A6" w:themeColor="background1" w:themeShade="A6"/>
          <w:sz w:val="20"/>
          <w:bdr w:val="none" w:sz="0" w:space="0" w:color="auto" w:frame="1"/>
          <w:shd w:val="clear" w:color="auto" w:fill="FFFFFF"/>
        </w:rPr>
        <w:t xml:space="preserve">functional </w:t>
      </w:r>
      <w:r w:rsidR="00F75427">
        <w:rPr>
          <w:rFonts w:ascii="Arial Narrow" w:hAnsi="Arial Narrow"/>
          <w:color w:val="A6A6A6" w:themeColor="background1" w:themeShade="A6"/>
          <w:sz w:val="20"/>
          <w:bdr w:val="none" w:sz="0" w:space="0" w:color="auto" w:frame="1"/>
          <w:shd w:val="clear" w:color="auto" w:fill="FFFFFF"/>
        </w:rPr>
        <w:t xml:space="preserve">requirement: </w:t>
      </w:r>
      <w:r w:rsidR="00F75427" w:rsidRPr="003E435A">
        <w:rPr>
          <w:rFonts w:ascii="Arial Narrow" w:hAnsi="Arial Narrow"/>
          <w:i/>
          <w:color w:val="A6A6A6" w:themeColor="background1" w:themeShade="A6"/>
          <w:sz w:val="20"/>
          <w:bdr w:val="none" w:sz="0" w:space="0" w:color="auto" w:frame="1"/>
          <w:shd w:val="clear" w:color="auto" w:fill="FFFFFF"/>
        </w:rPr>
        <w:t>TicTac will have a class for O’s and a class for X’s.</w:t>
      </w:r>
      <w:r w:rsidR="00E06525">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 xml:space="preserve">It is common to mistake design elements like this for requirements. </w:t>
      </w:r>
      <w:r w:rsidR="00E06525">
        <w:rPr>
          <w:rFonts w:ascii="Arial Narrow" w:hAnsi="Arial Narrow"/>
          <w:color w:val="A6A6A6" w:themeColor="background1" w:themeShade="A6"/>
          <w:sz w:val="20"/>
          <w:bdr w:val="none" w:sz="0" w:space="0" w:color="auto" w:frame="1"/>
          <w:shd w:val="clear" w:color="auto" w:fill="FFFFFF"/>
        </w:rPr>
        <w:t>To get started, state what the application will accept as input, like requirement 1.3.1 below.</w:t>
      </w:r>
    </w:p>
    <w:p w14:paraId="62934782"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264564C" w14:textId="1FB598F8" w:rsidR="009C5C3D" w:rsidRPr="007B3AB6" w:rsidRDefault="007B3AB6" w:rsidP="009C5C3D">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w:t>
      </w:r>
      <w:r w:rsidR="00E06525">
        <w:rPr>
          <w:rFonts w:ascii="Arial Narrow" w:hAnsi="Arial Narrow"/>
          <w:color w:val="A6A6A6" w:themeColor="background1" w:themeShade="A6"/>
          <w:sz w:val="20"/>
          <w:bdr w:val="none" w:sz="0" w:space="0" w:color="auto" w:frame="1"/>
          <w:shd w:val="clear" w:color="auto" w:fill="FFFFFF"/>
        </w:rPr>
        <w:t>your</w:t>
      </w:r>
      <w:r>
        <w:rPr>
          <w:rFonts w:ascii="Arial Narrow" w:hAnsi="Arial Narrow"/>
          <w:color w:val="A6A6A6" w:themeColor="background1" w:themeShade="A6"/>
          <w:sz w:val="20"/>
          <w:bdr w:val="none" w:sz="0" w:space="0" w:color="auto" w:frame="1"/>
          <w:shd w:val="clear" w:color="auto" w:fill="FFFFFF"/>
        </w:rPr>
        <w:t xml:space="preserve">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00F75427" w:rsidRPr="00F75427">
        <w:rPr>
          <w:rFonts w:ascii="Arial Narrow" w:hAnsi="Arial Narrow"/>
          <w:color w:val="A6A6A6" w:themeColor="background1" w:themeShade="A6"/>
          <w:sz w:val="20"/>
          <w:szCs w:val="20"/>
          <w:bdr w:val="none" w:sz="0" w:space="0" w:color="auto" w:frame="1"/>
          <w:shd w:val="clear" w:color="auto" w:fill="FFFFFF"/>
        </w:rPr>
        <w:t xml:space="preserve">; </w:t>
      </w:r>
      <w:r w:rsidRPr="00F75427">
        <w:rPr>
          <w:rFonts w:ascii="Arial Narrow" w:hAnsi="Arial Narrow"/>
          <w:color w:val="A6A6A6" w:themeColor="background1" w:themeShade="A6"/>
          <w:sz w:val="20"/>
          <w:szCs w:val="20"/>
          <w:bdr w:val="none" w:sz="0" w:space="0" w:color="auto" w:frame="1"/>
          <w:shd w:val="clear" w:color="auto" w:fill="FFFFFF"/>
        </w:rPr>
        <w:t>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00F75427" w:rsidRPr="00F75427">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The example material </w:t>
      </w:r>
      <w:r w:rsidR="003E435A">
        <w:rPr>
          <w:rFonts w:ascii="Arial Narrow" w:hAnsi="Arial Narrow"/>
          <w:color w:val="A6A6A6" w:themeColor="background1" w:themeShade="A6"/>
          <w:sz w:val="20"/>
          <w:bdr w:val="none" w:sz="0" w:space="0" w:color="auto" w:frame="1"/>
          <w:shd w:val="clear" w:color="auto" w:fill="FFFFFF"/>
        </w:rPr>
        <w:t xml:space="preserve">supplied </w:t>
      </w:r>
      <w:r w:rsidR="00F75427">
        <w:rPr>
          <w:rFonts w:ascii="Arial Narrow" w:hAnsi="Arial Narrow"/>
          <w:color w:val="A6A6A6" w:themeColor="background1" w:themeShade="A6"/>
          <w:sz w:val="20"/>
          <w:bdr w:val="none" w:sz="0" w:space="0" w:color="auto" w:frame="1"/>
          <w:shd w:val="clear" w:color="auto" w:fill="FFFFFF"/>
        </w:rPr>
        <w:t>should be deleted before you submit</w:t>
      </w:r>
      <w:r w:rsidR="003E435A">
        <w:rPr>
          <w:rFonts w:ascii="Arial Narrow" w:hAnsi="Arial Narrow"/>
          <w:color w:val="A6A6A6" w:themeColor="background1" w:themeShade="A6"/>
          <w:sz w:val="20"/>
          <w:bdr w:val="none" w:sz="0" w:space="0" w:color="auto" w:frame="1"/>
          <w:shd w:val="clear" w:color="auto" w:fill="FFFFFF"/>
        </w:rPr>
        <w:t>.</w:t>
      </w:r>
    </w:p>
    <w:p w14:paraId="0EBF5A14" w14:textId="77777777" w:rsidR="007B3AB6" w:rsidRPr="005D085E" w:rsidRDefault="007B3AB6" w:rsidP="009C5C3D">
      <w:pPr>
        <w:pStyle w:val="NormalWeb"/>
        <w:spacing w:before="0" w:beforeAutospacing="0" w:after="0" w:afterAutospacing="0"/>
        <w:rPr>
          <w:rFonts w:ascii="Arial Narrow" w:hAnsi="Arial Narrow"/>
          <w:color w:val="A6A6A6" w:themeColor="background1" w:themeShade="A6"/>
          <w:sz w:val="20"/>
        </w:rPr>
      </w:pPr>
    </w:p>
    <w:p w14:paraId="1E4F6D97" w14:textId="15073690" w:rsidR="009C5C3D" w:rsidRDefault="009C48F0" w:rsidP="00AB27A0">
      <w:pPr>
        <w:pStyle w:val="Heading3"/>
        <w:rPr>
          <w:bdr w:val="none" w:sz="0" w:space="0" w:color="auto" w:frame="1"/>
          <w:shd w:val="clear" w:color="auto" w:fill="FFFFFF"/>
        </w:rPr>
      </w:pPr>
      <w:r>
        <w:rPr>
          <w:bdr w:val="none" w:sz="0" w:space="0" w:color="auto" w:frame="1"/>
          <w:shd w:val="clear" w:color="auto" w:fill="FFFFFF"/>
        </w:rPr>
        <w:t xml:space="preserve">1.3.1 </w:t>
      </w:r>
      <w:r w:rsidR="00EA0F2B">
        <w:rPr>
          <w:bdr w:val="none" w:sz="0" w:space="0" w:color="auto" w:frame="1"/>
          <w:shd w:val="clear" w:color="auto" w:fill="FFFFFF"/>
        </w:rPr>
        <w:t>Create Accounts</w:t>
      </w:r>
    </w:p>
    <w:p w14:paraId="1F5DDA90" w14:textId="62B90C6D" w:rsidR="00D508CC" w:rsidRPr="00D508CC" w:rsidRDefault="00883C04" w:rsidP="00D508CC">
      <w:r>
        <w:t>FinFree shall accept a variety of accounts from the user (bank, credit card, brokerage, etc.)</w:t>
      </w:r>
      <w:r w:rsidR="004F4365">
        <w:t xml:space="preserve"> as an input.</w:t>
      </w:r>
    </w:p>
    <w:p w14:paraId="47CF8756" w14:textId="69F59F87" w:rsidR="001E2D4C" w:rsidRDefault="009C5C3D" w:rsidP="001E2D4C">
      <w:pPr>
        <w:pStyle w:val="Heading3"/>
        <w:rPr>
          <w:bdr w:val="none" w:sz="0" w:space="0" w:color="auto" w:frame="1"/>
          <w:shd w:val="clear" w:color="auto" w:fill="FFFFFF"/>
        </w:rPr>
      </w:pPr>
      <w:r w:rsidRPr="005D085E">
        <w:rPr>
          <w:bdr w:val="none" w:sz="0" w:space="0" w:color="auto" w:frame="1"/>
          <w:shd w:val="clear" w:color="auto" w:fill="FFFFFF"/>
        </w:rPr>
        <w:t>1.3.</w:t>
      </w:r>
      <w:r w:rsidR="009C48F0">
        <w:rPr>
          <w:bdr w:val="none" w:sz="0" w:space="0" w:color="auto" w:frame="1"/>
          <w:shd w:val="clear" w:color="auto" w:fill="FFFFFF"/>
        </w:rPr>
        <w:t>2</w:t>
      </w:r>
      <w:r w:rsidRPr="005D085E">
        <w:rPr>
          <w:bdr w:val="none" w:sz="0" w:space="0" w:color="auto" w:frame="1"/>
          <w:shd w:val="clear" w:color="auto" w:fill="FFFFFF"/>
        </w:rPr>
        <w:t xml:space="preserve"> </w:t>
      </w:r>
      <w:r w:rsidR="005B2F2A">
        <w:rPr>
          <w:bdr w:val="none" w:sz="0" w:space="0" w:color="auto" w:frame="1"/>
          <w:shd w:val="clear" w:color="auto" w:fill="FFFFFF"/>
        </w:rPr>
        <w:t xml:space="preserve">Report </w:t>
      </w:r>
      <w:r w:rsidR="00511BD7">
        <w:rPr>
          <w:bdr w:val="none" w:sz="0" w:space="0" w:color="auto" w:frame="1"/>
          <w:shd w:val="clear" w:color="auto" w:fill="FFFFFF"/>
        </w:rPr>
        <w:t>Account Balances</w:t>
      </w:r>
      <w:r w:rsidR="00AB27A0" w:rsidRPr="00AB27A0">
        <w:rPr>
          <w:bdr w:val="none" w:sz="0" w:space="0" w:color="auto" w:frame="1"/>
          <w:shd w:val="clear" w:color="auto" w:fill="FFFFFF"/>
        </w:rPr>
        <w:t xml:space="preserve"> </w:t>
      </w:r>
    </w:p>
    <w:p w14:paraId="14E038A7" w14:textId="62554971" w:rsidR="009C48F0" w:rsidRDefault="00AA22BA" w:rsidP="005B2F2A">
      <w:pPr>
        <w:spacing w:after="0"/>
      </w:pPr>
      <w:r>
        <w:t>FinFree shall report the value of the assets contained in all of the accounts.</w:t>
      </w:r>
    </w:p>
    <w:p w14:paraId="78EA13F0" w14:textId="77777777" w:rsidR="00BC6BED" w:rsidRDefault="00BC6BED" w:rsidP="005B2F2A">
      <w:pPr>
        <w:spacing w:after="0"/>
      </w:pPr>
    </w:p>
    <w:p w14:paraId="470BE402" w14:textId="4958E762" w:rsidR="001E2D4C" w:rsidRPr="00F75427" w:rsidRDefault="0051784C" w:rsidP="0051784C">
      <w:pPr>
        <w:pStyle w:val="Heading2"/>
        <w:rPr>
          <w:rStyle w:val="Heading1Char"/>
          <w:i/>
          <w:sz w:val="22"/>
        </w:rPr>
      </w:pPr>
      <w:r>
        <w:t>1.4</w:t>
      </w:r>
      <w:r w:rsidR="001E2D4C">
        <w:t xml:space="preserve"> </w:t>
      </w:r>
      <w:r>
        <w:t>ILLUSTRATIVE OUTPUT</w:t>
      </w:r>
      <w:r w:rsidR="002450CC">
        <w:t xml:space="preserve"> FROM IMPLEMENTATION</w:t>
      </w:r>
      <w:r w:rsidR="001E2D4C" w:rsidRPr="001E2D4C">
        <w:rPr>
          <w:rFonts w:ascii="Arial Narrow" w:hAnsi="Arial Narrow"/>
          <w:color w:val="A6A6A6" w:themeColor="background1" w:themeShade="A6"/>
          <w:sz w:val="20"/>
          <w:bdr w:val="none" w:sz="0" w:space="0" w:color="auto" w:frame="1"/>
          <w:shd w:val="clear" w:color="auto" w:fill="FFFFFF"/>
        </w:rPr>
        <w:t xml:space="preserve"> </w:t>
      </w:r>
      <w:r w:rsidR="004D533B" w:rsidRPr="00F75427">
        <w:rPr>
          <w:rStyle w:val="Heading1Char"/>
          <w:i/>
          <w:sz w:val="22"/>
        </w:rPr>
        <w:t>EVALUATION CRITERION (ii) APPLIES</w:t>
      </w:r>
    </w:p>
    <w:p w14:paraId="2E370A74" w14:textId="0702C475" w:rsidR="001E2D4C" w:rsidRDefault="00BC6BED" w:rsidP="001E2D4C">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w:t>
      </w:r>
      <w:r w:rsidR="002450CC">
        <w:rPr>
          <w:rFonts w:ascii="Arial Narrow" w:hAnsi="Arial Narrow"/>
          <w:color w:val="A6A6A6" w:themeColor="background1" w:themeShade="A6"/>
          <w:sz w:val="20"/>
          <w:bdr w:val="none" w:sz="0" w:space="0" w:color="auto" w:frame="1"/>
          <w:shd w:val="clear" w:color="auto" w:fill="FFFFFF"/>
        </w:rPr>
        <w:t xml:space="preserve">implemented </w:t>
      </w:r>
      <w:r>
        <w:rPr>
          <w:rFonts w:ascii="Arial Narrow" w:hAnsi="Arial Narrow"/>
          <w:color w:val="A6A6A6" w:themeColor="background1" w:themeShade="A6"/>
          <w:sz w:val="20"/>
          <w:bdr w:val="none" w:sz="0" w:space="0" w:color="auto" w:frame="1"/>
          <w:shd w:val="clear" w:color="auto" w:fill="FFFFFF"/>
        </w:rPr>
        <w:t>application</w:t>
      </w:r>
      <w:r w:rsidR="0051784C">
        <w:rPr>
          <w:rFonts w:ascii="Arial Narrow" w:hAnsi="Arial Narrow"/>
          <w:color w:val="A6A6A6" w:themeColor="background1" w:themeShade="A6"/>
          <w:sz w:val="20"/>
          <w:bdr w:val="none" w:sz="0" w:space="0" w:color="auto" w:frame="1"/>
          <w:shd w:val="clear" w:color="auto" w:fill="FFFFFF"/>
        </w:rPr>
        <w:t xml:space="preserve"> </w:t>
      </w:r>
      <w:r w:rsidR="002450CC">
        <w:rPr>
          <w:rFonts w:ascii="Arial Narrow" w:hAnsi="Arial Narrow"/>
          <w:color w:val="A6A6A6" w:themeColor="background1" w:themeShade="A6"/>
          <w:sz w:val="20"/>
          <w:bdr w:val="none" w:sz="0" w:space="0" w:color="auto" w:frame="1"/>
          <w:shd w:val="clear" w:color="auto" w:fill="FFFFFF"/>
        </w:rPr>
        <w:t xml:space="preserve">(so far) </w:t>
      </w:r>
      <w:r w:rsidR="0051784C">
        <w:rPr>
          <w:rFonts w:ascii="Arial Narrow" w:hAnsi="Arial Narrow"/>
          <w:color w:val="A6A6A6" w:themeColor="background1" w:themeShade="A6"/>
          <w:sz w:val="20"/>
          <w:bdr w:val="none" w:sz="0" w:space="0" w:color="auto" w:frame="1"/>
          <w:shd w:val="clear" w:color="auto" w:fill="FFFFFF"/>
        </w:rPr>
        <w:t>showing that the requirements have been met</w:t>
      </w:r>
      <w:r>
        <w:rPr>
          <w:rFonts w:ascii="Arial Narrow" w:hAnsi="Arial Narrow"/>
          <w:color w:val="A6A6A6" w:themeColor="background1" w:themeShade="A6"/>
          <w:sz w:val="20"/>
          <w:bdr w:val="none" w:sz="0" w:space="0" w:color="auto" w:frame="1"/>
          <w:shd w:val="clear" w:color="auto" w:fill="FFFFFF"/>
        </w:rPr>
        <w:t xml:space="preserve">. </w:t>
      </w:r>
      <w:r w:rsidR="001E2D4C">
        <w:rPr>
          <w:rFonts w:ascii="Arial Narrow" w:hAnsi="Arial Narrow"/>
          <w:color w:val="A6A6A6" w:themeColor="background1" w:themeShade="A6"/>
          <w:sz w:val="20"/>
          <w:bdr w:val="none" w:sz="0" w:space="0" w:color="auto" w:frame="1"/>
          <w:shd w:val="clear" w:color="auto" w:fill="FFFFFF"/>
        </w:rPr>
        <w:t xml:space="preserve">Explain what class.method(s) produce </w:t>
      </w:r>
      <w:r>
        <w:rPr>
          <w:rFonts w:ascii="Arial Narrow" w:hAnsi="Arial Narrow"/>
          <w:color w:val="A6A6A6" w:themeColor="background1" w:themeShade="A6"/>
          <w:sz w:val="20"/>
          <w:bdr w:val="none" w:sz="0" w:space="0" w:color="auto" w:frame="1"/>
          <w:shd w:val="clear" w:color="auto" w:fill="FFFFFF"/>
        </w:rPr>
        <w:t>it</w:t>
      </w:r>
      <w:r w:rsidR="001E2D4C">
        <w:rPr>
          <w:rFonts w:ascii="Arial Narrow" w:hAnsi="Arial Narrow"/>
          <w:color w:val="A6A6A6" w:themeColor="background1" w:themeShade="A6"/>
          <w:sz w:val="20"/>
          <w:bdr w:val="none" w:sz="0" w:space="0" w:color="auto" w:frame="1"/>
          <w:shd w:val="clear" w:color="auto" w:fill="FFFFFF"/>
        </w:rPr>
        <w:t>.</w:t>
      </w:r>
    </w:p>
    <w:p w14:paraId="1098C2EF" w14:textId="3F124F07" w:rsidR="0087119B" w:rsidRPr="001E2D4C" w:rsidRDefault="00CB2CFB" w:rsidP="0087119B">
      <w:r>
        <w:t>Your response should replace this, as well as the example below</w:t>
      </w:r>
      <w:r w:rsidR="00526BF2">
        <w:t>.</w:t>
      </w:r>
    </w:p>
    <w:p w14:paraId="4F7B068B" w14:textId="77777777" w:rsidR="001E2D4C" w:rsidRDefault="001E2D4C" w:rsidP="001E2D4C">
      <w:r>
        <w:t xml:space="preserve">The following is produced by </w:t>
      </w:r>
      <w:r w:rsidR="00C97428" w:rsidRPr="002452CC">
        <w:rPr>
          <w:i/>
        </w:rPr>
        <w:t>FragmentDisplayExample.displayFragmentHierarchyExample()</w:t>
      </w:r>
      <w:r w:rsidR="009456E5">
        <w:t xml:space="preserve">. </w:t>
      </w:r>
      <w:r w:rsidR="002452CC">
        <w:t xml:space="preserve"> </w:t>
      </w:r>
      <w:r w:rsidR="002452CC" w:rsidRPr="002452CC">
        <w:rPr>
          <w:i/>
        </w:rPr>
        <w:t>HeadingFragment</w:t>
      </w:r>
      <w:r w:rsidR="002452CC">
        <w:t xml:space="preserve"> and </w:t>
      </w:r>
      <w:r w:rsidR="002452CC" w:rsidRPr="002452CC">
        <w:rPr>
          <w:i/>
        </w:rPr>
        <w:t>NonHeadingFragment</w:t>
      </w:r>
      <w:r w:rsidR="002452CC">
        <w:t xml:space="preserve"> objects are hard-coded</w:t>
      </w:r>
      <w:r w:rsidR="009456E5">
        <w:t xml:space="preserve"> data</w:t>
      </w:r>
      <w:r w:rsidR="002452CC">
        <w:t>.</w:t>
      </w:r>
    </w:p>
    <w:p w14:paraId="3DB6D36B"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=========FragmentDisplayExample==========</w:t>
      </w:r>
    </w:p>
    <w:p w14:paraId="29D9904E"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Should display 8 items ==========</w:t>
      </w:r>
    </w:p>
    <w:p w14:paraId="1A81D169"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My Expenses Heading</w:t>
      </w:r>
    </w:p>
    <w:p w14:paraId="014B7128"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Taxes Heading</w:t>
      </w:r>
    </w:p>
    <w:p w14:paraId="4640AE00"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Estate taxes</w:t>
      </w:r>
    </w:p>
    <w:p w14:paraId="3A5FFEC2"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Income taxes</w:t>
      </w:r>
    </w:p>
    <w:p w14:paraId="0FBD25BB"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Housing Heading</w:t>
      </w:r>
    </w:p>
    <w:p w14:paraId="665D34D3"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Mortgage for housing</w:t>
      </w:r>
    </w:p>
    <w:p w14:paraId="20C05DD8"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Maintenance for housing</w:t>
      </w:r>
    </w:p>
    <w:p w14:paraId="0EDCDD1F"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Food</w:t>
      </w:r>
    </w:p>
    <w:p w14:paraId="4A1BA3D6" w14:textId="77777777" w:rsidR="001E2D4C" w:rsidRDefault="001E2D4C" w:rsidP="001E2D4C">
      <w:pPr>
        <w:autoSpaceDE w:val="0"/>
        <w:autoSpaceDN w:val="0"/>
        <w:adjustRightInd w:val="0"/>
        <w:spacing w:after="0" w:line="240" w:lineRule="auto"/>
        <w:rPr>
          <w:rFonts w:ascii="Consolas" w:hAnsi="Consolas" w:cs="Consolas"/>
          <w:sz w:val="20"/>
          <w:szCs w:val="20"/>
        </w:rPr>
      </w:pPr>
    </w:p>
    <w:p w14:paraId="21691DB7" w14:textId="77777777" w:rsidR="001E2D4C" w:rsidRPr="001E2D4C" w:rsidRDefault="001E2D4C" w:rsidP="001E2D4C">
      <w:r>
        <w:rPr>
          <w:rFonts w:ascii="Consolas" w:hAnsi="Consolas" w:cs="Consolas"/>
          <w:color w:val="000000"/>
          <w:sz w:val="20"/>
          <w:szCs w:val="20"/>
        </w:rPr>
        <w:t>3 headings and 5 others.</w:t>
      </w:r>
    </w:p>
    <w:p w14:paraId="58A5A835" w14:textId="77777777" w:rsidR="00D45860" w:rsidRDefault="00D45860" w:rsidP="005B2F2A">
      <w:pPr>
        <w:spacing w:after="0"/>
      </w:pPr>
    </w:p>
    <w:p w14:paraId="6632D1F8" w14:textId="77777777" w:rsidR="00D45860" w:rsidRDefault="0051784C" w:rsidP="00D45860">
      <w:pPr>
        <w:pStyle w:val="Heading2"/>
      </w:pPr>
      <w:r>
        <w:t>1.5</w:t>
      </w:r>
      <w:r w:rsidR="00D45860">
        <w:t xml:space="preserve"> YOUR DIRECT</w:t>
      </w:r>
      <w:r w:rsidR="00D45860" w:rsidRPr="00D45860">
        <w:rPr>
          <w:rStyle w:val="Heading2Char"/>
        </w:rPr>
        <w:t>OR</w:t>
      </w:r>
      <w:r w:rsidR="00D45860">
        <w:t>Y</w:t>
      </w:r>
    </w:p>
    <w:p w14:paraId="46ADF355" w14:textId="77777777" w:rsidR="00B535F4" w:rsidRDefault="00D45860" w:rsidP="00B535F4">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B535F4">
        <w:rPr>
          <w:rFonts w:ascii="Arial Narrow" w:hAnsi="Arial Narrow"/>
          <w:color w:val="A6A6A6" w:themeColor="background1" w:themeShade="A6"/>
          <w:sz w:val="20"/>
          <w:bdr w:val="none" w:sz="0" w:space="0" w:color="auto" w:frame="1"/>
          <w:shd w:val="clear" w:color="auto" w:fill="FFFFFF"/>
        </w:rPr>
        <w:t xml:space="preserve"> where possible</w:t>
      </w:r>
      <w:r w:rsidR="00A83CF3">
        <w:rPr>
          <w:rFonts w:ascii="Arial Narrow" w:hAnsi="Arial Narrow"/>
          <w:color w:val="A6A6A6" w:themeColor="background1" w:themeShade="A6"/>
          <w:sz w:val="20"/>
          <w:bdr w:val="none" w:sz="0" w:space="0" w:color="auto" w:frame="1"/>
          <w:shd w:val="clear" w:color="auto" w:fill="FFFFFF"/>
        </w:rPr>
        <w:t>—package-by-package, class-by-class, and method-by-method, except for trivial ones.</w:t>
      </w:r>
      <w:r w:rsidR="00B535F4" w:rsidRPr="00B535F4">
        <w:rPr>
          <w:bdr w:val="none" w:sz="0" w:space="0" w:color="auto" w:frame="1"/>
          <w:shd w:val="clear" w:color="auto" w:fill="FFFFFF"/>
        </w:rPr>
        <w:t xml:space="preserve"> </w:t>
      </w:r>
    </w:p>
    <w:p w14:paraId="1A5CCE5C" w14:textId="77777777" w:rsidR="0087119B" w:rsidRDefault="0087119B" w:rsidP="00B535F4">
      <w:pPr>
        <w:spacing w:after="0"/>
      </w:pPr>
    </w:p>
    <w:p w14:paraId="186F937F" w14:textId="77777777" w:rsidR="00C01FA0" w:rsidRDefault="00C01FA0" w:rsidP="00C01FA0">
      <w:pPr>
        <w:spacing w:after="0"/>
      </w:pPr>
      <w:r>
        <w:t>Your response should replace this, as well as the example below.</w:t>
      </w:r>
    </w:p>
    <w:p w14:paraId="10228C5D" w14:textId="77777777" w:rsidR="00C01FA0" w:rsidRDefault="00C01FA0" w:rsidP="00B535F4">
      <w:pPr>
        <w:spacing w:after="0"/>
      </w:pPr>
    </w:p>
    <w:p w14:paraId="75656806" w14:textId="5DDD5C15" w:rsidR="00D45860" w:rsidRDefault="00B535F4" w:rsidP="00B535F4">
      <w:pPr>
        <w:spacing w:after="0"/>
      </w:pPr>
      <w:r>
        <w:t xml:space="preserve">All methods </w:t>
      </w:r>
      <w:r w:rsidR="00036FFF">
        <w:t xml:space="preserve">in the K-Grade example </w:t>
      </w:r>
      <w:r>
        <w:t xml:space="preserve">are trivial </w:t>
      </w:r>
      <w:r w:rsidR="00036FFF">
        <w:t xml:space="preserve">so far </w:t>
      </w:r>
      <w:r>
        <w:t xml:space="preserve">except for ones that </w:t>
      </w:r>
      <w:r w:rsidR="00036FFF">
        <w:t xml:space="preserve">perform </w:t>
      </w:r>
      <w:r>
        <w:t>display</w:t>
      </w:r>
      <w:r w:rsidR="00036FFF">
        <w:t xml:space="preserve">s, and these </w:t>
      </w:r>
      <w:r>
        <w:t>are not suitable for J</w:t>
      </w:r>
      <w:r w:rsidR="00036FFF">
        <w:t>U</w:t>
      </w:r>
      <w:r>
        <w:t>nit testing.</w:t>
      </w:r>
      <w:r w:rsidR="00C97428">
        <w:t xml:space="preserve"> </w:t>
      </w:r>
      <w:r w:rsidR="000B59B0">
        <w:t xml:space="preserve"> </w:t>
      </w:r>
    </w:p>
    <w:p w14:paraId="4E54AEC2" w14:textId="77777777" w:rsidR="00BC6BED" w:rsidRDefault="00BC6BED" w:rsidP="00B535F4">
      <w:pPr>
        <w:spacing w:after="0"/>
        <w:rPr>
          <w:rFonts w:ascii="Arial Narrow" w:hAnsi="Arial Narrow"/>
          <w:color w:val="A6A6A6" w:themeColor="background1" w:themeShade="A6"/>
          <w:sz w:val="20"/>
          <w:bdr w:val="none" w:sz="0" w:space="0" w:color="auto" w:frame="1"/>
          <w:shd w:val="clear" w:color="auto" w:fill="FFFFFF"/>
        </w:rPr>
      </w:pPr>
    </w:p>
    <w:p w14:paraId="21C116A1" w14:textId="77777777" w:rsidR="00D45860" w:rsidRDefault="00B535F4" w:rsidP="005B2F2A">
      <w:pPr>
        <w:spacing w:after="0"/>
      </w:pPr>
      <w:r>
        <w:rPr>
          <w:noProof/>
        </w:rPr>
        <w:lastRenderedPageBreak/>
        <w:drawing>
          <wp:inline distT="0" distB="0" distL="0" distR="0" wp14:anchorId="705D3D0C" wp14:editId="43FBDFAF">
            <wp:extent cx="26193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375" cy="1371600"/>
                    </a:xfrm>
                    <a:prstGeom prst="rect">
                      <a:avLst/>
                    </a:prstGeom>
                  </pic:spPr>
                </pic:pic>
              </a:graphicData>
            </a:graphic>
          </wp:inline>
        </w:drawing>
      </w:r>
    </w:p>
    <w:p w14:paraId="078DE347" w14:textId="77777777" w:rsidR="005B2F2A" w:rsidRDefault="005B2F2A" w:rsidP="005B2F2A">
      <w:pPr>
        <w:spacing w:after="0"/>
        <w:rPr>
          <w:bdr w:val="none" w:sz="0" w:space="0" w:color="auto" w:frame="1"/>
          <w:shd w:val="clear" w:color="auto" w:fill="FFFFFF"/>
        </w:rPr>
      </w:pPr>
    </w:p>
    <w:p w14:paraId="6954C487" w14:textId="514EB3C2" w:rsidR="009C5C3D" w:rsidRPr="009C5C3D" w:rsidRDefault="009C5C3D" w:rsidP="00D45860">
      <w:pPr>
        <w:pStyle w:val="Heading2"/>
      </w:pPr>
      <w:r w:rsidRPr="009C5C3D">
        <w:rPr>
          <w:bdr w:val="none" w:sz="0" w:space="0" w:color="auto" w:frame="1"/>
          <w:shd w:val="clear" w:color="auto" w:fill="FFFFFF"/>
        </w:rPr>
        <w:t>1.</w:t>
      </w:r>
      <w:r w:rsidR="0051784C">
        <w:rPr>
          <w:bdr w:val="none" w:sz="0" w:space="0" w:color="auto" w:frame="1"/>
          <w:shd w:val="clear" w:color="auto" w:fill="FFFFFF"/>
        </w:rPr>
        <w:t>6</w:t>
      </w:r>
      <w:r w:rsidRPr="009C5C3D">
        <w:rPr>
          <w:bdr w:val="none" w:sz="0" w:space="0" w:color="auto" w:frame="1"/>
          <w:shd w:val="clear" w:color="auto" w:fill="FFFFFF"/>
        </w:rPr>
        <w:t xml:space="preserve"> </w:t>
      </w:r>
      <w:r w:rsidR="006706E8">
        <w:t>TE</w:t>
      </w:r>
      <w:r w:rsidR="00BC6BED">
        <w:t>CH</w:t>
      </w:r>
      <w:r w:rsidR="006706E8">
        <w:t>NIQUES</w:t>
      </w:r>
      <w:r w:rsidRPr="009C5C3D">
        <w:rPr>
          <w:bdr w:val="none" w:sz="0" w:space="0" w:color="auto" w:frame="1"/>
          <w:shd w:val="clear" w:color="auto" w:fill="FFFFFF"/>
        </w:rPr>
        <w:t xml:space="preserve"> </w:t>
      </w:r>
      <w:r w:rsidR="009758DA">
        <w:rPr>
          <w:bdr w:val="none" w:sz="0" w:space="0" w:color="auto" w:frame="1"/>
          <w:shd w:val="clear" w:color="auto" w:fill="FFFFFF"/>
        </w:rPr>
        <w:t>IMPLEMENTED</w:t>
      </w:r>
      <w:r w:rsidR="004D533B">
        <w:rPr>
          <w:bdr w:val="none" w:sz="0" w:space="0" w:color="auto" w:frame="1"/>
          <w:shd w:val="clear" w:color="auto" w:fill="FFFFFF"/>
        </w:rPr>
        <w:t xml:space="preserve"> </w:t>
      </w:r>
      <w:r w:rsidR="004D533B" w:rsidRPr="00F75427">
        <w:rPr>
          <w:rStyle w:val="Heading1Char"/>
          <w:i/>
          <w:sz w:val="22"/>
        </w:rPr>
        <w:t>EVALUATION CRITERION (i</w:t>
      </w:r>
      <w:r w:rsidR="000C026B" w:rsidRPr="00F75427">
        <w:rPr>
          <w:rStyle w:val="Heading1Char"/>
          <w:i/>
          <w:sz w:val="22"/>
        </w:rPr>
        <w:t>ii</w:t>
      </w:r>
      <w:r w:rsidR="004D533B" w:rsidRPr="00F75427">
        <w:rPr>
          <w:rStyle w:val="Heading1Char"/>
          <w:i/>
          <w:sz w:val="22"/>
        </w:rPr>
        <w:t>) APPLIES</w:t>
      </w:r>
    </w:p>
    <w:p w14:paraId="74044F8C" w14:textId="4414FFCD" w:rsidR="001C1B04" w:rsidRPr="001C1B04" w:rsidRDefault="001C1B04" w:rsidP="008C67C7">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00C974A1">
        <w:rPr>
          <w:rFonts w:ascii="Arial Narrow" w:hAnsi="Arial Narrow"/>
          <w:color w:val="A6A6A6" w:themeColor="background1" w:themeShade="A6"/>
          <w:sz w:val="20"/>
          <w:bdr w:val="none" w:sz="0" w:space="0" w:color="auto" w:frame="1"/>
          <w:shd w:val="clear" w:color="auto" w:fill="FFFFFF"/>
        </w:rPr>
        <w:t>include</w:t>
      </w:r>
      <w:r>
        <w:rPr>
          <w:rFonts w:ascii="Arial Narrow" w:hAnsi="Arial Narrow"/>
          <w:color w:val="A6A6A6" w:themeColor="background1" w:themeShade="A6"/>
          <w:sz w:val="20"/>
          <w:bdr w:val="none" w:sz="0" w:space="0" w:color="auto" w:frame="1"/>
          <w:shd w:val="clear" w:color="auto" w:fill="FFFFFF"/>
        </w:rPr>
        <w:t xml:space="preserv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sidR="00C974A1">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w:t>
      </w:r>
      <w:r w:rsidR="00C974A1">
        <w:rPr>
          <w:rFonts w:ascii="Arial Narrow" w:hAnsi="Arial Narrow"/>
          <w:color w:val="A6A6A6" w:themeColor="background1" w:themeShade="A6"/>
          <w:sz w:val="20"/>
          <w:bdr w:val="none" w:sz="0" w:space="0" w:color="auto" w:frame="1"/>
          <w:shd w:val="clear" w:color="auto" w:fill="FFFFFF"/>
        </w:rPr>
        <w:t>manner that is useful to your application</w:t>
      </w:r>
      <w:r>
        <w:rPr>
          <w:rFonts w:ascii="Arial Narrow" w:hAnsi="Arial Narrow"/>
          <w:color w:val="A6A6A6" w:themeColor="background1" w:themeShade="A6"/>
          <w:sz w:val="20"/>
          <w:bdr w:val="none" w:sz="0" w:space="0" w:color="auto" w:frame="1"/>
          <w:shd w:val="clear" w:color="auto" w:fill="FFFFFF"/>
        </w:rPr>
        <w:t>. Explain where and how you applied these</w:t>
      </w:r>
      <w:r w:rsidR="00BC6BED">
        <w:rPr>
          <w:rFonts w:ascii="Arial Narrow" w:hAnsi="Arial Narrow"/>
          <w:color w:val="A6A6A6" w:themeColor="background1" w:themeShade="A6"/>
          <w:sz w:val="20"/>
          <w:bdr w:val="none" w:sz="0" w:space="0" w:color="auto" w:frame="1"/>
          <w:shd w:val="clear" w:color="auto" w:fill="FFFFFF"/>
        </w:rPr>
        <w:t>, using the headings below</w:t>
      </w:r>
      <w:r>
        <w:rPr>
          <w:rFonts w:ascii="Arial Narrow" w:hAnsi="Arial Narrow"/>
          <w:color w:val="A6A6A6" w:themeColor="background1" w:themeShade="A6"/>
          <w:sz w:val="20"/>
          <w:bdr w:val="none" w:sz="0" w:space="0" w:color="auto" w:frame="1"/>
          <w:shd w:val="clear" w:color="auto" w:fill="FFFFFF"/>
        </w:rPr>
        <w:t>.</w:t>
      </w:r>
    </w:p>
    <w:p w14:paraId="646CAC43" w14:textId="77777777" w:rsidR="001C1B04" w:rsidRDefault="0051784C" w:rsidP="001C1B04">
      <w:pPr>
        <w:pStyle w:val="Heading3"/>
      </w:pPr>
      <w:r>
        <w:t>1.6</w:t>
      </w:r>
      <w:r w:rsidR="001C1B04">
        <w:t xml:space="preserve">.1 </w:t>
      </w:r>
      <w:r w:rsidR="00A83CF3">
        <w:t xml:space="preserve">Class model </w:t>
      </w:r>
      <w:r w:rsidR="00796939">
        <w:t xml:space="preserve">and Sequence Diagram  </w:t>
      </w:r>
    </w:p>
    <w:p w14:paraId="0A9806F1" w14:textId="4408F6D8" w:rsidR="0087119B" w:rsidRPr="00E4605E" w:rsidRDefault="00C974A1" w:rsidP="001C1B04">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Identify</w:t>
      </w:r>
      <w:r w:rsidR="00796939">
        <w:rPr>
          <w:rFonts w:ascii="Arial Narrow" w:hAnsi="Arial Narrow"/>
          <w:color w:val="A6A6A6" w:themeColor="background1" w:themeShade="A6"/>
          <w:sz w:val="20"/>
          <w:bdr w:val="none" w:sz="0" w:space="0" w:color="auto" w:frame="1"/>
          <w:shd w:val="clear" w:color="auto" w:fill="FFFFFF"/>
        </w:rPr>
        <w:t xml:space="preserve"> </w:t>
      </w:r>
      <w:r w:rsidR="001C1B04">
        <w:rPr>
          <w:rFonts w:ascii="Arial Narrow" w:hAnsi="Arial Narrow"/>
          <w:color w:val="A6A6A6" w:themeColor="background1" w:themeShade="A6"/>
          <w:sz w:val="20"/>
          <w:bdr w:val="none" w:sz="0" w:space="0" w:color="auto" w:frame="1"/>
          <w:shd w:val="clear" w:color="auto" w:fill="FFFFFF"/>
        </w:rPr>
        <w:t xml:space="preserve">where you </w:t>
      </w:r>
      <w:r>
        <w:rPr>
          <w:rFonts w:ascii="Arial Narrow" w:hAnsi="Arial Narrow"/>
          <w:color w:val="A6A6A6" w:themeColor="background1" w:themeShade="A6"/>
          <w:sz w:val="20"/>
          <w:szCs w:val="20"/>
          <w:bdr w:val="none" w:sz="0" w:space="0" w:color="auto" w:frame="1"/>
          <w:shd w:val="clear" w:color="auto" w:fill="FFFFFF"/>
        </w:rPr>
        <w:t>included</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w:t>
      </w:r>
      <w:r w:rsidR="001C1B04" w:rsidRPr="00796939">
        <w:rPr>
          <w:rFonts w:ascii="Arial Narrow" w:hAnsi="Arial Narrow"/>
          <w:i/>
          <w:color w:val="A6A6A6" w:themeColor="background1" w:themeShade="A6"/>
          <w:sz w:val="20"/>
          <w:szCs w:val="20"/>
          <w:bdr w:val="none" w:sz="0" w:space="0" w:color="auto" w:frame="1"/>
          <w:shd w:val="clear" w:color="auto" w:fill="FFFFFF"/>
        </w:rPr>
        <w:t>inheritance</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w:t>
      </w:r>
      <w:r w:rsidR="001C1B04" w:rsidRPr="00796939">
        <w:rPr>
          <w:rFonts w:ascii="Arial Narrow" w:hAnsi="Arial Narrow"/>
          <w:i/>
          <w:color w:val="A6A6A6" w:themeColor="background1" w:themeShade="A6"/>
          <w:sz w:val="20"/>
          <w:szCs w:val="20"/>
          <w:bdr w:val="none" w:sz="0" w:space="0" w:color="auto" w:frame="1"/>
          <w:shd w:val="clear" w:color="auto" w:fill="FFFFFF"/>
        </w:rPr>
        <w:t>polymorphism</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and </w:t>
      </w:r>
      <w:r w:rsidR="00796939" w:rsidRPr="00796939">
        <w:rPr>
          <w:rFonts w:ascii="Arial Narrow" w:hAnsi="Arial Narrow"/>
          <w:i/>
          <w:color w:val="A6A6A6" w:themeColor="background1" w:themeShade="A6"/>
          <w:sz w:val="20"/>
          <w:szCs w:val="20"/>
          <w:bdr w:val="none" w:sz="0" w:space="0" w:color="auto" w:frame="1"/>
          <w:shd w:val="clear" w:color="auto" w:fill="FFFFFF"/>
        </w:rPr>
        <w:t>abstract classes</w:t>
      </w:r>
      <w:r w:rsidR="00796939">
        <w:rPr>
          <w:rFonts w:ascii="Arial Narrow" w:hAnsi="Arial Narrow"/>
          <w:color w:val="A6A6A6" w:themeColor="background1" w:themeShade="A6"/>
          <w:sz w:val="20"/>
          <w:szCs w:val="20"/>
          <w:bdr w:val="none" w:sz="0" w:space="0" w:color="auto" w:frame="1"/>
          <w:shd w:val="clear" w:color="auto" w:fill="FFFFFF"/>
        </w:rPr>
        <w:t xml:space="preserve"> or </w:t>
      </w:r>
      <w:r w:rsidR="001C1B04" w:rsidRPr="00796939">
        <w:rPr>
          <w:rFonts w:ascii="Arial Narrow" w:hAnsi="Arial Narrow"/>
          <w:i/>
          <w:color w:val="A6A6A6" w:themeColor="background1" w:themeShade="A6"/>
          <w:sz w:val="20"/>
          <w:szCs w:val="20"/>
          <w:bdr w:val="none" w:sz="0" w:space="0" w:color="auto" w:frame="1"/>
          <w:shd w:val="clear" w:color="auto" w:fill="FFFFFF"/>
        </w:rPr>
        <w:t>interfaces</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in your class model.</w:t>
      </w:r>
      <w:r w:rsidR="0023225D" w:rsidRPr="00796939">
        <w:rPr>
          <w:rFonts w:ascii="Arial Narrow" w:hAnsi="Arial Narrow"/>
          <w:color w:val="A6A6A6" w:themeColor="background1" w:themeShade="A6"/>
          <w:sz w:val="20"/>
          <w:szCs w:val="20"/>
          <w:bdr w:val="none" w:sz="0" w:space="0" w:color="auto" w:frame="1"/>
          <w:shd w:val="clear" w:color="auto" w:fill="FFFFFF"/>
        </w:rPr>
        <w:t xml:space="preserve"> Make classes and members </w:t>
      </w:r>
      <w:r w:rsidR="0023225D" w:rsidRPr="00796939">
        <w:rPr>
          <w:rFonts w:ascii="Arial Narrow" w:hAnsi="Arial Narrow"/>
          <w:i/>
          <w:color w:val="A6A6A6" w:themeColor="background1" w:themeShade="A6"/>
          <w:sz w:val="20"/>
          <w:szCs w:val="20"/>
          <w:bdr w:val="none" w:sz="0" w:space="0" w:color="auto" w:frame="1"/>
          <w:shd w:val="clear" w:color="auto" w:fill="FFFFFF"/>
        </w:rPr>
        <w:t>static</w:t>
      </w:r>
      <w:r w:rsidR="0023225D"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00796939" w:rsidRPr="00796939">
        <w:rPr>
          <w:rFonts w:ascii="Arial Narrow" w:hAnsi="Arial Narrow"/>
          <w:color w:val="A6A6A6" w:themeColor="background1" w:themeShade="A6"/>
          <w:sz w:val="20"/>
          <w:szCs w:val="20"/>
        </w:rPr>
        <w:t xml:space="preserve"> T</w:t>
      </w:r>
      <w:r w:rsidR="00796939">
        <w:rPr>
          <w:rFonts w:ascii="Arial Narrow" w:hAnsi="Arial Narrow"/>
          <w:color w:val="A6A6A6" w:themeColor="background1" w:themeShade="A6"/>
          <w:sz w:val="20"/>
          <w:szCs w:val="20"/>
        </w:rPr>
        <w:t xml:space="preserve">o do this use </w:t>
      </w:r>
      <w:r w:rsidR="00BC6BED">
        <w:rPr>
          <w:rFonts w:ascii="Arial Narrow" w:hAnsi="Arial Narrow"/>
          <w:color w:val="A6A6A6" w:themeColor="background1" w:themeShade="A6"/>
          <w:sz w:val="20"/>
          <w:szCs w:val="20"/>
        </w:rPr>
        <w:t>tools</w:t>
      </w:r>
      <w:r w:rsidR="009456E5">
        <w:rPr>
          <w:rFonts w:ascii="Arial Narrow" w:hAnsi="Arial Narrow"/>
          <w:color w:val="A6A6A6" w:themeColor="background1" w:themeShade="A6"/>
          <w:sz w:val="20"/>
          <w:szCs w:val="20"/>
        </w:rPr>
        <w:t xml:space="preserve"> (e.g., Visio</w:t>
      </w:r>
      <w:r w:rsidR="003E435A">
        <w:rPr>
          <w:rFonts w:ascii="Arial Narrow" w:hAnsi="Arial Narrow"/>
          <w:color w:val="A6A6A6" w:themeColor="background1" w:themeShade="A6"/>
          <w:sz w:val="20"/>
          <w:szCs w:val="20"/>
        </w:rPr>
        <w:t xml:space="preserve"> and Lucidchart</w:t>
      </w:r>
      <w:r w:rsidR="009456E5">
        <w:rPr>
          <w:rFonts w:ascii="Arial Narrow" w:hAnsi="Arial Narrow"/>
          <w:color w:val="A6A6A6" w:themeColor="background1" w:themeShade="A6"/>
          <w:sz w:val="20"/>
          <w:szCs w:val="20"/>
        </w:rPr>
        <w:t>)</w:t>
      </w:r>
      <w:r w:rsidR="00BC6BED">
        <w:rPr>
          <w:rFonts w:ascii="Arial Narrow" w:hAnsi="Arial Narrow"/>
          <w:color w:val="A6A6A6" w:themeColor="background1" w:themeShade="A6"/>
          <w:sz w:val="20"/>
          <w:szCs w:val="20"/>
        </w:rPr>
        <w:t>, PowerPoint, or a combine</w:t>
      </w:r>
      <w:r w:rsidR="00796939">
        <w:rPr>
          <w:rFonts w:ascii="Arial Narrow" w:hAnsi="Arial Narrow"/>
          <w:color w:val="A6A6A6" w:themeColor="background1" w:themeShade="A6"/>
          <w:sz w:val="20"/>
          <w:szCs w:val="20"/>
        </w:rPr>
        <w:t xml:space="preserve"> model</w:t>
      </w:r>
      <w:r w:rsidR="00BC6BED">
        <w:rPr>
          <w:rFonts w:ascii="Arial Narrow" w:hAnsi="Arial Narrow"/>
          <w:color w:val="A6A6A6" w:themeColor="background1" w:themeShade="A6"/>
          <w:sz w:val="20"/>
          <w:szCs w:val="20"/>
        </w:rPr>
        <w:t>s</w:t>
      </w:r>
      <w:r w:rsidR="00796939">
        <w:rPr>
          <w:rFonts w:ascii="Arial Narrow" w:hAnsi="Arial Narrow"/>
          <w:color w:val="A6A6A6" w:themeColor="background1" w:themeShade="A6"/>
          <w:sz w:val="20"/>
          <w:szCs w:val="20"/>
        </w:rPr>
        <w:t xml:space="preserve"> as in</w:t>
      </w:r>
      <w:r w:rsidR="00796939" w:rsidRPr="00796939">
        <w:rPr>
          <w:rFonts w:ascii="Arial Narrow" w:hAnsi="Arial Narrow"/>
          <w:color w:val="A6A6A6" w:themeColor="background1" w:themeShade="A6"/>
          <w:sz w:val="20"/>
          <w:szCs w:val="20"/>
        </w:rPr>
        <w:t xml:space="preserve"> </w:t>
      </w:r>
      <w:hyperlink r:id="rId7" w:history="1">
        <w:r w:rsidR="00796939">
          <w:rPr>
            <w:rStyle w:val="Hyperlink"/>
            <w:rFonts w:ascii="Arial Narrow" w:hAnsi="Arial Narrow"/>
            <w:color w:val="A6A6A6" w:themeColor="background1" w:themeShade="A6"/>
            <w:sz w:val="20"/>
            <w:szCs w:val="20"/>
          </w:rPr>
          <w:t>this example</w:t>
        </w:r>
      </w:hyperlink>
      <w:r w:rsidR="00BC6BED">
        <w:rPr>
          <w:rFonts w:ascii="Arial Narrow" w:hAnsi="Arial Narrow"/>
          <w:color w:val="A6A6A6" w:themeColor="background1" w:themeShade="A6"/>
          <w:sz w:val="20"/>
          <w:szCs w:val="20"/>
        </w:rPr>
        <w:t xml:space="preserve"> (which you are free to cut and paste from).</w:t>
      </w:r>
      <w:r w:rsidR="008C4C61">
        <w:rPr>
          <w:rFonts w:ascii="Arial Narrow" w:hAnsi="Arial Narrow"/>
          <w:color w:val="A6A6A6" w:themeColor="background1" w:themeShade="A6"/>
          <w:sz w:val="20"/>
          <w:szCs w:val="20"/>
        </w:rPr>
        <w:t xml:space="preserve"> Insert indications in red (as in </w:t>
      </w:r>
      <w:hyperlink r:id="rId8" w:history="1">
        <w:r w:rsidR="008C4C61">
          <w:rPr>
            <w:rStyle w:val="Hyperlink"/>
            <w:rFonts w:ascii="Arial Narrow" w:hAnsi="Arial Narrow"/>
            <w:color w:val="A6A6A6" w:themeColor="background1" w:themeShade="A6"/>
            <w:sz w:val="20"/>
            <w:szCs w:val="20"/>
          </w:rPr>
          <w:t>this example</w:t>
        </w:r>
      </w:hyperlink>
      <w:r w:rsidR="008C4C61">
        <w:rPr>
          <w:rFonts w:ascii="Arial Narrow" w:hAnsi="Arial Narrow"/>
          <w:color w:val="A6A6A6" w:themeColor="background1" w:themeShade="A6"/>
          <w:sz w:val="20"/>
          <w:szCs w:val="20"/>
        </w:rPr>
        <w:t>) to show where the three features below apply.</w:t>
      </w:r>
    </w:p>
    <w:p w14:paraId="41B76B6F" w14:textId="33E93924" w:rsidR="0077411F" w:rsidRDefault="00D63D57" w:rsidP="0077411F">
      <w:r>
        <w:t xml:space="preserve">The </w:t>
      </w:r>
      <w:r w:rsidR="00E4605E">
        <w:t xml:space="preserve">UML </w:t>
      </w:r>
      <w:r>
        <w:t xml:space="preserve">class model </w:t>
      </w:r>
      <w:r w:rsidR="004E1D31">
        <w:t xml:space="preserve">for the </w:t>
      </w:r>
      <w:r w:rsidR="00E4605E">
        <w:t>accounts</w:t>
      </w:r>
      <w:r w:rsidR="004E1D31">
        <w:t xml:space="preserve"> </w:t>
      </w:r>
      <w:r>
        <w:t xml:space="preserve">is </w:t>
      </w:r>
      <w:hyperlink r:id="rId9" w:history="1">
        <w:r w:rsidRPr="00D63D57">
          <w:rPr>
            <w:rStyle w:val="Hyperlink"/>
          </w:rPr>
          <w:t>here</w:t>
        </w:r>
      </w:hyperlink>
      <w:r w:rsidR="00796939">
        <w:t xml:space="preserve">. </w:t>
      </w:r>
      <w:r w:rsidR="00F445B9">
        <w:rPr>
          <w:i/>
        </w:rPr>
        <w:t>Account</w:t>
      </w:r>
      <w:r w:rsidR="006706E8">
        <w:t xml:space="preserve"> is abstract. Polymorphism </w:t>
      </w:r>
      <w:r w:rsidR="00C86A9D">
        <w:t>occurs</w:t>
      </w:r>
      <w:r w:rsidR="006706E8">
        <w:t xml:space="preserve"> in the versions of </w:t>
      </w:r>
      <w:r w:rsidR="00AB6859">
        <w:rPr>
          <w:i/>
        </w:rPr>
        <w:t>credit</w:t>
      </w:r>
      <w:r w:rsidR="006706E8">
        <w:t>()</w:t>
      </w:r>
      <w:r w:rsidR="00AB6859">
        <w:t xml:space="preserve"> and </w:t>
      </w:r>
      <w:r w:rsidR="00AB6859">
        <w:rPr>
          <w:i/>
        </w:rPr>
        <w:t>debit</w:t>
      </w:r>
      <w:r w:rsidR="00AB6859">
        <w:t>().</w:t>
      </w:r>
      <w:r w:rsidR="00511F49">
        <w:t xml:space="preserve"> This is the case specifically for CreditCardAccounts, because one of these accounts can contain multiple cards, and the system must credit or debit the correct credit card.</w:t>
      </w:r>
      <w:r w:rsidR="00796939">
        <w:t xml:space="preserve"> The figure includes inheritance.</w:t>
      </w:r>
      <w:r w:rsidR="00946FBC">
        <w:t xml:space="preserve"> Here is an image of the UML:</w:t>
      </w:r>
    </w:p>
    <w:p w14:paraId="5B8ABC32" w14:textId="20A027D1" w:rsidR="00946FBC" w:rsidRPr="006706E8" w:rsidRDefault="00946FBC" w:rsidP="0077411F">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s="Tahoma"/>
          <w:noProof/>
          <w:color w:val="A6A6A6" w:themeColor="background1" w:themeShade="A6"/>
          <w:sz w:val="20"/>
          <w:szCs w:val="24"/>
          <w:bdr w:val="none" w:sz="0" w:space="0" w:color="auto" w:frame="1"/>
          <w:shd w:val="clear" w:color="auto" w:fill="FFFFFF"/>
        </w:rPr>
        <w:drawing>
          <wp:inline distT="0" distB="0" distL="0" distR="0" wp14:anchorId="3B245019" wp14:editId="7281B361">
            <wp:extent cx="5943600" cy="410718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14:paraId="34A14702" w14:textId="09DCD517" w:rsidR="0077411F" w:rsidRDefault="0051784C" w:rsidP="0077411F">
      <w:pPr>
        <w:pStyle w:val="Heading3"/>
      </w:pPr>
      <w:r>
        <w:lastRenderedPageBreak/>
        <w:t>1.6</w:t>
      </w:r>
      <w:r w:rsidR="0077411F">
        <w:t>.</w:t>
      </w:r>
      <w:r w:rsidR="00243970">
        <w:t>2</w:t>
      </w:r>
      <w:r w:rsidR="0077411F">
        <w:t xml:space="preserve"> Code showing an abstract class</w:t>
      </w:r>
      <w:r w:rsidR="002450CC">
        <w:t xml:space="preserve"> or interface</w:t>
      </w:r>
    </w:p>
    <w:p w14:paraId="10FA8CE1" w14:textId="727150D1" w:rsidR="0087119B" w:rsidRPr="00B36A0A" w:rsidRDefault="00266E0F" w:rsidP="00B36A0A">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w:t>
      </w:r>
      <w:r w:rsidR="0077411F">
        <w:rPr>
          <w:rFonts w:ascii="Arial Narrow" w:hAnsi="Arial Narrow"/>
          <w:color w:val="A6A6A6" w:themeColor="background1" w:themeShade="A6"/>
          <w:sz w:val="20"/>
          <w:bdr w:val="none" w:sz="0" w:space="0" w:color="auto" w:frame="1"/>
          <w:shd w:val="clear" w:color="auto" w:fill="FFFFFF"/>
        </w:rPr>
        <w:t xml:space="preserve">xplain why an abstract class </w:t>
      </w:r>
      <w:r w:rsidR="009843A8">
        <w:rPr>
          <w:rFonts w:ascii="Arial Narrow" w:hAnsi="Arial Narrow"/>
          <w:color w:val="A6A6A6" w:themeColor="background1" w:themeShade="A6"/>
          <w:sz w:val="20"/>
          <w:bdr w:val="none" w:sz="0" w:space="0" w:color="auto" w:frame="1"/>
          <w:shd w:val="clear" w:color="auto" w:fill="FFFFFF"/>
        </w:rPr>
        <w:t xml:space="preserve">or interface </w:t>
      </w:r>
      <w:r w:rsidR="0077411F">
        <w:rPr>
          <w:rFonts w:ascii="Arial Narrow" w:hAnsi="Arial Narrow"/>
          <w:color w:val="A6A6A6" w:themeColor="background1" w:themeShade="A6"/>
          <w:sz w:val="20"/>
          <w:bdr w:val="none" w:sz="0" w:space="0" w:color="auto" w:frame="1"/>
          <w:shd w:val="clear" w:color="auto" w:fill="FFFFFF"/>
        </w:rPr>
        <w:t>is appropriate here.</w:t>
      </w:r>
      <w:r>
        <w:rPr>
          <w:rFonts w:ascii="Arial Narrow" w:hAnsi="Arial Narrow"/>
          <w:color w:val="A6A6A6" w:themeColor="background1" w:themeShade="A6"/>
          <w:sz w:val="20"/>
          <w:bdr w:val="none" w:sz="0" w:space="0" w:color="auto" w:frame="1"/>
          <w:shd w:val="clear" w:color="auto" w:fill="FFFFFF"/>
        </w:rPr>
        <w:t xml:space="preserve"> It should be clear where the code is located (class and method).</w:t>
      </w:r>
    </w:p>
    <w:p w14:paraId="76FB53B9" w14:textId="646B73E2" w:rsidR="00746D39" w:rsidRPr="001C1B04" w:rsidRDefault="00746D39" w:rsidP="0077411F">
      <w:r>
        <w:t xml:space="preserve">There are </w:t>
      </w:r>
      <w:r w:rsidR="00C86A9D">
        <w:t xml:space="preserve">only </w:t>
      </w:r>
      <w:r w:rsidR="00B36A0A">
        <w:t>three</w:t>
      </w:r>
      <w:r>
        <w:t xml:space="preserve"> kinds of </w:t>
      </w:r>
      <w:r w:rsidR="00B36A0A">
        <w:t>accounts</w:t>
      </w:r>
      <w:r>
        <w:t xml:space="preserve">, so there is no need for the </w:t>
      </w:r>
      <w:r w:rsidR="00AB5787">
        <w:rPr>
          <w:i/>
        </w:rPr>
        <w:t>Account</w:t>
      </w:r>
      <w:r>
        <w:t xml:space="preserve"> base class to be concrete</w:t>
      </w:r>
      <w:r w:rsidR="00BC6BED">
        <w:t xml:space="preserve"> since th</w:t>
      </w:r>
      <w:r w:rsidR="00C86A9D">
        <w:t>ere will be no generic Fragment</w:t>
      </w:r>
      <w:r w:rsidR="00BC6BED">
        <w:t>s</w:t>
      </w:r>
      <w:r>
        <w:t>.</w:t>
      </w:r>
      <w:r w:rsidR="00E25C8D">
        <w:t xml:space="preserve"> Additionally, these three types will have different implementations of these methods.</w:t>
      </w:r>
    </w:p>
    <w:p w14:paraId="3BE15ECF" w14:textId="3121F71C" w:rsidR="00C01FA0" w:rsidRPr="00C01FA0" w:rsidRDefault="00B36A0A" w:rsidP="00C01FA0">
      <w:pPr>
        <w:autoSpaceDE w:val="0"/>
        <w:autoSpaceDN w:val="0"/>
        <w:adjustRightInd w:val="0"/>
        <w:spacing w:after="0" w:line="240" w:lineRule="auto"/>
        <w:rPr>
          <w:rFonts w:ascii="Consolas" w:hAnsi="Consolas" w:cs="Consolas"/>
          <w:sz w:val="20"/>
          <w:szCs w:val="28"/>
        </w:rPr>
      </w:pPr>
      <w:r>
        <w:rPr>
          <w:rFonts w:ascii="Consolas" w:hAnsi="Consolas" w:cs="Consolas"/>
          <w:noProof/>
          <w:sz w:val="20"/>
          <w:szCs w:val="28"/>
        </w:rPr>
        <w:drawing>
          <wp:inline distT="0" distB="0" distL="0" distR="0" wp14:anchorId="7F11C642" wp14:editId="4E74E642">
            <wp:extent cx="3935578" cy="2663664"/>
            <wp:effectExtent l="0" t="0" r="825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2952" cy="2688960"/>
                    </a:xfrm>
                    <a:prstGeom prst="rect">
                      <a:avLst/>
                    </a:prstGeom>
                  </pic:spPr>
                </pic:pic>
              </a:graphicData>
            </a:graphic>
          </wp:inline>
        </w:drawing>
      </w:r>
    </w:p>
    <w:p w14:paraId="38AD9DB3" w14:textId="3CE8DF89" w:rsidR="001C1B04" w:rsidRDefault="00C01FA0" w:rsidP="00C01FA0">
      <w:pPr>
        <w:pStyle w:val="Heading3"/>
      </w:pPr>
      <w:r>
        <w:t xml:space="preserve"> </w:t>
      </w:r>
      <w:r w:rsidR="001C1B04">
        <w:t>1.</w:t>
      </w:r>
      <w:r w:rsidR="009D3CC6">
        <w:t>6</w:t>
      </w:r>
      <w:r w:rsidR="001C1B04">
        <w:t>.</w:t>
      </w:r>
      <w:r w:rsidR="00243970">
        <w:t>3</w:t>
      </w:r>
      <w:r w:rsidR="001C1B04">
        <w:t xml:space="preserve"> </w:t>
      </w:r>
      <w:r w:rsidR="002450CC">
        <w:t>Code showing polymorphism</w:t>
      </w:r>
    </w:p>
    <w:p w14:paraId="7787BA49" w14:textId="2822F918"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1C1B04">
        <w:rPr>
          <w:rFonts w:ascii="Arial Narrow" w:hAnsi="Arial Narrow"/>
          <w:color w:val="A6A6A6" w:themeColor="background1" w:themeShade="A6"/>
          <w:sz w:val="20"/>
          <w:bdr w:val="none" w:sz="0" w:space="0" w:color="auto" w:frame="1"/>
          <w:shd w:val="clear" w:color="auto" w:fill="FFFFFF"/>
        </w:rPr>
        <w:t xml:space="preserve">why </w:t>
      </w:r>
      <w:r w:rsidR="001C1B04">
        <w:rPr>
          <w:rFonts w:ascii="Arial Narrow" w:hAnsi="Arial Narrow"/>
          <w:i/>
          <w:color w:val="A6A6A6" w:themeColor="background1" w:themeShade="A6"/>
          <w:sz w:val="20"/>
          <w:bdr w:val="none" w:sz="0" w:space="0" w:color="auto" w:frame="1"/>
          <w:shd w:val="clear" w:color="auto" w:fill="FFFFFF"/>
        </w:rPr>
        <w:t>polymorphism</w:t>
      </w:r>
      <w:r w:rsidR="001C1B04">
        <w:rPr>
          <w:rFonts w:ascii="Arial Narrow" w:hAnsi="Arial Narrow"/>
          <w:color w:val="A6A6A6" w:themeColor="background1" w:themeShade="A6"/>
          <w:sz w:val="20"/>
          <w:bdr w:val="none" w:sz="0" w:space="0" w:color="auto" w:frame="1"/>
          <w:shd w:val="clear" w:color="auto" w:fill="FFFFFF"/>
        </w:rPr>
        <w:t xml:space="preserve"> is appropriate here.</w:t>
      </w:r>
      <w:r w:rsidR="00883945">
        <w:rPr>
          <w:rFonts w:ascii="Arial Narrow" w:hAnsi="Arial Narrow"/>
          <w:color w:val="A6A6A6" w:themeColor="background1" w:themeShade="A6"/>
          <w:sz w:val="20"/>
          <w:bdr w:val="none" w:sz="0" w:space="0" w:color="auto" w:frame="1"/>
          <w:shd w:val="clear" w:color="auto" w:fill="FFFFFF"/>
        </w:rPr>
        <w:t xml:space="preserve"> Recall that polymorphism is implemented in one of two ways – </w:t>
      </w:r>
      <w:r w:rsidR="00883945"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sidR="00883945">
        <w:rPr>
          <w:rFonts w:ascii="Arial Narrow" w:hAnsi="Arial Narrow"/>
          <w:color w:val="A6A6A6" w:themeColor="background1" w:themeShade="A6"/>
          <w:sz w:val="20"/>
          <w:bdr w:val="none" w:sz="0" w:space="0" w:color="auto" w:frame="1"/>
          <w:shd w:val="clear" w:color="auto" w:fill="FFFFFF"/>
        </w:rPr>
        <w:t xml:space="preserve">or </w:t>
      </w:r>
      <w:r w:rsidR="00883945"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sidR="00883945">
        <w:rPr>
          <w:rFonts w:ascii="Arial Narrow" w:hAnsi="Arial Narrow"/>
          <w:color w:val="A6A6A6" w:themeColor="background1" w:themeShade="A6"/>
          <w:sz w:val="20"/>
          <w:bdr w:val="none" w:sz="0" w:space="0" w:color="auto" w:frame="1"/>
          <w:shd w:val="clear" w:color="auto" w:fill="FFFFFF"/>
        </w:rPr>
        <w:t xml:space="preserve">s are different </w:t>
      </w:r>
      <w:r w:rsidR="00DE4866">
        <w:rPr>
          <w:rFonts w:ascii="Arial Narrow" w:hAnsi="Arial Narrow"/>
          <w:color w:val="A6A6A6" w:themeColor="background1" w:themeShade="A6"/>
          <w:sz w:val="20"/>
          <w:bdr w:val="none" w:sz="0" w:space="0" w:color="auto" w:frame="1"/>
          <w:shd w:val="clear" w:color="auto" w:fill="FFFFFF"/>
        </w:rPr>
        <w:t xml:space="preserve">– </w:t>
      </w:r>
      <w:r w:rsidR="00883945">
        <w:rPr>
          <w:rFonts w:ascii="Arial Narrow" w:hAnsi="Arial Narrow"/>
          <w:color w:val="A6A6A6" w:themeColor="background1" w:themeShade="A6"/>
          <w:sz w:val="20"/>
          <w:bdr w:val="none" w:sz="0" w:space="0" w:color="auto" w:frame="1"/>
          <w:shd w:val="clear" w:color="auto" w:fill="FFFFFF"/>
        </w:rPr>
        <w:t xml:space="preserve">and allowing the language runtime to dynamically invoke the correct method.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p>
    <w:p w14:paraId="2D026FB1" w14:textId="52D640D0" w:rsidR="0087119B" w:rsidRDefault="00CB2CFB" w:rsidP="0087119B">
      <w:pPr>
        <w:spacing w:after="0"/>
      </w:pPr>
      <w:r>
        <w:t>Your response should replace this, as well as the example below</w:t>
      </w:r>
      <w:r w:rsidR="00526BF2">
        <w:t>.</w:t>
      </w:r>
    </w:p>
    <w:p w14:paraId="5183A5CD" w14:textId="77777777" w:rsidR="0087119B" w:rsidRDefault="0087119B" w:rsidP="00746D39"/>
    <w:p w14:paraId="427C94C5" w14:textId="77777777" w:rsidR="00FF7CA6" w:rsidRPr="00FF7CA6" w:rsidRDefault="00746D39" w:rsidP="00746D39">
      <w:r>
        <w:t xml:space="preserve">The method </w:t>
      </w:r>
      <w:r w:rsidRPr="00746D39">
        <w:rPr>
          <w:i/>
        </w:rPr>
        <w:t>displayTypeCount</w:t>
      </w:r>
      <w:r w:rsidRPr="00746D39">
        <w:t>()</w:t>
      </w:r>
      <w:r>
        <w:t xml:space="preserve"> iterates through Fragment’s and calls </w:t>
      </w:r>
      <w:r w:rsidRPr="00746D39">
        <w:rPr>
          <w:i/>
        </w:rPr>
        <w:t>getType</w:t>
      </w:r>
      <w:r>
        <w:t xml:space="preserve">() on each. This is polymorphism. </w:t>
      </w:r>
      <w:r w:rsidR="00FF7CA6">
        <w:t>The relevant code is shown below.</w:t>
      </w:r>
    </w:p>
    <w:p w14:paraId="4064279A"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displayTypeCount() {</w:t>
      </w:r>
    </w:p>
    <w:p w14:paraId="5D501736"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Postcondition: The counts of heading- and non-heading type fragments in </w:t>
      </w:r>
    </w:p>
    <w:p w14:paraId="64974B68"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theFragments are on the console</w:t>
      </w:r>
    </w:p>
    <w:p w14:paraId="1B34B7FD"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832B44"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headingCount</w:t>
      </w:r>
      <w:r>
        <w:rPr>
          <w:rFonts w:ascii="Consolas" w:hAnsi="Consolas" w:cs="Consolas"/>
          <w:color w:val="000000"/>
          <w:sz w:val="20"/>
          <w:szCs w:val="20"/>
        </w:rPr>
        <w:t xml:space="preserve"> = 0, </w:t>
      </w:r>
      <w:r>
        <w:rPr>
          <w:rFonts w:ascii="Consolas" w:hAnsi="Consolas" w:cs="Consolas"/>
          <w:color w:val="6A3E3E"/>
          <w:sz w:val="20"/>
          <w:szCs w:val="20"/>
        </w:rPr>
        <w:t>nonHeadingCount</w:t>
      </w:r>
      <w:r>
        <w:rPr>
          <w:rFonts w:ascii="Consolas" w:hAnsi="Consolas" w:cs="Consolas"/>
          <w:color w:val="000000"/>
          <w:sz w:val="20"/>
          <w:szCs w:val="20"/>
        </w:rPr>
        <w:t xml:space="preserve"> = 0;</w:t>
      </w:r>
    </w:p>
    <w:p w14:paraId="531FBF0C"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(Fragment </w:t>
      </w:r>
      <w:r>
        <w:rPr>
          <w:rFonts w:ascii="Consolas" w:hAnsi="Consolas" w:cs="Consolas"/>
          <w:color w:val="6A3E3E"/>
          <w:sz w:val="20"/>
          <w:szCs w:val="20"/>
        </w:rPr>
        <w:t>fragment</w:t>
      </w:r>
      <w:r>
        <w:rPr>
          <w:rFonts w:ascii="Consolas" w:hAnsi="Consolas" w:cs="Consolas"/>
          <w:color w:val="000000"/>
          <w:sz w:val="20"/>
          <w:szCs w:val="20"/>
        </w:rPr>
        <w:t xml:space="preserve"> : </w:t>
      </w:r>
      <w:r>
        <w:rPr>
          <w:rFonts w:ascii="Consolas" w:hAnsi="Consolas" w:cs="Consolas"/>
          <w:i/>
          <w:iCs/>
          <w:color w:val="0000C0"/>
          <w:sz w:val="20"/>
          <w:szCs w:val="20"/>
        </w:rPr>
        <w:t>theFragments</w:t>
      </w:r>
      <w:r>
        <w:rPr>
          <w:rFonts w:ascii="Consolas" w:hAnsi="Consolas" w:cs="Consolas"/>
          <w:color w:val="000000"/>
          <w:sz w:val="20"/>
          <w:szCs w:val="20"/>
        </w:rPr>
        <w:t>) {</w:t>
      </w:r>
    </w:p>
    <w:p w14:paraId="03F1060E"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0288" behindDoc="0" locked="0" layoutInCell="1" allowOverlap="1" wp14:anchorId="52DC7618" wp14:editId="4FFF0EEE">
                <wp:simplePos x="0" y="0"/>
                <wp:positionH relativeFrom="column">
                  <wp:posOffset>1213757</wp:posOffset>
                </wp:positionH>
                <wp:positionV relativeFrom="paragraph">
                  <wp:posOffset>-70757</wp:posOffset>
                </wp:positionV>
                <wp:extent cx="1426029" cy="299357"/>
                <wp:effectExtent l="0" t="0" r="22225" b="24765"/>
                <wp:wrapNone/>
                <wp:docPr id="5" name="Oval 5"/>
                <wp:cNvGraphicFramePr/>
                <a:graphic xmlns:a="http://schemas.openxmlformats.org/drawingml/2006/main">
                  <a:graphicData uri="http://schemas.microsoft.com/office/word/2010/wordprocessingShape">
                    <wps:wsp>
                      <wps:cNvSpPr/>
                      <wps:spPr>
                        <a:xfrm>
                          <a:off x="0" y="0"/>
                          <a:ext cx="1426029" cy="2993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33DC00" id="Oval 5" o:spid="_x0000_s1026" style="position:absolute;margin-left:95.55pt;margin-top:-5.55pt;width:112.3pt;height:2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" filled="f" strokecolor="red" strokeweight="1pt">
                <v:stroke joinstyle="miter"/>
              </v:oval>
            </w:pict>
          </mc:Fallback>
        </mc:AlternateContent>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fragment</w:t>
      </w:r>
      <w:r>
        <w:rPr>
          <w:rFonts w:ascii="Consolas" w:hAnsi="Consolas" w:cs="Consolas"/>
          <w:color w:val="000000"/>
          <w:sz w:val="20"/>
          <w:szCs w:val="20"/>
        </w:rPr>
        <w:t xml:space="preserve">.getType() == </w:t>
      </w:r>
      <w:r>
        <w:rPr>
          <w:rFonts w:ascii="Consolas" w:hAnsi="Consolas" w:cs="Consolas"/>
          <w:color w:val="2A00FF"/>
          <w:sz w:val="20"/>
          <w:szCs w:val="20"/>
        </w:rPr>
        <w:t>"Heading fragment"</w:t>
      </w:r>
      <w:r>
        <w:rPr>
          <w:rFonts w:ascii="Consolas" w:hAnsi="Consolas" w:cs="Consolas"/>
          <w:color w:val="000000"/>
          <w:sz w:val="20"/>
          <w:szCs w:val="20"/>
        </w:rPr>
        <w:t>) {</w:t>
      </w:r>
    </w:p>
    <w:p w14:paraId="508200A1"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headingCount</w:t>
      </w:r>
      <w:r>
        <w:rPr>
          <w:rFonts w:ascii="Consolas" w:hAnsi="Consolas" w:cs="Consolas"/>
          <w:color w:val="000000"/>
          <w:sz w:val="20"/>
          <w:szCs w:val="20"/>
        </w:rPr>
        <w:t xml:space="preserve"> += 1;</w:t>
      </w:r>
    </w:p>
    <w:p w14:paraId="265F0D83"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7961915"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44D00D6"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nonHeadingCount</w:t>
      </w:r>
      <w:r>
        <w:rPr>
          <w:rFonts w:ascii="Consolas" w:hAnsi="Consolas" w:cs="Consolas"/>
          <w:color w:val="000000"/>
          <w:sz w:val="20"/>
          <w:szCs w:val="20"/>
        </w:rPr>
        <w:t xml:space="preserve"> += 1;</w:t>
      </w:r>
    </w:p>
    <w:p w14:paraId="5925F326"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FEDD7BE"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27A4CD3"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8E1E1FE" w14:textId="77777777" w:rsidR="0077411F" w:rsidRPr="006706E8" w:rsidRDefault="00746D39" w:rsidP="00746D39">
      <w:pPr>
        <w:rPr>
          <w:rFonts w:ascii="Arial Narrow" w:hAnsi="Arial Narrow" w:cs="Tahoma"/>
          <w:color w:val="A6A6A6" w:themeColor="background1" w:themeShade="A6"/>
          <w:sz w:val="20"/>
          <w:szCs w:val="24"/>
          <w:bdr w:val="none" w:sz="0" w:space="0" w:color="auto" w:frame="1"/>
          <w:shd w:val="clear" w:color="auto" w:fill="FFFFFF"/>
        </w:rPr>
      </w:pPr>
      <w:r>
        <w:rPr>
          <w:rFonts w:ascii="Consolas" w:hAnsi="Consolas" w:cs="Consolas"/>
          <w:color w:val="000000"/>
          <w:sz w:val="20"/>
          <w:szCs w:val="20"/>
        </w:rPr>
        <w:tab/>
        <w:t>}</w:t>
      </w:r>
    </w:p>
    <w:p w14:paraId="7CA78E9C" w14:textId="09855B89" w:rsidR="0077411F" w:rsidRDefault="0077411F" w:rsidP="0077411F">
      <w:pPr>
        <w:pStyle w:val="Heading3"/>
      </w:pPr>
      <w:r>
        <w:lastRenderedPageBreak/>
        <w:t>1.</w:t>
      </w:r>
      <w:r w:rsidR="009053C3">
        <w:t>6</w:t>
      </w:r>
      <w:r>
        <w:t>.</w:t>
      </w:r>
      <w:r w:rsidR="00243970">
        <w:t>4</w:t>
      </w:r>
      <w:r>
        <w:t xml:space="preserve"> Code </w:t>
      </w:r>
      <w:r w:rsidR="00746D39">
        <w:t>showing upcasting</w:t>
      </w:r>
      <w:r w:rsidR="001E2D4C">
        <w:t xml:space="preserve"> or downcasting</w:t>
      </w:r>
    </w:p>
    <w:p w14:paraId="4316F680" w14:textId="77777777"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77411F" w:rsidRPr="00746D39">
        <w:rPr>
          <w:rFonts w:ascii="Arial Narrow" w:hAnsi="Arial Narrow"/>
          <w:color w:val="A6A6A6" w:themeColor="background1" w:themeShade="A6"/>
          <w:sz w:val="20"/>
          <w:bdr w:val="none" w:sz="0" w:space="0" w:color="auto" w:frame="1"/>
          <w:shd w:val="clear" w:color="auto" w:fill="FFFFFF"/>
        </w:rPr>
        <w:t xml:space="preserve">why </w:t>
      </w:r>
      <w:r w:rsidR="00746D39" w:rsidRPr="00746D39">
        <w:rPr>
          <w:rFonts w:ascii="Arial Narrow" w:hAnsi="Arial Narrow"/>
          <w:color w:val="A6A6A6" w:themeColor="background1" w:themeShade="A6"/>
          <w:sz w:val="20"/>
          <w:bdr w:val="none" w:sz="0" w:space="0" w:color="auto" w:frame="1"/>
          <w:shd w:val="clear" w:color="auto" w:fill="FFFFFF"/>
        </w:rPr>
        <w:t>upcasting</w:t>
      </w:r>
      <w:r>
        <w:rPr>
          <w:rFonts w:ascii="Arial Narrow" w:hAnsi="Arial Narrow"/>
          <w:color w:val="A6A6A6" w:themeColor="background1" w:themeShade="A6"/>
          <w:sz w:val="20"/>
          <w:bdr w:val="none" w:sz="0" w:space="0" w:color="auto" w:frame="1"/>
          <w:shd w:val="clear" w:color="auto" w:fill="FFFFFF"/>
        </w:rPr>
        <w:t xml:space="preserve"> or </w:t>
      </w:r>
      <w:r w:rsidR="001E2D4C">
        <w:rPr>
          <w:rFonts w:ascii="Arial Narrow" w:hAnsi="Arial Narrow"/>
          <w:color w:val="A6A6A6" w:themeColor="background1" w:themeShade="A6"/>
          <w:sz w:val="20"/>
          <w:bdr w:val="none" w:sz="0" w:space="0" w:color="auto" w:frame="1"/>
          <w:shd w:val="clear" w:color="auto" w:fill="FFFFFF"/>
        </w:rPr>
        <w:t>downcasting</w:t>
      </w:r>
      <w:r w:rsidR="0077411F" w:rsidRPr="00746D39">
        <w:rPr>
          <w:rFonts w:ascii="Arial Narrow" w:hAnsi="Arial Narrow"/>
          <w:color w:val="A6A6A6" w:themeColor="background1" w:themeShade="A6"/>
          <w:sz w:val="20"/>
          <w:bdr w:val="none" w:sz="0" w:space="0" w:color="auto" w:frame="1"/>
          <w:shd w:val="clear" w:color="auto" w:fill="FFFFFF"/>
        </w:rPr>
        <w:t xml:space="preserve"> is appropriate</w:t>
      </w:r>
      <w:r w:rsidR="0077411F">
        <w:rPr>
          <w:rFonts w:ascii="Arial Narrow" w:hAnsi="Arial Narrow"/>
          <w:color w:val="A6A6A6" w:themeColor="background1" w:themeShade="A6"/>
          <w:sz w:val="20"/>
          <w:bdr w:val="none" w:sz="0" w:space="0" w:color="auto" w:frame="1"/>
          <w:shd w:val="clear" w:color="auto" w:fill="FFFFFF"/>
        </w:rPr>
        <w:t xml:space="preserve"> here</w:t>
      </w:r>
      <w:r>
        <w:rPr>
          <w:rFonts w:ascii="Arial Narrow" w:hAnsi="Arial Narrow"/>
          <w:color w:val="A6A6A6" w:themeColor="background1" w:themeShade="A6"/>
          <w:sz w:val="20"/>
          <w:bdr w:val="none" w:sz="0" w:space="0" w:color="auto" w:frame="1"/>
          <w:shd w:val="clear" w:color="auto" w:fill="FFFFFF"/>
        </w:rPr>
        <w:t>. It should be clear where the code is located (class and method).</w:t>
      </w:r>
    </w:p>
    <w:p w14:paraId="62FB61D7" w14:textId="49DCCCA9" w:rsidR="0087119B" w:rsidRDefault="00CB2CFB" w:rsidP="0087119B">
      <w:pPr>
        <w:spacing w:after="0"/>
      </w:pPr>
      <w:r>
        <w:t>Your response should replace this, as well as the example below</w:t>
      </w:r>
    </w:p>
    <w:p w14:paraId="60E57109" w14:textId="77777777" w:rsidR="0087119B" w:rsidRDefault="0087119B" w:rsidP="0077411F">
      <w:pPr>
        <w:rPr>
          <w:sz w:val="22"/>
        </w:rPr>
      </w:pPr>
    </w:p>
    <w:p w14:paraId="5D2E50BE" w14:textId="77777777" w:rsidR="003E32C9" w:rsidRPr="001E2D4C" w:rsidRDefault="001E2D4C" w:rsidP="0077411F">
      <w:pPr>
        <w:rPr>
          <w:rFonts w:ascii="Arial Narrow" w:hAnsi="Arial Narrow"/>
          <w:color w:val="A6A6A6" w:themeColor="background1" w:themeShade="A6"/>
          <w:sz w:val="20"/>
          <w:bdr w:val="none" w:sz="0" w:space="0" w:color="auto" w:frame="1"/>
          <w:shd w:val="clear" w:color="auto" w:fill="FFFFFF"/>
        </w:rPr>
      </w:pPr>
      <w:r w:rsidRPr="001E2D4C">
        <w:rPr>
          <w:sz w:val="22"/>
        </w:rPr>
        <w:t>S</w:t>
      </w:r>
      <w:r>
        <w:rPr>
          <w:sz w:val="22"/>
        </w:rPr>
        <w:t xml:space="preserve">ome of the sub-fragments of a </w:t>
      </w:r>
      <w:r w:rsidRPr="00526BF2">
        <w:rPr>
          <w:i/>
          <w:sz w:val="22"/>
        </w:rPr>
        <w:t>HeadingFragment</w:t>
      </w:r>
      <w:r>
        <w:rPr>
          <w:sz w:val="22"/>
        </w:rPr>
        <w:t xml:space="preserve"> are themselves </w:t>
      </w:r>
      <w:r w:rsidRPr="00526BF2">
        <w:rPr>
          <w:i/>
          <w:sz w:val="22"/>
        </w:rPr>
        <w:t>HeadingFragment</w:t>
      </w:r>
      <w:r w:rsidRPr="00526BF2">
        <w:rPr>
          <w:sz w:val="22"/>
        </w:rPr>
        <w:t>s</w:t>
      </w:r>
      <w:r>
        <w:rPr>
          <w:sz w:val="22"/>
        </w:rPr>
        <w:t xml:space="preserve">. We need to cycle through all sub-fragments but identify </w:t>
      </w:r>
      <w:r w:rsidR="00526BF2" w:rsidRPr="00526BF2">
        <w:rPr>
          <w:i/>
          <w:sz w:val="22"/>
        </w:rPr>
        <w:t>HeadingFragment</w:t>
      </w:r>
      <w:r w:rsidR="00526BF2" w:rsidRPr="00526BF2">
        <w:rPr>
          <w:sz w:val="22"/>
        </w:rPr>
        <w:t>s</w:t>
      </w:r>
      <w:r w:rsidR="00526BF2">
        <w:rPr>
          <w:sz w:val="22"/>
        </w:rPr>
        <w:t xml:space="preserve"> </w:t>
      </w:r>
      <w:r>
        <w:rPr>
          <w:sz w:val="22"/>
        </w:rPr>
        <w:t xml:space="preserve">so we can call </w:t>
      </w:r>
      <w:r>
        <w:rPr>
          <w:i/>
          <w:sz w:val="22"/>
        </w:rPr>
        <w:t>displayAll</w:t>
      </w:r>
      <w:r w:rsidR="00526BF2">
        <w:rPr>
          <w:sz w:val="22"/>
        </w:rPr>
        <w:t>(). D</w:t>
      </w:r>
      <w:r>
        <w:rPr>
          <w:sz w:val="22"/>
        </w:rPr>
        <w:t xml:space="preserve">owncasting is needed from </w:t>
      </w:r>
      <w:r>
        <w:rPr>
          <w:i/>
          <w:sz w:val="22"/>
        </w:rPr>
        <w:t>Fragment</w:t>
      </w:r>
      <w:r>
        <w:rPr>
          <w:sz w:val="22"/>
        </w:rPr>
        <w:t xml:space="preserve"> to </w:t>
      </w:r>
      <w:r>
        <w:rPr>
          <w:i/>
          <w:sz w:val="22"/>
        </w:rPr>
        <w:t>HeadingFr</w:t>
      </w:r>
      <w:r w:rsidR="00526BF2">
        <w:rPr>
          <w:i/>
          <w:sz w:val="22"/>
        </w:rPr>
        <w:t>a</w:t>
      </w:r>
      <w:r>
        <w:rPr>
          <w:i/>
          <w:sz w:val="22"/>
        </w:rPr>
        <w:t>gment</w:t>
      </w:r>
      <w:r>
        <w:rPr>
          <w:sz w:val="22"/>
        </w:rPr>
        <w:t>.</w:t>
      </w:r>
    </w:p>
    <w:p w14:paraId="54DC6722"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HeadingFragment </w:t>
      </w:r>
      <w:r>
        <w:rPr>
          <w:rFonts w:ascii="Consolas" w:hAnsi="Consolas" w:cs="Consolas"/>
          <w:b/>
          <w:bCs/>
          <w:color w:val="7F0055"/>
          <w:sz w:val="20"/>
          <w:szCs w:val="20"/>
        </w:rPr>
        <w:t>extends</w:t>
      </w:r>
      <w:r>
        <w:rPr>
          <w:rFonts w:ascii="Consolas" w:hAnsi="Consolas" w:cs="Consolas"/>
          <w:color w:val="000000"/>
          <w:sz w:val="20"/>
          <w:szCs w:val="20"/>
        </w:rPr>
        <w:t xml:space="preserve"> Fragment {</w:t>
      </w:r>
    </w:p>
    <w:p w14:paraId="266D6296"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D6BE929"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ArrayList&lt;Fragment&gt; </w:t>
      </w:r>
      <w:r>
        <w:rPr>
          <w:rFonts w:ascii="Consolas" w:hAnsi="Consolas" w:cs="Consolas"/>
          <w:color w:val="0000C0"/>
          <w:sz w:val="20"/>
          <w:szCs w:val="20"/>
        </w:rPr>
        <w:t>theSubFragments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ArrayList&lt;Fragment&gt;();</w:t>
      </w:r>
    </w:p>
    <w:p w14:paraId="3FDCAD79"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FF7E429"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t>
      </w:r>
    </w:p>
    <w:p w14:paraId="33F8AD45"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61C08A1"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14:paraId="5C83FD26"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text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4E9393E3"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0E9D59B0" w14:textId="77777777" w:rsidR="0077411F" w:rsidRDefault="0077411F" w:rsidP="0077411F">
      <w:pPr>
        <w:autoSpaceDE w:val="0"/>
        <w:autoSpaceDN w:val="0"/>
        <w:adjustRightInd w:val="0"/>
        <w:spacing w:after="0" w:line="240" w:lineRule="auto"/>
        <w:rPr>
          <w:rFonts w:ascii="Consolas" w:hAnsi="Consolas" w:cs="Consolas"/>
          <w:sz w:val="20"/>
          <w:szCs w:val="20"/>
        </w:rPr>
      </w:pPr>
    </w:p>
    <w:p w14:paraId="45866FD5"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displayAll</w:t>
      </w:r>
      <w:r>
        <w:rPr>
          <w:rFonts w:ascii="Consolas" w:hAnsi="Consolas" w:cs="Consolas"/>
          <w:color w:val="000000"/>
          <w:sz w:val="20"/>
          <w:szCs w:val="20"/>
        </w:rPr>
        <w:t>() {</w:t>
      </w:r>
    </w:p>
    <w:p w14:paraId="517D0F60" w14:textId="77777777" w:rsidR="0077411F" w:rsidRDefault="0077411F" w:rsidP="0077411F">
      <w:pPr>
        <w:autoSpaceDE w:val="0"/>
        <w:autoSpaceDN w:val="0"/>
        <w:adjustRightInd w:val="0"/>
        <w:spacing w:after="0" w:line="240" w:lineRule="auto"/>
        <w:rPr>
          <w:rFonts w:ascii="Consolas" w:hAnsi="Consolas" w:cs="Consolas"/>
          <w:sz w:val="20"/>
          <w:szCs w:val="20"/>
        </w:rPr>
      </w:pPr>
    </w:p>
    <w:p w14:paraId="45C3BD47"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display();  </w:t>
      </w:r>
      <w:r>
        <w:rPr>
          <w:rFonts w:ascii="Consolas" w:hAnsi="Consolas" w:cs="Consolas"/>
          <w:color w:val="3F7F5F"/>
          <w:sz w:val="20"/>
          <w:szCs w:val="20"/>
        </w:rPr>
        <w:t>// the heading itself</w:t>
      </w:r>
    </w:p>
    <w:p w14:paraId="014119C0"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857CC5"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display sub-headings and their sub-headings</w:t>
      </w:r>
    </w:p>
    <w:p w14:paraId="511056E0" w14:textId="2D0E411B"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(Fragment </w:t>
      </w:r>
      <w:r>
        <w:rPr>
          <w:rFonts w:ascii="Consolas" w:hAnsi="Consolas" w:cs="Consolas"/>
          <w:color w:val="6A3E3E"/>
          <w:sz w:val="20"/>
          <w:szCs w:val="20"/>
        </w:rPr>
        <w:t>fragment</w:t>
      </w:r>
      <w:r>
        <w:rPr>
          <w:rFonts w:ascii="Consolas" w:hAnsi="Consolas" w:cs="Consolas"/>
          <w:color w:val="000000"/>
          <w:sz w:val="20"/>
          <w:szCs w:val="20"/>
        </w:rPr>
        <w:t xml:space="preserve">: </w:t>
      </w:r>
      <w:r>
        <w:rPr>
          <w:rFonts w:ascii="Consolas" w:hAnsi="Consolas" w:cs="Consolas"/>
          <w:color w:val="0000C0"/>
          <w:sz w:val="20"/>
          <w:szCs w:val="20"/>
        </w:rPr>
        <w:t>theSubFragments</w:t>
      </w:r>
      <w:r>
        <w:rPr>
          <w:rFonts w:ascii="Consolas" w:hAnsi="Consolas" w:cs="Consolas"/>
          <w:color w:val="000000"/>
          <w:sz w:val="20"/>
          <w:szCs w:val="20"/>
        </w:rPr>
        <w:t>) {</w:t>
      </w:r>
    </w:p>
    <w:p w14:paraId="7AE1B559" w14:textId="1072B8C1" w:rsidR="0077411F" w:rsidRDefault="00C01FA0" w:rsidP="0077411F">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3FD371E0" wp14:editId="5E5455E3">
                <wp:simplePos x="0" y="0"/>
                <wp:positionH relativeFrom="column">
                  <wp:posOffset>1763395</wp:posOffset>
                </wp:positionH>
                <wp:positionV relativeFrom="paragraph">
                  <wp:posOffset>73579</wp:posOffset>
                </wp:positionV>
                <wp:extent cx="3074670" cy="347345"/>
                <wp:effectExtent l="0" t="0" r="11430" b="14605"/>
                <wp:wrapNone/>
                <wp:docPr id="2" name="Oval 2"/>
                <wp:cNvGraphicFramePr/>
                <a:graphic xmlns:a="http://schemas.openxmlformats.org/drawingml/2006/main">
                  <a:graphicData uri="http://schemas.microsoft.com/office/word/2010/wordprocessingShape">
                    <wps:wsp>
                      <wps:cNvSpPr/>
                      <wps:spPr>
                        <a:xfrm>
                          <a:off x="0" y="0"/>
                          <a:ext cx="3074670" cy="34734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A4C816" id="Oval 2" o:spid="_x0000_s1026" style="position:absolute;margin-left:138.85pt;margin-top:5.8pt;width:242.1pt;height:27.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" filled="f" strokecolor="red" strokeweight="1pt">
                <v:stroke joinstyle="miter"/>
              </v:oval>
            </w:pict>
          </mc:Fallback>
        </mc:AlternateContent>
      </w:r>
      <w:r w:rsidR="0077411F">
        <w:rPr>
          <w:rFonts w:ascii="Consolas" w:hAnsi="Consolas" w:cs="Consolas"/>
          <w:color w:val="000000"/>
          <w:sz w:val="20"/>
          <w:szCs w:val="20"/>
        </w:rPr>
        <w:tab/>
      </w:r>
      <w:r w:rsidR="0077411F">
        <w:rPr>
          <w:rFonts w:ascii="Consolas" w:hAnsi="Consolas" w:cs="Consolas"/>
          <w:color w:val="000000"/>
          <w:sz w:val="20"/>
          <w:szCs w:val="20"/>
        </w:rPr>
        <w:tab/>
      </w:r>
      <w:r w:rsidR="0077411F">
        <w:rPr>
          <w:rFonts w:ascii="Consolas" w:hAnsi="Consolas" w:cs="Consolas"/>
          <w:color w:val="000000"/>
          <w:sz w:val="20"/>
          <w:szCs w:val="20"/>
        </w:rPr>
        <w:tab/>
      </w:r>
      <w:r w:rsidR="0077411F">
        <w:rPr>
          <w:rFonts w:ascii="Consolas" w:hAnsi="Consolas" w:cs="Consolas"/>
          <w:b/>
          <w:bCs/>
          <w:color w:val="7F0055"/>
          <w:sz w:val="20"/>
          <w:szCs w:val="20"/>
        </w:rPr>
        <w:t>if</w:t>
      </w:r>
      <w:r w:rsidR="0077411F">
        <w:rPr>
          <w:rFonts w:ascii="Consolas" w:hAnsi="Consolas" w:cs="Consolas"/>
          <w:color w:val="000000"/>
          <w:sz w:val="20"/>
          <w:szCs w:val="20"/>
        </w:rPr>
        <w:t xml:space="preserve"> (</w:t>
      </w:r>
      <w:r w:rsidR="0077411F">
        <w:rPr>
          <w:rFonts w:ascii="Consolas" w:hAnsi="Consolas" w:cs="Consolas"/>
          <w:color w:val="6A3E3E"/>
          <w:sz w:val="20"/>
          <w:szCs w:val="20"/>
        </w:rPr>
        <w:t>fragment</w:t>
      </w:r>
      <w:r w:rsidR="0077411F">
        <w:rPr>
          <w:rFonts w:ascii="Consolas" w:hAnsi="Consolas" w:cs="Consolas"/>
          <w:color w:val="000000"/>
          <w:sz w:val="20"/>
          <w:szCs w:val="20"/>
        </w:rPr>
        <w:t xml:space="preserve"> </w:t>
      </w:r>
      <w:r w:rsidR="0077411F">
        <w:rPr>
          <w:rFonts w:ascii="Consolas" w:hAnsi="Consolas" w:cs="Consolas"/>
          <w:b/>
          <w:bCs/>
          <w:color w:val="7F0055"/>
          <w:sz w:val="20"/>
          <w:szCs w:val="20"/>
        </w:rPr>
        <w:t>instanceof</w:t>
      </w:r>
      <w:r w:rsidR="0077411F">
        <w:rPr>
          <w:rFonts w:ascii="Consolas" w:hAnsi="Consolas" w:cs="Consolas"/>
          <w:color w:val="000000"/>
          <w:sz w:val="20"/>
          <w:szCs w:val="20"/>
        </w:rPr>
        <w:t xml:space="preserve"> HeadingFragment) {</w:t>
      </w:r>
    </w:p>
    <w:p w14:paraId="3FF71FB4" w14:textId="31FB4AD6"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((HeadingFragment)</w:t>
      </w:r>
      <w:r>
        <w:rPr>
          <w:rFonts w:ascii="Consolas" w:hAnsi="Consolas" w:cs="Consolas"/>
          <w:color w:val="6A3E3E"/>
          <w:sz w:val="20"/>
          <w:szCs w:val="20"/>
        </w:rPr>
        <w:t>fragment</w:t>
      </w:r>
      <w:r>
        <w:rPr>
          <w:rFonts w:ascii="Consolas" w:hAnsi="Consolas" w:cs="Consolas"/>
          <w:color w:val="000000"/>
          <w:sz w:val="20"/>
          <w:szCs w:val="20"/>
        </w:rPr>
        <w:t>).</w:t>
      </w:r>
      <w:r>
        <w:rPr>
          <w:rFonts w:ascii="Consolas" w:hAnsi="Consolas" w:cs="Consolas"/>
          <w:color w:val="000000"/>
          <w:sz w:val="20"/>
          <w:szCs w:val="20"/>
          <w:highlight w:val="lightGray"/>
        </w:rPr>
        <w:t>displayAll</w:t>
      </w:r>
      <w:r>
        <w:rPr>
          <w:rFonts w:ascii="Consolas" w:hAnsi="Consolas" w:cs="Consolas"/>
          <w:color w:val="000000"/>
          <w:sz w:val="20"/>
          <w:szCs w:val="20"/>
        </w:rPr>
        <w:t>();</w:t>
      </w:r>
    </w:p>
    <w:p w14:paraId="06880659"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684286"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9CCDF60"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fragment</w:t>
      </w:r>
      <w:r>
        <w:rPr>
          <w:rFonts w:ascii="Consolas" w:hAnsi="Consolas" w:cs="Consolas"/>
          <w:color w:val="000000"/>
          <w:sz w:val="20"/>
          <w:szCs w:val="20"/>
        </w:rPr>
        <w:t>.display();</w:t>
      </w:r>
      <w:r>
        <w:rPr>
          <w:rFonts w:ascii="Consolas" w:hAnsi="Consolas" w:cs="Consolas"/>
          <w:color w:val="000000"/>
          <w:sz w:val="20"/>
          <w:szCs w:val="20"/>
        </w:rPr>
        <w:tab/>
      </w:r>
      <w:r>
        <w:rPr>
          <w:rFonts w:ascii="Consolas" w:hAnsi="Consolas" w:cs="Consolas"/>
          <w:color w:val="000000"/>
          <w:sz w:val="20"/>
          <w:szCs w:val="20"/>
        </w:rPr>
        <w:tab/>
      </w:r>
    </w:p>
    <w:p w14:paraId="23A257C5"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60DD7A4"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167575" w14:textId="77777777" w:rsidR="0077411F" w:rsidRPr="001C1B04" w:rsidRDefault="0077411F" w:rsidP="0077411F">
      <w:r>
        <w:rPr>
          <w:rFonts w:ascii="Consolas" w:hAnsi="Consolas" w:cs="Consolas"/>
          <w:color w:val="000000"/>
          <w:sz w:val="20"/>
          <w:szCs w:val="20"/>
        </w:rPr>
        <w:tab/>
        <w:t>}</w:t>
      </w:r>
      <w:r>
        <w:rPr>
          <w:rFonts w:ascii="Consolas" w:hAnsi="Consolas" w:cs="Consolas"/>
          <w:color w:val="000000"/>
          <w:sz w:val="20"/>
          <w:szCs w:val="20"/>
        </w:rPr>
        <w:tab/>
      </w:r>
    </w:p>
    <w:p w14:paraId="04A50344" w14:textId="77777777" w:rsidR="00DB1576" w:rsidRPr="005D085E" w:rsidRDefault="00DB1576" w:rsidP="00DB1576">
      <w:pPr>
        <w:rPr>
          <w:rFonts w:ascii="Arial Narrow" w:hAnsi="Arial Narrow"/>
          <w:color w:val="A6A6A6" w:themeColor="background1" w:themeShade="A6"/>
          <w:sz w:val="20"/>
          <w:szCs w:val="20"/>
          <w:bdr w:val="none" w:sz="0" w:space="0" w:color="auto" w:frame="1"/>
          <w:shd w:val="clear" w:color="auto" w:fill="FFFFFF"/>
        </w:rPr>
      </w:pPr>
    </w:p>
    <w:p w14:paraId="773A8942" w14:textId="77777777" w:rsidR="007A3B89" w:rsidRDefault="007A3B89">
      <w:pPr>
        <w:rPr>
          <w:rFonts w:asciiTheme="majorHAnsi" w:eastAsiaTheme="majorEastAsia" w:hAnsiTheme="majorHAnsi" w:cstheme="majorBidi"/>
          <w:color w:val="2E74B5" w:themeColor="accent1" w:themeShade="BF"/>
          <w:sz w:val="26"/>
          <w:szCs w:val="26"/>
          <w:bdr w:val="none" w:sz="0" w:space="0" w:color="auto" w:frame="1"/>
          <w:shd w:val="clear" w:color="auto" w:fill="FFFFFF"/>
        </w:rPr>
      </w:pPr>
      <w:r>
        <w:rPr>
          <w:bdr w:val="none" w:sz="0" w:space="0" w:color="auto" w:frame="1"/>
          <w:shd w:val="clear" w:color="auto" w:fill="FFFFFF"/>
        </w:rPr>
        <w:br w:type="page"/>
      </w:r>
    </w:p>
    <w:p w14:paraId="497B019F" w14:textId="25EC59B7" w:rsidR="00DB1576" w:rsidRPr="009C5C3D" w:rsidRDefault="00DB1576" w:rsidP="00DB1576">
      <w:pPr>
        <w:pStyle w:val="Heading2"/>
        <w:rPr>
          <w:rFonts w:ascii="Arial" w:hAnsi="Arial" w:cs="Arial"/>
        </w:rPr>
      </w:pPr>
      <w:r w:rsidRPr="009C5C3D">
        <w:rPr>
          <w:bdr w:val="none" w:sz="0" w:space="0" w:color="auto" w:frame="1"/>
          <w:shd w:val="clear" w:color="auto" w:fill="FFFFFF"/>
        </w:rPr>
        <w:lastRenderedPageBreak/>
        <w:t>1.</w:t>
      </w:r>
      <w:r w:rsidR="00653BDA">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0EFA1A44" w14:textId="77777777" w:rsidR="00DB1576" w:rsidRPr="005D085E" w:rsidRDefault="00DB1576" w:rsidP="00DB1576">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requests another method, copy your Eclipse project to your file system, zip it, and attach it. Please contact your facilitator in advance if you want to request an </w:t>
      </w:r>
      <w:r w:rsidR="00526BF2">
        <w:rPr>
          <w:rFonts w:ascii="Arial Narrow" w:hAnsi="Arial Narrow"/>
          <w:color w:val="A6A6A6" w:themeColor="background1" w:themeShade="A6"/>
          <w:sz w:val="20"/>
          <w:bdr w:val="none" w:sz="0" w:space="0" w:color="auto" w:frame="1"/>
          <w:shd w:val="clear" w:color="auto" w:fill="FFFFFF"/>
        </w:rPr>
        <w:t>alternative means</w:t>
      </w:r>
      <w:r>
        <w:rPr>
          <w:rFonts w:ascii="Arial Narrow" w:hAnsi="Arial Narrow"/>
          <w:color w:val="A6A6A6" w:themeColor="background1" w:themeShade="A6"/>
          <w:sz w:val="20"/>
          <w:bdr w:val="none" w:sz="0" w:space="0" w:color="auto" w:frame="1"/>
          <w:shd w:val="clear" w:color="auto" w:fill="FFFFFF"/>
        </w:rPr>
        <w:t>.</w:t>
      </w:r>
    </w:p>
    <w:p w14:paraId="2BCE4C97" w14:textId="77777777" w:rsidR="00DB1576" w:rsidRPr="008C67C7" w:rsidRDefault="00DB1576" w:rsidP="00DB1576">
      <w:r>
        <w:t>&lt;Your response here&gt;</w:t>
      </w:r>
    </w:p>
    <w:p w14:paraId="245D04F0" w14:textId="77777777" w:rsidR="00DB1576" w:rsidRDefault="00DB1576" w:rsidP="00DB1576"/>
    <w:p w14:paraId="1F933AFD" w14:textId="28A9234E" w:rsidR="008C67C7" w:rsidRDefault="008C67C7" w:rsidP="008C67C7">
      <w:pPr>
        <w:pStyle w:val="Heading2"/>
      </w:pPr>
      <w:r>
        <w:t>1.</w:t>
      </w:r>
      <w:r w:rsidR="00653BDA">
        <w:t>8</w:t>
      </w:r>
      <w:r w:rsidR="003D593A">
        <w:t xml:space="preserve"> </w:t>
      </w:r>
      <w:r>
        <w:t>E</w:t>
      </w:r>
      <w:r w:rsidR="00466F7D">
        <w:t>VALUATION OF ASSIGNMENT 1</w:t>
      </w:r>
    </w:p>
    <w:p w14:paraId="06A10453" w14:textId="1F817EBD" w:rsidR="002450CC" w:rsidRPr="000C026B" w:rsidRDefault="008C67C7" w:rsidP="008C67C7">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494397122"/>
    <w:bookmarkEnd w:id="0"/>
    <w:p w14:paraId="44C97D05" w14:textId="015EE6A6" w:rsidR="008C67C7" w:rsidRDefault="003E435A" w:rsidP="008C67C7">
      <w:r>
        <w:object w:dxaOrig="9522" w:dyaOrig="5006" w14:anchorId="66E29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6pt;height:249.8pt" o:ole="">
            <v:imagedata r:id="rId12" o:title=""/>
          </v:shape>
          <o:OLEObject Type="Embed" ProgID="Excel.Sheet.12" ShapeID="_x0000_i1025" DrawAspect="Content" ObjectID="_1673222015" r:id="rId13"/>
        </w:object>
      </w:r>
    </w:p>
    <w:p w14:paraId="1B06B929" w14:textId="77777777" w:rsidR="00434037" w:rsidRDefault="00434037" w:rsidP="008C67C7"/>
    <w:p w14:paraId="00CE11A5" w14:textId="77777777" w:rsidR="00C53EB2" w:rsidRDefault="003C1B2D" w:rsidP="003C1B2D">
      <w:pPr>
        <w:pStyle w:val="Heading2"/>
      </w:pPr>
      <w:r>
        <w:t>Appendix 1 (</w:t>
      </w:r>
      <w:r w:rsidR="00526BF2">
        <w:t xml:space="preserve">if needed; should be referenced above, and </w:t>
      </w:r>
      <w:r w:rsidR="00266E0F">
        <w:t xml:space="preserve">will be </w:t>
      </w:r>
      <w:r>
        <w:t>read as-needed only)</w:t>
      </w:r>
    </w:p>
    <w:p w14:paraId="7C879ED6" w14:textId="77777777" w:rsidR="003C1B2D" w:rsidRDefault="003C1B2D" w:rsidP="003C1B2D"/>
    <w:p w14:paraId="79E564E9" w14:textId="77777777" w:rsidR="003C1B2D" w:rsidRPr="003C1B2D" w:rsidRDefault="003C1B2D" w:rsidP="00526BF2">
      <w:pPr>
        <w:pStyle w:val="Heading2"/>
      </w:pPr>
      <w:r>
        <w:t xml:space="preserve">Appendix 2 </w:t>
      </w:r>
      <w:r w:rsidRPr="003C1B2D">
        <w:t>(</w:t>
      </w:r>
      <w:r w:rsidR="00526BF2">
        <w:t>if needed; should be referenced above, and will be read as-needed only</w:t>
      </w:r>
      <w:r w:rsidRPr="003C1B2D">
        <w:t>)</w:t>
      </w:r>
      <w:r w:rsidR="00526BF2">
        <w:t xml:space="preserve"> </w:t>
      </w:r>
    </w:p>
    <w:sectPr w:rsidR="003C1B2D" w:rsidRPr="003C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6EB"/>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C089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8"/>
  </w:num>
  <w:num w:numId="5">
    <w:abstractNumId w:val="6"/>
  </w:num>
  <w:num w:numId="6">
    <w:abstractNumId w:val="1"/>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326E2"/>
    <w:rsid w:val="00036FFF"/>
    <w:rsid w:val="00046D66"/>
    <w:rsid w:val="00073840"/>
    <w:rsid w:val="00083D22"/>
    <w:rsid w:val="000853A8"/>
    <w:rsid w:val="00093B42"/>
    <w:rsid w:val="000B59B0"/>
    <w:rsid w:val="000C026B"/>
    <w:rsid w:val="000E3ACD"/>
    <w:rsid w:val="00106152"/>
    <w:rsid w:val="00186395"/>
    <w:rsid w:val="00190851"/>
    <w:rsid w:val="00197A87"/>
    <w:rsid w:val="001A67D3"/>
    <w:rsid w:val="001B5B14"/>
    <w:rsid w:val="001C1B04"/>
    <w:rsid w:val="001C374F"/>
    <w:rsid w:val="001E2D4C"/>
    <w:rsid w:val="001E42E6"/>
    <w:rsid w:val="001F29DB"/>
    <w:rsid w:val="001F6880"/>
    <w:rsid w:val="00225168"/>
    <w:rsid w:val="0023225D"/>
    <w:rsid w:val="00243970"/>
    <w:rsid w:val="002450CC"/>
    <w:rsid w:val="002452CC"/>
    <w:rsid w:val="00253E33"/>
    <w:rsid w:val="00266E0F"/>
    <w:rsid w:val="002810F0"/>
    <w:rsid w:val="00284F1D"/>
    <w:rsid w:val="002F0BAD"/>
    <w:rsid w:val="002F43E9"/>
    <w:rsid w:val="00302685"/>
    <w:rsid w:val="003C1B2D"/>
    <w:rsid w:val="003D5036"/>
    <w:rsid w:val="003D593A"/>
    <w:rsid w:val="003E32C9"/>
    <w:rsid w:val="003E435A"/>
    <w:rsid w:val="003F1111"/>
    <w:rsid w:val="00434037"/>
    <w:rsid w:val="00466F7D"/>
    <w:rsid w:val="004D533B"/>
    <w:rsid w:val="004E1D31"/>
    <w:rsid w:val="004E49E9"/>
    <w:rsid w:val="004F4365"/>
    <w:rsid w:val="00511BD7"/>
    <w:rsid w:val="00511F49"/>
    <w:rsid w:val="0051784C"/>
    <w:rsid w:val="00526BF2"/>
    <w:rsid w:val="00527921"/>
    <w:rsid w:val="005A3F98"/>
    <w:rsid w:val="005B2F2A"/>
    <w:rsid w:val="005D085E"/>
    <w:rsid w:val="005D7E32"/>
    <w:rsid w:val="00610095"/>
    <w:rsid w:val="00653BDA"/>
    <w:rsid w:val="006706E8"/>
    <w:rsid w:val="006B7FC5"/>
    <w:rsid w:val="006C0146"/>
    <w:rsid w:val="006D0042"/>
    <w:rsid w:val="006E144A"/>
    <w:rsid w:val="00732D99"/>
    <w:rsid w:val="00732EC3"/>
    <w:rsid w:val="00746D39"/>
    <w:rsid w:val="00750C8C"/>
    <w:rsid w:val="00757D0A"/>
    <w:rsid w:val="00760DD8"/>
    <w:rsid w:val="007637E6"/>
    <w:rsid w:val="0077411F"/>
    <w:rsid w:val="00796939"/>
    <w:rsid w:val="007A3B89"/>
    <w:rsid w:val="007B114A"/>
    <w:rsid w:val="007B3AB6"/>
    <w:rsid w:val="007F45D7"/>
    <w:rsid w:val="007F7844"/>
    <w:rsid w:val="00825756"/>
    <w:rsid w:val="008704A4"/>
    <w:rsid w:val="0087119B"/>
    <w:rsid w:val="00883945"/>
    <w:rsid w:val="00883C04"/>
    <w:rsid w:val="008A2D46"/>
    <w:rsid w:val="008C4C61"/>
    <w:rsid w:val="008C67C7"/>
    <w:rsid w:val="008E1A43"/>
    <w:rsid w:val="009024CC"/>
    <w:rsid w:val="009053C3"/>
    <w:rsid w:val="009456E5"/>
    <w:rsid w:val="00946FBC"/>
    <w:rsid w:val="009758DA"/>
    <w:rsid w:val="009843A8"/>
    <w:rsid w:val="009C430D"/>
    <w:rsid w:val="009C48F0"/>
    <w:rsid w:val="009C5C3D"/>
    <w:rsid w:val="009D3CC6"/>
    <w:rsid w:val="009E3E89"/>
    <w:rsid w:val="009E6F85"/>
    <w:rsid w:val="009F5E4A"/>
    <w:rsid w:val="00A03958"/>
    <w:rsid w:val="00A07007"/>
    <w:rsid w:val="00A139F1"/>
    <w:rsid w:val="00A32B8C"/>
    <w:rsid w:val="00A50683"/>
    <w:rsid w:val="00A6686F"/>
    <w:rsid w:val="00A717C2"/>
    <w:rsid w:val="00A83CF3"/>
    <w:rsid w:val="00AA22BA"/>
    <w:rsid w:val="00AB27A0"/>
    <w:rsid w:val="00AB5787"/>
    <w:rsid w:val="00AB6859"/>
    <w:rsid w:val="00AE098F"/>
    <w:rsid w:val="00AE5A88"/>
    <w:rsid w:val="00B355CE"/>
    <w:rsid w:val="00B36A0A"/>
    <w:rsid w:val="00B535F4"/>
    <w:rsid w:val="00B94C38"/>
    <w:rsid w:val="00BC6BED"/>
    <w:rsid w:val="00BE0746"/>
    <w:rsid w:val="00BE6113"/>
    <w:rsid w:val="00C01FA0"/>
    <w:rsid w:val="00C42AAF"/>
    <w:rsid w:val="00C53EB2"/>
    <w:rsid w:val="00C71AFF"/>
    <w:rsid w:val="00C86A9D"/>
    <w:rsid w:val="00C91719"/>
    <w:rsid w:val="00C97428"/>
    <w:rsid w:val="00C974A1"/>
    <w:rsid w:val="00CA6A33"/>
    <w:rsid w:val="00CA7DF7"/>
    <w:rsid w:val="00CB2CFB"/>
    <w:rsid w:val="00CB5ADA"/>
    <w:rsid w:val="00CD7CB7"/>
    <w:rsid w:val="00CF70B2"/>
    <w:rsid w:val="00D45860"/>
    <w:rsid w:val="00D508CC"/>
    <w:rsid w:val="00D63D57"/>
    <w:rsid w:val="00DB1576"/>
    <w:rsid w:val="00DB4AC6"/>
    <w:rsid w:val="00DE4866"/>
    <w:rsid w:val="00DE7B39"/>
    <w:rsid w:val="00E058DA"/>
    <w:rsid w:val="00E06525"/>
    <w:rsid w:val="00E25C8D"/>
    <w:rsid w:val="00E3068C"/>
    <w:rsid w:val="00E33687"/>
    <w:rsid w:val="00E370BC"/>
    <w:rsid w:val="00E4605E"/>
    <w:rsid w:val="00EA0F2B"/>
    <w:rsid w:val="00EA7EFA"/>
    <w:rsid w:val="00EB2EDF"/>
    <w:rsid w:val="00ED3B26"/>
    <w:rsid w:val="00F0150D"/>
    <w:rsid w:val="00F02B56"/>
    <w:rsid w:val="00F07F39"/>
    <w:rsid w:val="00F1144C"/>
    <w:rsid w:val="00F24C51"/>
    <w:rsid w:val="00F445B9"/>
    <w:rsid w:val="00F75427"/>
    <w:rsid w:val="00FD276D"/>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9E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FA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Hyperlink">
    <w:name w:val="Hyperlink"/>
    <w:basedOn w:val="DefaultParagraphFont"/>
    <w:uiPriority w:val="99"/>
    <w:unhideWhenUsed/>
    <w:rsid w:val="00D63D57"/>
    <w:rPr>
      <w:color w:val="0563C1" w:themeColor="hyperlink"/>
      <w:u w:val="single"/>
    </w:rPr>
  </w:style>
  <w:style w:type="character" w:styleId="FollowedHyperlink">
    <w:name w:val="FollowedHyperlink"/>
    <w:basedOn w:val="DefaultParagraphFont"/>
    <w:uiPriority w:val="99"/>
    <w:semiHidden/>
    <w:unhideWhenUsed/>
    <w:rsid w:val="00BC6B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ZvkerE9FkWHWwVGdzuy7YMBU6oBMFGZbA4sotFETs8Y/edit?usp=sharing" TargetMode="External"/><Relationship Id="rId13"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hyperlink" Target="https://docs.google.com/spreadsheets/d/1vBmDVtWWh3EX0oehFFLRU0P6eR-fn4d0qVg1-XOUooM/edit?usp=sharing" TargetMode="Externa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docs.google.com/document/d/1eU7eINLDxmrf793D4OF2yGT4ry_SW3GQGoVDYzecGHc/edit?usp=sharing"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ucid.app/lucidchart/invitations/accept/10326096-486b-4e00-b852-09bbf57adea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7</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46</cp:revision>
  <cp:lastPrinted>2021-01-11T17:09:00Z</cp:lastPrinted>
  <dcterms:created xsi:type="dcterms:W3CDTF">2021-01-24T06:23:00Z</dcterms:created>
  <dcterms:modified xsi:type="dcterms:W3CDTF">2021-01-27T08:07:00Z</dcterms:modified>
</cp:coreProperties>
</file>