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B569F" w14:textId="6747045B" w:rsidR="00152AFF" w:rsidRDefault="00152AFF" w:rsidP="00152AFF">
      <w:pPr>
        <w:pStyle w:val="Heading1"/>
      </w:pPr>
      <w:r w:rsidRPr="008839EF">
        <w:t xml:space="preserve">COS30018 Assignment B – Task </w:t>
      </w:r>
      <w:r>
        <w:t>6</w:t>
      </w:r>
    </w:p>
    <w:p w14:paraId="06270561" w14:textId="77777777" w:rsidR="00152AFF" w:rsidRDefault="00152AFF" w:rsidP="00152AFF">
      <w:pPr>
        <w:pStyle w:val="Subtitle"/>
      </w:pPr>
      <w:r>
        <w:t>Aidan Grimmett: 103606838 – Friday 12:30 class</w:t>
      </w:r>
    </w:p>
    <w:p w14:paraId="76098BCB" w14:textId="4E405D03" w:rsidR="006E0A0A" w:rsidRDefault="00AC177B">
      <w:r>
        <w:t>For this task, I implemented an ensemble prediction method which will combine prediction results from the models already implemented, as well as a new ARIMA model.</w:t>
      </w:r>
    </w:p>
    <w:p w14:paraId="77B45531" w14:textId="5AC5429E" w:rsidR="00AC177B" w:rsidRDefault="00146952">
      <w:r w:rsidRPr="00146952">
        <w:drawing>
          <wp:inline distT="0" distB="0" distL="0" distR="0" wp14:anchorId="5C998F66" wp14:editId="1A56CBCC">
            <wp:extent cx="5731510" cy="4079240"/>
            <wp:effectExtent l="0" t="0" r="2540" b="0"/>
            <wp:docPr id="100459065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90650" name="Picture 1" descr="A computer screen shot of a program code&#10;&#10;Description automatically generated"/>
                    <pic:cNvPicPr/>
                  </pic:nvPicPr>
                  <pic:blipFill>
                    <a:blip r:embed="rId4"/>
                    <a:stretch>
                      <a:fillRect/>
                    </a:stretch>
                  </pic:blipFill>
                  <pic:spPr>
                    <a:xfrm>
                      <a:off x="0" y="0"/>
                      <a:ext cx="5731510" cy="4079240"/>
                    </a:xfrm>
                    <a:prstGeom prst="rect">
                      <a:avLst/>
                    </a:prstGeom>
                  </pic:spPr>
                </pic:pic>
              </a:graphicData>
            </a:graphic>
          </wp:inline>
        </w:drawing>
      </w:r>
    </w:p>
    <w:p w14:paraId="059198C9" w14:textId="4C6673CC" w:rsidR="00AC177B" w:rsidRDefault="00AC177B">
      <w:r>
        <w:t xml:space="preserve">The function </w:t>
      </w:r>
      <w:r w:rsidR="00146952">
        <w:t xml:space="preserve">takes in the training and test data, data scalers, the prediction window, the trained model from previously and some set weights for if I want to make the </w:t>
      </w:r>
      <w:proofErr w:type="spellStart"/>
      <w:r w:rsidR="00146952">
        <w:t>arima</w:t>
      </w:r>
      <w:proofErr w:type="spellEnd"/>
      <w:r w:rsidR="00146952">
        <w:t xml:space="preserve"> or second model more important.</w:t>
      </w:r>
    </w:p>
    <w:p w14:paraId="6611166B" w14:textId="23962097" w:rsidR="00146952" w:rsidRDefault="00146952">
      <w:r>
        <w:t xml:space="preserve">A new </w:t>
      </w:r>
      <w:proofErr w:type="spellStart"/>
      <w:r>
        <w:t>arima</w:t>
      </w:r>
      <w:proofErr w:type="spellEnd"/>
      <w:r>
        <w:t xml:space="preserve"> model is created and trained using the same data. A forecast or prediction is made using the </w:t>
      </w:r>
      <w:proofErr w:type="spellStart"/>
      <w:r>
        <w:t>armia</w:t>
      </w:r>
      <w:proofErr w:type="spellEnd"/>
      <w:r>
        <w:t xml:space="preserve"> model. Then once we make a prediction like we did in previous iterations of the project, the results are added together to form an aggregated result. </w:t>
      </w:r>
    </w:p>
    <w:p w14:paraId="4EB2B37D" w14:textId="77777777" w:rsidR="00AC177B" w:rsidRDefault="00AC177B"/>
    <w:p w14:paraId="0961EA35" w14:textId="06C22F31" w:rsidR="007F7FC7" w:rsidRDefault="007F7FC7" w:rsidP="007F7FC7">
      <w:r>
        <w:t>Arima and GRU seemed to be the most effective</w:t>
      </w:r>
      <w:r>
        <w:t xml:space="preserve"> ensemble</w:t>
      </w:r>
      <w:r>
        <w:t xml:space="preserve">, but both models seem to be limiting the lows and highs somewhat. The overall trends and shapes are correct, but it never reaches the same highs or lows. Perhaps different data scaling or improving the model training could remedy this. </w:t>
      </w:r>
    </w:p>
    <w:p w14:paraId="04BF1E91" w14:textId="77777777" w:rsidR="007F7FC7" w:rsidRDefault="007F7FC7"/>
    <w:p w14:paraId="0D65DA99" w14:textId="1959E1C7" w:rsidR="002B26D7" w:rsidRDefault="002B26D7">
      <w:r>
        <w:t>Here are the results of the ensemble predictions:</w:t>
      </w:r>
    </w:p>
    <w:p w14:paraId="2598ED93" w14:textId="77777777" w:rsidR="007F7FC7" w:rsidRDefault="007F7FC7"/>
    <w:p w14:paraId="5D9B6E99" w14:textId="77777777" w:rsidR="007F7FC7" w:rsidRDefault="007F7FC7"/>
    <w:p w14:paraId="24C48E06" w14:textId="76DED4ED" w:rsidR="00AC177B" w:rsidRDefault="00AC177B">
      <w:r>
        <w:t xml:space="preserve">Arima + </w:t>
      </w:r>
      <w:proofErr w:type="spellStart"/>
      <w:r>
        <w:t>lstm</w:t>
      </w:r>
      <w:proofErr w:type="spellEnd"/>
    </w:p>
    <w:p w14:paraId="6DEBF4D9" w14:textId="316BC643" w:rsidR="00AC177B" w:rsidRDefault="00AC177B">
      <w:r w:rsidRPr="00AC177B">
        <w:drawing>
          <wp:inline distT="0" distB="0" distL="0" distR="0" wp14:anchorId="0EA1BEC7" wp14:editId="65E35479">
            <wp:extent cx="5731510" cy="4435475"/>
            <wp:effectExtent l="0" t="0" r="2540" b="3175"/>
            <wp:docPr id="184453458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34588" name="Picture 1" descr="A screenshot of a graph&#10;&#10;Description automatically generated"/>
                    <pic:cNvPicPr/>
                  </pic:nvPicPr>
                  <pic:blipFill>
                    <a:blip r:embed="rId5"/>
                    <a:stretch>
                      <a:fillRect/>
                    </a:stretch>
                  </pic:blipFill>
                  <pic:spPr>
                    <a:xfrm>
                      <a:off x="0" y="0"/>
                      <a:ext cx="5731510" cy="4435475"/>
                    </a:xfrm>
                    <a:prstGeom prst="rect">
                      <a:avLst/>
                    </a:prstGeom>
                  </pic:spPr>
                </pic:pic>
              </a:graphicData>
            </a:graphic>
          </wp:inline>
        </w:drawing>
      </w:r>
    </w:p>
    <w:p w14:paraId="11C4A90A" w14:textId="56F7F7D0" w:rsidR="00AC177B" w:rsidRDefault="00AC177B">
      <w:r>
        <w:br/>
      </w:r>
      <w:r>
        <w:br/>
      </w:r>
    </w:p>
    <w:p w14:paraId="383BE44F" w14:textId="77777777" w:rsidR="007F7FC7" w:rsidRDefault="007F7FC7"/>
    <w:p w14:paraId="15A22A2E" w14:textId="77777777" w:rsidR="007F7FC7" w:rsidRDefault="007F7FC7"/>
    <w:p w14:paraId="68644F16" w14:textId="77777777" w:rsidR="007F7FC7" w:rsidRDefault="007F7FC7"/>
    <w:p w14:paraId="4DF31A27" w14:textId="77777777" w:rsidR="007F7FC7" w:rsidRDefault="007F7FC7"/>
    <w:p w14:paraId="494FC9AD" w14:textId="77777777" w:rsidR="007F7FC7" w:rsidRDefault="007F7FC7"/>
    <w:p w14:paraId="29883225" w14:textId="77777777" w:rsidR="007F7FC7" w:rsidRDefault="007F7FC7"/>
    <w:p w14:paraId="2227B422" w14:textId="77777777" w:rsidR="007F7FC7" w:rsidRDefault="007F7FC7"/>
    <w:p w14:paraId="04176FB2" w14:textId="77777777" w:rsidR="007F7FC7" w:rsidRDefault="007F7FC7"/>
    <w:p w14:paraId="2740C380" w14:textId="77777777" w:rsidR="007F7FC7" w:rsidRDefault="007F7FC7"/>
    <w:p w14:paraId="51087477" w14:textId="77777777" w:rsidR="007F7FC7" w:rsidRDefault="007F7FC7"/>
    <w:p w14:paraId="6C762B35" w14:textId="77777777" w:rsidR="007F7FC7" w:rsidRDefault="007F7FC7"/>
    <w:p w14:paraId="08F56B08" w14:textId="77777777" w:rsidR="007F7FC7" w:rsidRDefault="007F7FC7"/>
    <w:p w14:paraId="0BEAFE90" w14:textId="77777777" w:rsidR="007F7FC7" w:rsidRDefault="007F7FC7"/>
    <w:p w14:paraId="694CE340" w14:textId="77777777" w:rsidR="007F7FC7" w:rsidRDefault="007F7FC7"/>
    <w:p w14:paraId="47972938" w14:textId="6E6C7FC5" w:rsidR="00AC177B" w:rsidRDefault="00AC177B">
      <w:r>
        <w:t>Arima + GRU</w:t>
      </w:r>
    </w:p>
    <w:p w14:paraId="5595932D" w14:textId="0138E9A7" w:rsidR="00AC177B" w:rsidRDefault="00AC177B">
      <w:r w:rsidRPr="00AC177B">
        <w:drawing>
          <wp:inline distT="0" distB="0" distL="0" distR="0" wp14:anchorId="7F685F4A" wp14:editId="13B5FB4D">
            <wp:extent cx="5731510" cy="4493895"/>
            <wp:effectExtent l="0" t="0" r="2540" b="1905"/>
            <wp:docPr id="70980835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08351" name="Picture 1" descr="A screenshot of a graph&#10;&#10;Description automatically generated"/>
                    <pic:cNvPicPr/>
                  </pic:nvPicPr>
                  <pic:blipFill>
                    <a:blip r:embed="rId6"/>
                    <a:stretch>
                      <a:fillRect/>
                    </a:stretch>
                  </pic:blipFill>
                  <pic:spPr>
                    <a:xfrm>
                      <a:off x="0" y="0"/>
                      <a:ext cx="5731510" cy="4493895"/>
                    </a:xfrm>
                    <a:prstGeom prst="rect">
                      <a:avLst/>
                    </a:prstGeom>
                  </pic:spPr>
                </pic:pic>
              </a:graphicData>
            </a:graphic>
          </wp:inline>
        </w:drawing>
      </w:r>
    </w:p>
    <w:p w14:paraId="6B2BCFAF" w14:textId="77777777" w:rsidR="002B26D7" w:rsidRDefault="002B26D7"/>
    <w:sectPr w:rsidR="002B2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AFF"/>
    <w:rsid w:val="000A599D"/>
    <w:rsid w:val="00146952"/>
    <w:rsid w:val="00152AFF"/>
    <w:rsid w:val="002B26D7"/>
    <w:rsid w:val="00583648"/>
    <w:rsid w:val="006E0A0A"/>
    <w:rsid w:val="007F7FC7"/>
    <w:rsid w:val="00884700"/>
    <w:rsid w:val="00993217"/>
    <w:rsid w:val="00A65F9D"/>
    <w:rsid w:val="00AC177B"/>
    <w:rsid w:val="00B049C8"/>
    <w:rsid w:val="00BE3DD7"/>
    <w:rsid w:val="00F02128"/>
    <w:rsid w:val="00F407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D076"/>
  <w15:chartTrackingRefBased/>
  <w15:docId w15:val="{83931927-BF91-400A-A8A9-824090AC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A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A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A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A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A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AFF"/>
    <w:rPr>
      <w:rFonts w:eastAsiaTheme="majorEastAsia" w:cstheme="majorBidi"/>
      <w:color w:val="272727" w:themeColor="text1" w:themeTint="D8"/>
    </w:rPr>
  </w:style>
  <w:style w:type="paragraph" w:styleId="Title">
    <w:name w:val="Title"/>
    <w:basedOn w:val="Normal"/>
    <w:next w:val="Normal"/>
    <w:link w:val="TitleChar"/>
    <w:uiPriority w:val="10"/>
    <w:qFormat/>
    <w:rsid w:val="00152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A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AFF"/>
    <w:pPr>
      <w:spacing w:before="160"/>
      <w:jc w:val="center"/>
    </w:pPr>
    <w:rPr>
      <w:i/>
      <w:iCs/>
      <w:color w:val="404040" w:themeColor="text1" w:themeTint="BF"/>
    </w:rPr>
  </w:style>
  <w:style w:type="character" w:customStyle="1" w:styleId="QuoteChar">
    <w:name w:val="Quote Char"/>
    <w:basedOn w:val="DefaultParagraphFont"/>
    <w:link w:val="Quote"/>
    <w:uiPriority w:val="29"/>
    <w:rsid w:val="00152AFF"/>
    <w:rPr>
      <w:i/>
      <w:iCs/>
      <w:color w:val="404040" w:themeColor="text1" w:themeTint="BF"/>
    </w:rPr>
  </w:style>
  <w:style w:type="paragraph" w:styleId="ListParagraph">
    <w:name w:val="List Paragraph"/>
    <w:basedOn w:val="Normal"/>
    <w:uiPriority w:val="34"/>
    <w:qFormat/>
    <w:rsid w:val="00152AFF"/>
    <w:pPr>
      <w:ind w:left="720"/>
      <w:contextualSpacing/>
    </w:pPr>
  </w:style>
  <w:style w:type="character" w:styleId="IntenseEmphasis">
    <w:name w:val="Intense Emphasis"/>
    <w:basedOn w:val="DefaultParagraphFont"/>
    <w:uiPriority w:val="21"/>
    <w:qFormat/>
    <w:rsid w:val="00152AFF"/>
    <w:rPr>
      <w:i/>
      <w:iCs/>
      <w:color w:val="0F4761" w:themeColor="accent1" w:themeShade="BF"/>
    </w:rPr>
  </w:style>
  <w:style w:type="paragraph" w:styleId="IntenseQuote">
    <w:name w:val="Intense Quote"/>
    <w:basedOn w:val="Normal"/>
    <w:next w:val="Normal"/>
    <w:link w:val="IntenseQuoteChar"/>
    <w:uiPriority w:val="30"/>
    <w:qFormat/>
    <w:rsid w:val="00152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AFF"/>
    <w:rPr>
      <w:i/>
      <w:iCs/>
      <w:color w:val="0F4761" w:themeColor="accent1" w:themeShade="BF"/>
    </w:rPr>
  </w:style>
  <w:style w:type="character" w:styleId="IntenseReference">
    <w:name w:val="Intense Reference"/>
    <w:basedOn w:val="DefaultParagraphFont"/>
    <w:uiPriority w:val="32"/>
    <w:qFormat/>
    <w:rsid w:val="00152A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f7f7579-3e9c-4a7e-b844-420280f53859}" enabled="0" method="" siteId="{df7f7579-3e9c-4a7e-b844-420280f53859}" removed="1"/>
</clbl:labelList>
</file>

<file path=docProps/app.xml><?xml version="1.0" encoding="utf-8"?>
<Properties xmlns="http://schemas.openxmlformats.org/officeDocument/2006/extended-properties" xmlns:vt="http://schemas.openxmlformats.org/officeDocument/2006/docPropsVTypes">
  <Template>Normal.dotm</Template>
  <TotalTime>27</TotalTime>
  <Pages>3</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GRIMMETT</dc:creator>
  <cp:keywords/>
  <dc:description/>
  <cp:lastModifiedBy>AIDAN GRIMMETT</cp:lastModifiedBy>
  <cp:revision>4</cp:revision>
  <dcterms:created xsi:type="dcterms:W3CDTF">2024-10-07T12:30:00Z</dcterms:created>
  <dcterms:modified xsi:type="dcterms:W3CDTF">2024-10-07T12:57:00Z</dcterms:modified>
</cp:coreProperties>
</file>