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Product Name:</w:t>
      </w:r>
      <w:r w:rsidDel="00000000" w:rsidR="00000000" w:rsidRPr="00000000">
        <w:rPr>
          <w:rtl w:val="0"/>
        </w:rPr>
        <w:t xml:space="preserve"> Flipd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Product Overview:</w:t>
      </w:r>
      <w:r w:rsidDel="00000000" w:rsidR="00000000" w:rsidRPr="00000000">
        <w:rPr>
          <w:rtl w:val="0"/>
        </w:rPr>
        <w:t xml:space="preserve"> Flipd is an employee search site that allows employers to look for highly qualified employees to fill positions. People looking for a job can add their resume, image, skills, etc. The employees will also have a post page that allows them to let others know what experiences they’ve had with employers and to ask and give advice. The purpose of this site is to put hiring power back into the employee. Instead of having the employee search endlessly for jobs and receive dozens of rejection letters, why not have employers look for the people they need?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Architecture:</w:t>
      </w:r>
      <w:r w:rsidDel="00000000" w:rsidR="00000000" w:rsidRPr="00000000">
        <w:rPr>
          <w:rtl w:val="0"/>
        </w:rPr>
        <w:t xml:space="preserve"> This project will be an AS</w:t>
      </w:r>
      <w:hyperlink r:id="rId6">
        <w:r w:rsidDel="00000000" w:rsidR="00000000" w:rsidRPr="00000000">
          <w:rPr>
            <w:color w:val="1155cc"/>
            <w:u w:val="single"/>
            <w:rtl w:val="0"/>
          </w:rPr>
          <w:t xml:space="preserve">P.NET</w:t>
        </w:r>
      </w:hyperlink>
      <w:r w:rsidDel="00000000" w:rsidR="00000000" w:rsidRPr="00000000">
        <w:rPr>
          <w:rtl w:val="0"/>
        </w:rPr>
        <w:t xml:space="preserve"> core MVC + SQL Server project, something that aligns with our class requirements.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External API:</w:t>
      </w:r>
      <w:r w:rsidDel="00000000" w:rsidR="00000000" w:rsidRPr="00000000">
        <w:rPr>
          <w:rtl w:val="0"/>
        </w:rPr>
        <w:t xml:space="preserve"> Auth0 for identity authentication of employers and employees.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Algorithmic component:</w:t>
      </w:r>
      <w:r w:rsidDel="00000000" w:rsidR="00000000" w:rsidRPr="00000000">
        <w:rPr>
          <w:rtl w:val="0"/>
        </w:rPr>
        <w:t xml:space="preserve"> Will allow employers to search based on the sills they want people to have for a position.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