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7"/>
          <w:szCs w:val="27"/>
          <w:lang w:val="en-US" w:eastAsia="zh-CN"/>
        </w:rPr>
        <w:t xml:space="preserve">Two aspects for determine 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Memory Speed: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Latency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: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>The </w:t>
      </w:r>
      <w:r>
        <w:rPr>
          <w:rFonts w:hint="default" w:ascii="Arial" w:hAnsi="Arial" w:eastAsia="SimSun" w:cs="Arial"/>
          <w:i/>
          <w:iCs/>
          <w:caps w:val="0"/>
          <w:color w:val="000000"/>
          <w:spacing w:val="0"/>
          <w:sz w:val="27"/>
          <w:szCs w:val="27"/>
        </w:rPr>
        <w:t>delay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 xml:space="preserve"> from starting an operation to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receiving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 xml:space="preserve"> the result.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Bandwidth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: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>The </w:t>
      </w:r>
      <w:r>
        <w:rPr>
          <w:rFonts w:hint="default" w:ascii="Arial" w:hAnsi="Arial" w:eastAsia="SimSun" w:cs="Arial"/>
          <w:i/>
          <w:iCs/>
          <w:caps w:val="0"/>
          <w:color w:val="000000"/>
          <w:spacing w:val="0"/>
          <w:sz w:val="27"/>
          <w:szCs w:val="27"/>
        </w:rPr>
        <w:t>rate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> at which data can be moved.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  bits/second</w:t>
      </w:r>
    </w:p>
    <w:p>
      <w:pP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Address Space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Memory lives in an address space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>.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With an </w:t>
      </w:r>
      <w:r>
        <w:rPr>
          <w:rFonts w:hint="eastAsia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N-bit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address, there are </w:t>
      </w:r>
      <w:r>
        <w:rPr>
          <w:rFonts w:hint="eastAsia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2</w:t>
      </w:r>
      <w:r>
        <w:rPr>
          <w:rFonts w:hint="eastAsia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  <w:vertAlign w:val="superscript"/>
          <w:lang w:val="en-US" w:eastAsia="zh-CN"/>
        </w:rPr>
        <w:t>N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addressable locations.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>a 32-bit architecture can address 2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vertAlign w:val="superscript"/>
        </w:rPr>
        <w:t>32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> = 4,294,967,296 locations 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Data Bus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rPr>
          <w:rFonts w:hint="default" w:ascii="Arial" w:hAnsi="Arial" w:cs="Arial"/>
          <w:b/>
          <w:bCs/>
          <w:color w:val="0000FF"/>
          <w:sz w:val="27"/>
          <w:szCs w:val="27"/>
          <w:lang w:val="en-US" w:eastAsia="zh-CN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>Most numeric variables need more than the 2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vertAlign w:val="superscript"/>
        </w:rPr>
        <w:t>8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 xml:space="preserve"> = 256 values a byte provides. Thus they comprise several bytes. Being sensible, these bytes will be stored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at adjacent addresses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>. Moving these one-at-a-time would be slow so it is usual to have a </w:t>
      </w:r>
      <w:r>
        <w:rPr>
          <w:rFonts w:hint="default" w:ascii="Arial" w:hAnsi="Arial" w:eastAsia="SimSun" w:cs="Arial"/>
          <w:i/>
          <w:iCs/>
          <w:caps w:val="0"/>
          <w:color w:val="000000"/>
          <w:spacing w:val="0"/>
          <w:sz w:val="27"/>
          <w:szCs w:val="27"/>
        </w:rPr>
        <w:t>wider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data bus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> to move the bytes </w:t>
      </w:r>
      <w:r>
        <w:rPr>
          <w:rFonts w:hint="default" w:ascii="Arial" w:hAnsi="Arial" w:eastAsia="SimSun" w:cs="Arial"/>
          <w:b/>
          <w:bCs/>
          <w:i/>
          <w:iCs/>
          <w:caps w:val="0"/>
          <w:color w:val="000000"/>
          <w:spacing w:val="0"/>
          <w:sz w:val="27"/>
          <w:szCs w:val="27"/>
        </w:rPr>
        <w:t>in parallel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>.</w:t>
      </w:r>
    </w:p>
    <w:p>
      <w:pP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Alignment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cache line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: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> 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Place data structures (dynamically or at compile time),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“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malloc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”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can be aligned on more coarsely aligned boundaries.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entry points 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(i.e. branch targets) allows more object code bytes/words to be fetched if the bus width(link) permits it. 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The problem is even more acute with </w:t>
      </w:r>
      <w:r>
        <w:rPr>
          <w:rFonts w:hint="eastAsia" w:ascii="Arial" w:hAnsi="Arial" w:eastAsia="SimSu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instruction sets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- the </w:t>
      </w:r>
      <w:r>
        <w:rPr>
          <w:rFonts w:hint="eastAsia" w:ascii="Arial" w:hAnsi="Arial" w:eastAsia="SimSu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x86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is a good example - which have variable length instructions. Starting a section of code at an aligned address means the 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first fetch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will capture the 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most useful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bytes. Sometimes codes, particularly loop entry points are padded out for speed. The saving over the execution time of a particular loop will usually more than make up for the NOPs - especially as NOPs with different length op. codes can be used to 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reduce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the instruction count.</w:t>
      </w:r>
    </w:p>
    <w:p>
      <w:pPr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3486150" cy="12065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</w:pPr>
    </w:p>
    <w:p>
      <w:pPr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3187065" cy="212852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Little Endian vs Big Endian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r>
        <w:drawing>
          <wp:inline distT="0" distB="0" distL="114300" distR="114300">
            <wp:extent cx="5605780" cy="24574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Control signals in Bus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an </w:t>
      </w:r>
      <w:r>
        <w:rPr>
          <w:rFonts w:hint="eastAsia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indication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of the 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direction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of a given transaction (write/store or read/load), or an </w:t>
      </w:r>
      <w:r>
        <w:rPr>
          <w:rFonts w:hint="eastAsia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indication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if the bus is 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active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or not.</w:t>
      </w:r>
    </w:p>
    <w:p>
      <w:pPr>
        <w:rPr>
          <w:rFonts w:hint="default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for write operations of different sizes, there needs to be some </w:t>
      </w:r>
      <w:r>
        <w:rPr>
          <w:rFonts w:hint="eastAsia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indication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of the 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transfer size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so that the memory system does NOT modify bytes it should NOT.</w:t>
      </w:r>
    </w:p>
    <w:p>
      <w:pPr>
        <w:rPr>
          <w:rFonts w:hint="default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Bus Implementation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Bandwidth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: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>The </w:t>
      </w:r>
      <w:r>
        <w:rPr>
          <w:rFonts w:hint="default" w:ascii="Arial" w:hAnsi="Arial" w:eastAsia="SimSun" w:cs="Arial"/>
          <w:i/>
          <w:iCs/>
          <w:caps w:val="0"/>
          <w:color w:val="000000"/>
          <w:spacing w:val="0"/>
          <w:sz w:val="27"/>
          <w:szCs w:val="27"/>
        </w:rPr>
        <w:t>rate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> at which data can be moved.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  bits/second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Latency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: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>The </w:t>
      </w:r>
      <w:r>
        <w:rPr>
          <w:rFonts w:hint="default" w:ascii="Arial" w:hAnsi="Arial" w:eastAsia="SimSun" w:cs="Arial"/>
          <w:i/>
          <w:iCs/>
          <w:caps w:val="0"/>
          <w:color w:val="000000"/>
          <w:spacing w:val="0"/>
          <w:sz w:val="27"/>
          <w:szCs w:val="27"/>
        </w:rPr>
        <w:t>delay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 xml:space="preserve"> from starting an operation to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receiving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 xml:space="preserve"> the</w:t>
      </w:r>
      <w:r>
        <w:rPr>
          <w:rFonts w:hint="eastAsia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</w:rPr>
        <w:t>result.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Read L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atency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: </w:t>
      </w: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the time from wanting some data (from a</w:t>
      </w:r>
      <w:r>
        <w:rPr>
          <w:rFonts w:hint="eastAsia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determined address) and receiving that data.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caching</w:t>
      </w:r>
      <w:r>
        <w:rPr>
          <w:rFonts w:hint="eastAsia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can be used to reduce </w:t>
      </w:r>
      <w:r>
        <w:rPr>
          <w:rFonts w:hint="eastAsia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read latency</w:t>
      </w:r>
      <w:r>
        <w:rPr>
          <w:rFonts w:hint="eastAsia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; </w:t>
      </w:r>
      <w:r>
        <w:rPr>
          <w:rFonts w:hint="eastAsia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write buffering</w:t>
      </w:r>
      <w:r>
        <w:rPr>
          <w:rFonts w:hint="eastAsia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can be used to reduce </w:t>
      </w:r>
      <w:r>
        <w:rPr>
          <w:rFonts w:hint="eastAsia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write latency</w:t>
      </w:r>
      <w:r>
        <w:rPr>
          <w:rFonts w:hint="eastAsia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Bandwidth</w:t>
      </w:r>
      <w:r>
        <w:rPr>
          <w:rFonts w:hint="eastAsia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can be reduced by </w:t>
      </w:r>
      <w:r>
        <w:rPr>
          <w:rFonts w:hint="eastAsia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cycling the bus faster</w:t>
      </w:r>
      <w:r>
        <w:rPr>
          <w:rFonts w:hint="eastAsia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(not useful) or  </w:t>
      </w:r>
      <w:r>
        <w:rPr>
          <w:rFonts w:hint="eastAsia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making the bus wider</w:t>
      </w:r>
      <w:r>
        <w:rPr>
          <w:rFonts w:hint="eastAsia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(useful when it is known that </w:t>
      </w:r>
      <w:r>
        <w:rPr>
          <w:rFonts w:hint="eastAsia" w:ascii="Arial" w:hAnsi="Arial" w:eastAsia="SimSun"/>
          <w:i/>
          <w:iCs/>
          <w:caps w:val="0"/>
          <w:color w:val="000000"/>
          <w:spacing w:val="0"/>
          <w:sz w:val="27"/>
          <w:szCs w:val="27"/>
          <w:lang w:val="en-US" w:eastAsia="zh-CN"/>
        </w:rPr>
        <w:t>coherent blocks</w:t>
      </w:r>
      <w:r>
        <w:rPr>
          <w:rFonts w:hint="eastAsia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of data such as cache lines are being moved; it does NOT help with individual </w:t>
      </w: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‘</w:t>
      </w:r>
      <w:r>
        <w:rPr>
          <w:rFonts w:hint="eastAsia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random</w:t>
      </w: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’</w:t>
      </w:r>
      <w:r>
        <w:rPr>
          <w:rFonts w:hint="eastAsia" w:ascii="Arial" w:hAnsi="Arial" w:eastAsia="SimSu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transfers). </w:t>
      </w:r>
    </w:p>
    <w:p>
      <w:pPr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6209665" cy="165290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I/O spaces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I/O spaces </w:t>
      </w:r>
      <w:r>
        <w:rPr>
          <w:rFonts w:hint="default" w:ascii="Arial" w:hAnsi="Arial" w:cs="Arial"/>
          <w:sz w:val="27"/>
          <w:szCs w:val="27"/>
          <w:lang w:val="en-US" w:eastAsia="zh-CN"/>
        </w:rPr>
        <w:t>are mediated by ‘</w:t>
      </w:r>
      <w:r>
        <w:rPr>
          <w:rFonts w:hint="default" w:ascii="Arial" w:hAnsi="Arial" w:cs="Arial"/>
          <w:b/>
          <w:bCs/>
          <w:sz w:val="27"/>
          <w:szCs w:val="27"/>
          <w:lang w:val="en-US" w:eastAsia="zh-CN"/>
        </w:rPr>
        <w:t>peripherals</w:t>
      </w:r>
      <w:r>
        <w:rPr>
          <w:rFonts w:hint="default" w:ascii="Arial" w:hAnsi="Arial" w:cs="Arial"/>
          <w:sz w:val="27"/>
          <w:szCs w:val="27"/>
          <w:lang w:val="en-US" w:eastAsia="zh-CN"/>
        </w:rPr>
        <w:t xml:space="preserve">’ - </w:t>
      </w:r>
      <w:r>
        <w:rPr>
          <w:rFonts w:hint="eastAsia" w:ascii="Arial" w:hAnsi="Arial" w:cs="Arial"/>
          <w:sz w:val="27"/>
          <w:szCs w:val="27"/>
          <w:lang w:val="en-US" w:eastAsia="zh-CN"/>
        </w:rPr>
        <w:t>specialized</w:t>
      </w:r>
      <w:r>
        <w:rPr>
          <w:rFonts w:hint="default" w:ascii="Arial" w:hAnsi="Arial" w:cs="Arial"/>
          <w:sz w:val="27"/>
          <w:szCs w:val="27"/>
          <w:lang w:val="en-US" w:eastAsia="zh-CN"/>
        </w:rPr>
        <w:t xml:space="preserve"> devices</w:t>
      </w:r>
      <w:r>
        <w:rPr>
          <w:rFonts w:hint="eastAsia" w:ascii="Arial" w:hAnsi="Arial" w:cs="Arial"/>
          <w:sz w:val="27"/>
          <w:szCs w:val="27"/>
          <w:lang w:val="en-US" w:eastAsia="zh-CN"/>
        </w:rPr>
        <w:t xml:space="preserve"> </w:t>
      </w:r>
      <w:r>
        <w:rPr>
          <w:rFonts w:hint="default" w:ascii="Arial" w:hAnsi="Arial" w:cs="Arial"/>
          <w:sz w:val="27"/>
          <w:szCs w:val="27"/>
          <w:lang w:val="en-US" w:eastAsia="zh-CN"/>
        </w:rPr>
        <w:t xml:space="preserve">which translate software </w:t>
      </w:r>
      <w:r>
        <w:rPr>
          <w:rFonts w:hint="default" w:ascii="Arial" w:hAnsi="Arial" w:cs="Arial"/>
          <w:sz w:val="27"/>
          <w:szCs w:val="27"/>
          <w:highlight w:val="yellow"/>
          <w:lang w:val="en-US" w:eastAsia="zh-CN"/>
        </w:rPr>
        <w:t>operations</w:t>
      </w:r>
      <w:r>
        <w:rPr>
          <w:rFonts w:hint="default" w:ascii="Arial" w:hAnsi="Arial" w:cs="Arial"/>
          <w:sz w:val="27"/>
          <w:szCs w:val="27"/>
          <w:lang w:val="en-US" w:eastAsia="zh-CN"/>
        </w:rPr>
        <w:t xml:space="preserve"> into the appropriate sequences</w:t>
      </w:r>
      <w:r>
        <w:rPr>
          <w:rFonts w:hint="eastAsia" w:ascii="Arial" w:hAnsi="Arial" w:cs="Arial"/>
          <w:sz w:val="27"/>
          <w:szCs w:val="27"/>
          <w:lang w:val="en-US" w:eastAsia="zh-CN"/>
        </w:rPr>
        <w:t xml:space="preserve"> </w:t>
      </w:r>
      <w:r>
        <w:rPr>
          <w:rFonts w:hint="default" w:ascii="Arial" w:hAnsi="Arial" w:cs="Arial"/>
          <w:sz w:val="27"/>
          <w:szCs w:val="27"/>
          <w:lang w:val="en-US" w:eastAsia="zh-CN"/>
        </w:rPr>
        <w:t xml:space="preserve">of </w:t>
      </w:r>
      <w:r>
        <w:rPr>
          <w:rFonts w:hint="default" w:ascii="Arial" w:hAnsi="Arial" w:cs="Arial"/>
          <w:sz w:val="27"/>
          <w:szCs w:val="27"/>
          <w:highlight w:val="yellow"/>
          <w:lang w:val="en-US" w:eastAsia="zh-CN"/>
        </w:rPr>
        <w:t>signals</w:t>
      </w:r>
      <w:r>
        <w:rPr>
          <w:rFonts w:hint="default" w:ascii="Arial" w:hAnsi="Arial" w:cs="Arial"/>
          <w:sz w:val="27"/>
          <w:szCs w:val="27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b w:val="0"/>
          <w:bCs w:val="0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default" w:ascii="Arial" w:hAnsi="Arial" w:eastAsia="SimSu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peripherals </w:t>
      </w:r>
      <w:r>
        <w:rPr>
          <w:rFonts w:hint="default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will have a number of 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specialized</w:t>
      </w:r>
      <w:r>
        <w:rPr>
          <w:rFonts w:hint="default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default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registers</w:t>
      </w:r>
      <w:r>
        <w:rPr>
          <w:rFonts w:hint="default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which are used to </w:t>
      </w:r>
      <w:r>
        <w:rPr>
          <w:rFonts w:hint="default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monitor and control</w:t>
      </w:r>
      <w:r>
        <w:rPr>
          <w:rFonts w:hint="default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default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external</w:t>
      </w:r>
      <w:r>
        <w:rPr>
          <w:rFonts w:hint="default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quantities. For example, if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default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controlling a motor there could be a register which is written to to set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default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the desired speed, and another where the actual speed could be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default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monitored.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These registers are 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memory mapped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.(i.e. they have 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unique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 addresses in overall address space).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b w:val="0"/>
          <w:bCs w:val="0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eastAsia="SimSu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Input bit 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changes autonomously. Ensure areas of address space containing peripherals are 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NOT cached</w:t>
      </w:r>
      <w:r>
        <w:rPr>
          <w:rFonts w:hint="eastAsia" w:ascii="Arial" w:hAnsi="Arial" w:eastAsia="SimSu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Bus Signals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tbl>
      <w:tblPr>
        <w:tblStyle w:val="4"/>
        <w:tblW w:w="10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3"/>
        <w:gridCol w:w="6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7030A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color w:val="7030A0"/>
                <w:sz w:val="27"/>
                <w:szCs w:val="27"/>
                <w:vertAlign w:val="baseline"/>
                <w:lang w:val="en-US" w:eastAsia="zh-CN"/>
              </w:rPr>
              <w:t>wait</w:t>
            </w:r>
          </w:p>
        </w:tc>
        <w:tc>
          <w:tcPr>
            <w:tcW w:w="6837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color w:val="0000FF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Typically there is some timing signal to slow operations when the memory cannot respond immediately.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7030A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color w:val="7030A0"/>
                <w:sz w:val="27"/>
                <w:szCs w:val="27"/>
                <w:vertAlign w:val="baseline"/>
                <w:lang w:val="en-US" w:eastAsia="zh-CN"/>
              </w:rPr>
              <w:t>fault/abort</w:t>
            </w:r>
          </w:p>
        </w:tc>
        <w:tc>
          <w:tcPr>
            <w:tcW w:w="6837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color w:val="0000FF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Something went wrong. This is used primarily from an MMU for virtual memory </w:t>
            </w:r>
            <w:r>
              <w:rPr>
                <w:rFonts w:hint="default" w:ascii="Arial" w:hAnsi="Arial" w:eastAsia="SimSun" w:cs="Arial"/>
                <w:i/>
                <w:iCs/>
                <w:caps w:val="0"/>
                <w:color w:val="000000"/>
                <w:spacing w:val="0"/>
                <w:sz w:val="27"/>
                <w:szCs w:val="27"/>
              </w:rPr>
              <w:t>page faults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but may also signal I/O problems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7030A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color w:val="7030A0"/>
                <w:sz w:val="27"/>
                <w:szCs w:val="27"/>
                <w:vertAlign w:val="baseline"/>
                <w:lang w:val="en-US" w:eastAsia="zh-CN"/>
              </w:rPr>
              <w:t>locking information</w:t>
            </w:r>
          </w:p>
        </w:tc>
        <w:tc>
          <w:tcPr>
            <w:tcW w:w="6837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color w:val="0000FF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For multiprocessor operations.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7030A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color w:val="7030A0"/>
                <w:sz w:val="27"/>
                <w:szCs w:val="27"/>
                <w:vertAlign w:val="baseline"/>
                <w:lang w:val="en-US" w:eastAsia="zh-CN"/>
              </w:rPr>
              <w:t>sequence information</w:t>
            </w:r>
          </w:p>
        </w:tc>
        <w:tc>
          <w:tcPr>
            <w:tcW w:w="6837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color w:val="0000FF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Hints about the relationship of successive addresses can help accelerate some memory accesses.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color w:val="7030A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color w:val="7030A0"/>
                <w:sz w:val="27"/>
                <w:szCs w:val="27"/>
                <w:vertAlign w:val="baseline"/>
                <w:lang w:val="en-US" w:eastAsia="zh-CN"/>
              </w:rPr>
              <w:t>privilege state</w:t>
            </w:r>
          </w:p>
        </w:tc>
        <w:tc>
          <w:tcPr>
            <w:tcW w:w="6837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b/>
                <w:bCs/>
                <w:color w:val="0000FF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An indication of the processor </w:t>
            </w:r>
            <w:r>
              <w:rPr>
                <w:rFonts w:hint="default" w:ascii="Arial" w:hAnsi="Arial" w:eastAsia="SimSun" w:cs="Arial"/>
                <w:i/>
                <w:iCs/>
                <w:caps w:val="0"/>
                <w:color w:val="000000"/>
                <w:spacing w:val="0"/>
                <w:sz w:val="27"/>
                <w:szCs w:val="27"/>
              </w:rPr>
              <w:t>mode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- i.e. is it currently running an application, O.S. etc. Access to some addresses are only allowed in particular modes.</w:t>
            </w:r>
          </w:p>
        </w:tc>
      </w:tr>
    </w:tbl>
    <w:p>
      <w:pPr>
        <w:keepNext w:val="0"/>
        <w:keepLines w:val="0"/>
        <w:widowControl/>
        <w:suppressLineNumbers w:val="0"/>
        <w:ind w:left="0" w:firstLine="0"/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5273040" cy="30575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default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von Neumann Architecture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cs="Arial"/>
          <w:sz w:val="27"/>
          <w:szCs w:val="27"/>
          <w:lang w:val="en-US" w:eastAsia="zh-CN"/>
        </w:rPr>
        <w:t>a unified memory holds both data &amp; instructions</w:t>
      </w:r>
      <w:r>
        <w:rPr>
          <w:rFonts w:hint="default" w:ascii="Arial" w:hAnsi="Arial" w:cs="Arial"/>
          <w:sz w:val="27"/>
          <w:szCs w:val="27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more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convenient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for programmers: the available memory can be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partitioned dynamically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into code and data segments as is currently appropriate. Data and code can be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interchanged</w:t>
      </w:r>
      <w:r>
        <w:rPr>
          <w:rFonts w:hint="eastAsia" w:ascii="Arial" w:hAnsi="Arial"/>
          <w:sz w:val="27"/>
          <w:szCs w:val="27"/>
          <w:lang w:val="en-US" w:eastAsia="zh-CN"/>
        </w:rPr>
        <w:t>, e.g. loading then running a binary file or compiling a programme.</w:t>
      </w:r>
    </w:p>
    <w:p>
      <w:pPr>
        <w:keepNext w:val="0"/>
        <w:keepLines w:val="0"/>
        <w:widowControl/>
        <w:suppressLineNumbers w:val="0"/>
        <w:ind w:left="0" w:firstLine="0"/>
        <w:jc w:val="center"/>
      </w:pPr>
      <w:r>
        <w:drawing>
          <wp:inline distT="0" distB="0" distL="114300" distR="114300">
            <wp:extent cx="2388235" cy="1602740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Harvard Architecture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cs="Arial"/>
          <w:sz w:val="27"/>
          <w:szCs w:val="27"/>
          <w:lang w:val="en-US" w:eastAsia="zh-CN"/>
        </w:rPr>
        <w:t>data &amp; instructions are in separate address spaces</w:t>
      </w:r>
      <w:r>
        <w:rPr>
          <w:rFonts w:hint="default" w:ascii="Arial" w:hAnsi="Arial" w:cs="Arial"/>
          <w:sz w:val="27"/>
          <w:szCs w:val="27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more engineering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flexibility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: data and instruction words can be different sizes. In particular it allows instruction fetches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in parallel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with data movement, helping to overcome the memory bottleneck.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higher memory bandwidth through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parallel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access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allow memories of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different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widths.</w:t>
      </w:r>
    </w:p>
    <w:p>
      <w:pPr>
        <w:keepNext w:val="0"/>
        <w:keepLines w:val="0"/>
        <w:widowControl/>
        <w:suppressLineNumbers w:val="0"/>
        <w:ind w:left="0" w:firstLine="0"/>
        <w:jc w:val="center"/>
      </w:pPr>
      <w:r>
        <w:drawing>
          <wp:inline distT="0" distB="0" distL="114300" distR="114300">
            <wp:extent cx="3514725" cy="126238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keepNext w:val="0"/>
        <w:keepLines w:val="0"/>
        <w:widowControl/>
        <w:suppressLineNumbers w:val="0"/>
        <w:ind w:left="0" w:firstLine="0"/>
        <w:jc w:val="both"/>
      </w:pPr>
    </w:p>
    <w:p>
      <w:pPr>
        <w:rPr>
          <w:rFonts w:hint="default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Memory Hierarchy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cs="Arial"/>
          <w:sz w:val="27"/>
          <w:szCs w:val="27"/>
          <w:lang w:val="en-US" w:eastAsia="zh-CN"/>
        </w:rPr>
        <w:t>Small Memories are fast; Big Memories are slow</w:t>
      </w:r>
      <w:r>
        <w:rPr>
          <w:rFonts w:hint="default" w:ascii="Arial" w:hAnsi="Arial" w:cs="Arial"/>
          <w:sz w:val="27"/>
          <w:szCs w:val="27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To maximize performance, we want the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frequently used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locations to be fast.</w:t>
      </w:r>
    </w:p>
    <w:p>
      <w:pPr>
        <w:rPr>
          <w:rFonts w:hint="default"/>
          <w:vertAlign w:val="baseline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Locality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tbl>
      <w:tblPr>
        <w:tblStyle w:val="4"/>
        <w:tblW w:w="10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7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0" w:hRule="atLeast"/>
        </w:trPr>
        <w:tc>
          <w:tcPr>
            <w:tcW w:w="2325" w:type="dxa"/>
          </w:tcPr>
          <w:p>
            <w:pPr>
              <w:widowControl w:val="0"/>
              <w:jc w:val="both"/>
              <w:rPr>
                <w:rFonts w:hint="default" w:ascii="Arial" w:hAnsi="Arial" w:cs="Arial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 w:eastAsia="zh-CN"/>
              </w:rPr>
              <w:t>Temporal Locality</w:t>
            </w:r>
          </w:p>
        </w:tc>
        <w:tc>
          <w:tcPr>
            <w:tcW w:w="7834" w:type="dxa"/>
          </w:tcPr>
          <w:p>
            <w:pPr>
              <w:widowControl w:val="0"/>
              <w:jc w:val="both"/>
              <w:rPr>
                <w:rFonts w:hint="default" w:ascii="Arial" w:hAnsi="Arial" w:cs="Arial" w:eastAsiaTheme="minorEastAsia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7"/>
                <w:szCs w:val="27"/>
                <w:vertAlign w:val="baseline"/>
                <w:lang w:val="en-US" w:eastAsia="zh-CN"/>
              </w:rPr>
              <w:t>if an address is used, then maybe it will be used again.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325" w:type="dxa"/>
          </w:tcPr>
          <w:p>
            <w:pPr>
              <w:widowControl w:val="0"/>
              <w:jc w:val="both"/>
              <w:rPr>
                <w:rFonts w:hint="default" w:ascii="Arial" w:hAnsi="Arial" w:cs="Arial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 w:eastAsia="zh-CN"/>
              </w:rPr>
              <w:t>Spacial Locality</w:t>
            </w:r>
          </w:p>
        </w:tc>
        <w:tc>
          <w:tcPr>
            <w:tcW w:w="7834" w:type="dxa"/>
          </w:tcPr>
          <w:p>
            <w:pPr>
              <w:widowControl w:val="0"/>
              <w:jc w:val="both"/>
              <w:rPr>
                <w:rFonts w:hint="default" w:ascii="Arial" w:hAnsi="Arial" w:cs="Arial" w:eastAsiaTheme="minorEastAsia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7"/>
                <w:szCs w:val="27"/>
                <w:vertAlign w:val="baseline"/>
                <w:lang w:val="en-US" w:eastAsia="zh-CN"/>
              </w:rPr>
              <w:t>if an address is used, then maybe its nearby addresses be used.</w:t>
            </w:r>
          </w:p>
        </w:tc>
      </w:tr>
    </w:tbl>
    <w:p>
      <w:pPr>
        <w:rPr>
          <w:rFonts w:hint="default"/>
          <w:vertAlign w:val="baseline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Hit &amp; Miss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33645" cy="377190"/>
            <wp:effectExtent l="9525" t="9525" r="0" b="22860"/>
            <wp:docPr id="8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30"/>
          <w:szCs w:val="30"/>
        </w:rPr>
        <w:t>Average cycle time = 1 + miss rate × miss penalty</w:t>
      </w:r>
    </w:p>
    <w:p>
      <w:pPr>
        <w:keepNext w:val="0"/>
        <w:keepLines w:val="0"/>
        <w:widowControl/>
        <w:suppressLineNumbers w:val="0"/>
        <w:ind w:left="0" w:firstLine="720" w:firstLineChars="0"/>
        <w:jc w:val="both"/>
        <w:rPr>
          <w:rFonts w:hint="default" w:ascii="Arial" w:hAnsi="Arial" w:cs="Arial"/>
          <w:sz w:val="27"/>
          <w:szCs w:val="27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5445" cy="187960"/>
            <wp:effectExtent l="0" t="0" r="5080" b="2540"/>
            <wp:docPr id="9" name="2384804F-3998-4D57-9195-F3826E402611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84804F-3998-4D57-9195-F3826E402611-2" descr="wps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default" w:ascii="Arial" w:hAnsi="Arial" w:cs="Arial"/>
          <w:sz w:val="27"/>
          <w:szCs w:val="27"/>
          <w:lang w:val="en-US" w:eastAsia="zh-CN"/>
        </w:rPr>
        <w:t>average memory access time</w:t>
      </w:r>
    </w:p>
    <w:p>
      <w:pPr>
        <w:keepNext w:val="0"/>
        <w:keepLines w:val="0"/>
        <w:widowControl/>
        <w:suppressLineNumbers w:val="0"/>
        <w:ind w:left="0" w:firstLine="720" w:firstLineChars="0"/>
        <w:jc w:val="both"/>
        <w:rPr>
          <w:rFonts w:hint="default" w:ascii="Arial" w:hAnsi="Arial" w:cs="Arial"/>
          <w:sz w:val="27"/>
          <w:szCs w:val="27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1790" cy="193040"/>
            <wp:effectExtent l="0" t="0" r="635" b="6985"/>
            <wp:docPr id="12" name="2384804F-3998-4D57-9195-F3826E402611-3" descr="C:/Users/HELLO/AppData/Local/Temp/wps.toTktM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84804F-3998-4D57-9195-F3826E402611-3" descr="C:/Users/HELLO/AppData/Local/Temp/wps.toTktMwps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05" cy="19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:          </w:t>
      </w:r>
      <w:r>
        <w:rPr>
          <w:rFonts w:hint="default" w:ascii="Arial" w:hAnsi="Arial" w:cs="Arial"/>
          <w:sz w:val="27"/>
          <w:szCs w:val="27"/>
          <w:lang w:val="en-US" w:eastAsia="zh-CN"/>
        </w:rPr>
        <w:t>hit time</w:t>
      </w:r>
    </w:p>
    <w:p>
      <w:pPr>
        <w:keepNext w:val="0"/>
        <w:keepLines w:val="0"/>
        <w:widowControl/>
        <w:suppressLineNumbers w:val="0"/>
        <w:ind w:left="0" w:firstLine="7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0540" cy="193040"/>
            <wp:effectExtent l="0" t="0" r="3810" b="6985"/>
            <wp:docPr id="10" name="2384804F-3998-4D57-9195-F3826E402611-4" descr="C:/Users/HELLO/AppData/Local/Temp/wps.WFsBWY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84804F-3998-4D57-9195-F3826E402611-4" descr="C:/Users/HELLO/AppData/Local/Temp/wps.WFsBWYwps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68" cy="19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:    </w:t>
      </w:r>
      <w:r>
        <w:rPr>
          <w:rFonts w:hint="eastAsia" w:ascii="Arial" w:hAnsi="Arial" w:cs="Arial"/>
          <w:sz w:val="27"/>
          <w:szCs w:val="27"/>
          <w:lang w:val="en-US" w:eastAsia="zh-CN"/>
        </w:rPr>
        <w:t>miss rate (p</w:t>
      </w:r>
      <w:r>
        <w:rPr>
          <w:rFonts w:hint="default" w:ascii="Arial" w:hAnsi="Arial" w:cs="Arial"/>
          <w:sz w:val="27"/>
          <w:szCs w:val="27"/>
          <w:lang w:val="en-US" w:eastAsia="zh-CN"/>
        </w:rPr>
        <w:t>robability of a cache miss</w:t>
      </w:r>
      <w:r>
        <w:rPr>
          <w:rFonts w:hint="eastAsia" w:ascii="Arial" w:hAnsi="Arial" w:cs="Arial"/>
          <w:sz w:val="27"/>
          <w:szCs w:val="27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ind w:left="0" w:firstLine="720" w:firstLineChars="0"/>
        <w:jc w:val="both"/>
        <w:rPr>
          <w:rFonts w:hint="default" w:ascii="Arial" w:hAnsi="Arial" w:cs="Arial"/>
          <w:sz w:val="27"/>
          <w:szCs w:val="27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9110" cy="193040"/>
            <wp:effectExtent l="0" t="0" r="5715" b="6985"/>
            <wp:docPr id="11" name="2384804F-3998-4D57-9195-F3826E402611-5" descr="C:/Users/HELLO/AppData/Local/Temp/wps.JwbNvA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84804F-3998-4D57-9195-F3826E402611-5" descr="C:/Users/HELLO/AppData/Local/Temp/wps.JwbNvAwps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29" cy="19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:    </w:t>
      </w:r>
      <w:r>
        <w:rPr>
          <w:rFonts w:hint="default" w:ascii="Arial" w:hAnsi="Arial" w:cs="Arial"/>
          <w:sz w:val="27"/>
          <w:szCs w:val="27"/>
          <w:lang w:val="en-US" w:eastAsia="zh-CN"/>
        </w:rPr>
        <w:t>miss penalty</w:t>
      </w:r>
    </w:p>
    <w:p>
      <w:pPr>
        <w:keepNext w:val="0"/>
        <w:keepLines w:val="0"/>
        <w:widowControl/>
        <w:suppressLineNumbers w:val="0"/>
        <w:ind w:left="0" w:firstLine="720" w:firstLineChars="0"/>
        <w:jc w:val="both"/>
        <w:rPr>
          <w:rFonts w:hint="default" w:ascii="Arial" w:hAnsi="Arial" w:cs="Arial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cs="Arial"/>
          <w:sz w:val="27"/>
          <w:szCs w:val="27"/>
          <w:lang w:val="en-US" w:eastAsia="zh-CN"/>
        </w:rPr>
        <w:t xml:space="preserve">a </w:t>
      </w:r>
      <w:r>
        <w:rPr>
          <w:rFonts w:hint="eastAsia" w:ascii="Arial" w:hAnsi="Arial" w:cs="Arial"/>
          <w:b/>
          <w:bCs/>
          <w:sz w:val="27"/>
          <w:szCs w:val="27"/>
          <w:lang w:val="en-US" w:eastAsia="zh-CN"/>
        </w:rPr>
        <w:t>cache miss</w:t>
      </w:r>
      <w:r>
        <w:rPr>
          <w:rFonts w:hint="eastAsia" w:ascii="Arial" w:hAnsi="Arial" w:cs="Arial"/>
          <w:sz w:val="27"/>
          <w:szCs w:val="27"/>
          <w:lang w:val="en-US" w:eastAsia="zh-CN"/>
        </w:rPr>
        <w:t xml:space="preserve"> occurs when a program access data which is NOT stored in the cache, then must access data from the slower main memory.</w:t>
      </w:r>
      <w:r>
        <w:rPr>
          <w:rFonts w:hint="eastAsia" w:ascii="Arial" w:hAnsi="Arial" w:cs="Arial"/>
          <w:sz w:val="27"/>
          <w:szCs w:val="27"/>
          <w:lang w:val="en-US" w:eastAsia="zh-CN"/>
        </w:rPr>
        <w:tab/>
      </w:r>
      <w:r>
        <w:rPr>
          <w:rFonts w:hint="eastAsia" w:ascii="Arial" w:hAnsi="Arial" w:cs="Arial"/>
          <w:sz w:val="27"/>
          <w:szCs w:val="27"/>
          <w:lang w:val="en-US" w:eastAsia="zh-CN"/>
        </w:rPr>
        <w:tab/>
      </w:r>
      <w:r>
        <w:rPr>
          <w:rFonts w:hint="eastAsia" w:ascii="Arial" w:hAnsi="Arial" w:cs="Arial"/>
          <w:sz w:val="27"/>
          <w:szCs w:val="27"/>
          <w:lang w:val="en-US" w:eastAsia="zh-CN"/>
        </w:rPr>
        <w:t xml:space="preserve">opposite to </w:t>
      </w:r>
      <w:r>
        <w:rPr>
          <w:rFonts w:hint="default" w:ascii="Arial" w:hAnsi="Arial" w:cs="Arial"/>
          <w:sz w:val="27"/>
          <w:szCs w:val="27"/>
          <w:lang w:val="en-US" w:eastAsia="zh-CN"/>
        </w:rPr>
        <w:t>‘</w:t>
      </w:r>
      <w:r>
        <w:rPr>
          <w:rFonts w:hint="eastAsia" w:ascii="Arial" w:hAnsi="Arial" w:cs="Arial"/>
          <w:sz w:val="27"/>
          <w:szCs w:val="27"/>
          <w:lang w:val="en-US" w:eastAsia="zh-CN"/>
        </w:rPr>
        <w:t>cache hit</w:t>
      </w:r>
      <w:r>
        <w:rPr>
          <w:rFonts w:hint="default" w:ascii="Arial" w:hAnsi="Arial" w:cs="Arial"/>
          <w:sz w:val="27"/>
          <w:szCs w:val="27"/>
          <w:lang w:val="en-US" w:eastAsia="zh-CN"/>
        </w:rPr>
        <w:t>’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Arial" w:hAnsi="Arial" w:cs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cs="Arial"/>
          <w:b/>
          <w:bCs/>
          <w:sz w:val="27"/>
          <w:szCs w:val="27"/>
          <w:lang w:val="en-US" w:eastAsia="zh-CN"/>
        </w:rPr>
        <w:t>cache penalty</w:t>
      </w:r>
      <w:r>
        <w:rPr>
          <w:rFonts w:hint="eastAsia" w:ascii="Arial" w:hAnsi="Arial" w:cs="Arial"/>
          <w:sz w:val="27"/>
          <w:szCs w:val="27"/>
          <w:lang w:val="en-US" w:eastAsia="zh-CN"/>
        </w:rPr>
        <w:t xml:space="preserve"> is the time taken to retrieve data from the main memory when a cache miss occurs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cs="Arial"/>
          <w:b/>
          <w:bCs/>
          <w:sz w:val="27"/>
          <w:szCs w:val="27"/>
          <w:lang w:val="en-US" w:eastAsia="zh-CN"/>
        </w:rPr>
        <w:t>hit time</w:t>
      </w:r>
      <w:r>
        <w:rPr>
          <w:rFonts w:hint="eastAsia" w:ascii="Arial" w:hAnsi="Arial" w:cs="Arial"/>
          <w:sz w:val="27"/>
          <w:szCs w:val="27"/>
          <w:lang w:val="en-US" w:eastAsia="zh-CN"/>
        </w:rPr>
        <w:t xml:space="preserve"> </w:t>
      </w:r>
      <w:r>
        <w:rPr>
          <w:rFonts w:hint="eastAsia" w:ascii="Arial" w:hAnsi="Arial"/>
          <w:sz w:val="27"/>
          <w:szCs w:val="27"/>
          <w:lang w:val="en-US" w:eastAsia="zh-CN"/>
        </w:rPr>
        <w:t>is the time it takes to access data from the cache when a cache hit occurs. When a program accesses data, the processor first checks the cache to see if the data is stored there. If the data is found in the cache, it is called a cache hit, and the processor can access the data quickly.</w:t>
      </w: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default"/>
          <w:vertAlign w:val="baseline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Cache Architecture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ind w:left="0" w:firstLine="0"/>
        <w:jc w:val="center"/>
      </w:pPr>
      <w:r>
        <w:drawing>
          <wp:inline distT="0" distB="0" distL="114300" distR="114300">
            <wp:extent cx="4799330" cy="1681480"/>
            <wp:effectExtent l="0" t="0" r="1270" b="444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cs="Arial"/>
          <w:b/>
          <w:bCs/>
          <w:sz w:val="27"/>
          <w:szCs w:val="27"/>
          <w:lang w:val="en-US" w:eastAsia="zh-CN"/>
        </w:rPr>
        <w:t>data memory</w:t>
      </w:r>
      <w:r>
        <w:rPr>
          <w:rFonts w:hint="eastAsia" w:ascii="Arial" w:hAnsi="Arial" w:cs="Arial"/>
          <w:sz w:val="27"/>
          <w:szCs w:val="27"/>
          <w:lang w:val="en-US" w:eastAsia="zh-CN"/>
        </w:rPr>
        <w:t xml:space="preserve"> 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holds a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copy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of a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subset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of the larger storage space.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cs="Arial"/>
          <w:b/>
          <w:bCs/>
          <w:sz w:val="27"/>
          <w:szCs w:val="27"/>
          <w:lang w:val="en-US" w:eastAsia="zh-CN"/>
        </w:rPr>
        <w:t>tag</w:t>
      </w:r>
      <w:r>
        <w:rPr>
          <w:rFonts w:hint="eastAsia" w:ascii="Arial" w:hAnsi="Arial" w:cs="Arial"/>
          <w:sz w:val="27"/>
          <w:szCs w:val="27"/>
          <w:lang w:val="en-US" w:eastAsia="zh-CN"/>
        </w:rPr>
        <w:t xml:space="preserve"> 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identifies which elements are currently stored; a corresponding </w:t>
      </w:r>
      <w:r>
        <w:rPr>
          <w:rFonts w:hint="eastAsia" w:ascii="Arial" w:hAnsi="Arial"/>
          <w:b/>
          <w:bCs/>
          <w:sz w:val="27"/>
          <w:szCs w:val="27"/>
          <w:lang w:val="en-US" w:eastAsia="zh-CN"/>
        </w:rPr>
        <w:t>data field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which holds what is held in the tagged locations (i.e. data).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Many caches exploit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spatial locality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by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sharing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a single tag across a block of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adjacent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addresses; this saves storing lots of tags when they would typically have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repeated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values. This block is known as a </w:t>
      </w:r>
      <w:r>
        <w:rPr>
          <w:rFonts w:hint="eastAsia" w:ascii="Arial" w:hAnsi="Arial"/>
          <w:b/>
          <w:bCs/>
          <w:sz w:val="27"/>
          <w:szCs w:val="27"/>
          <w:lang w:val="en-US" w:eastAsia="zh-CN"/>
        </w:rPr>
        <w:t>cache line</w:t>
      </w:r>
      <w:r>
        <w:rPr>
          <w:rFonts w:hint="eastAsia" w:ascii="Arial" w:hAnsi="Arial"/>
          <w:sz w:val="27"/>
          <w:szCs w:val="27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Cache Operation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jc w:val="center"/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3632200" cy="2475230"/>
            <wp:effectExtent l="0" t="0" r="6350" b="127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eastAsia="SimSun" w:cs="Arial"/>
          <w:b/>
          <w:bCs/>
          <w:sz w:val="28"/>
          <w:szCs w:val="28"/>
        </w:rPr>
        <w:t>1.</w:t>
      </w:r>
      <w:r>
        <w:rPr>
          <w:rFonts w:hint="default" w:ascii="Arial" w:hAnsi="Arial" w:eastAsia="SimSun" w:cs="Arial"/>
          <w:sz w:val="28"/>
          <w:szCs w:val="28"/>
        </w:rPr>
        <w:t xml:space="preserve"> Address is checked in tags. 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eastAsia="SimSun" w:cs="Arial"/>
          <w:b/>
          <w:bCs/>
          <w:sz w:val="28"/>
          <w:szCs w:val="28"/>
        </w:rPr>
        <w:t>2.</w:t>
      </w:r>
      <w:r>
        <w:rPr>
          <w:rFonts w:hint="default" w:ascii="Arial" w:hAnsi="Arial" w:eastAsia="SimSun" w:cs="Arial"/>
          <w:sz w:val="28"/>
          <w:szCs w:val="28"/>
        </w:rPr>
        <w:t xml:space="preserve"> If address </w:t>
      </w:r>
      <w:r>
        <w:rPr>
          <w:rFonts w:hint="default" w:ascii="Arial" w:hAnsi="Arial" w:eastAsia="SimSun" w:cs="Arial"/>
          <w:sz w:val="28"/>
          <w:szCs w:val="28"/>
          <w:lang w:eastAsia="zh-CN"/>
        </w:rPr>
        <w:t>recognized</w:t>
      </w:r>
      <w:r>
        <w:rPr>
          <w:rFonts w:hint="default" w:ascii="Arial" w:hAnsi="Arial" w:eastAsia="SimSun" w:cs="Arial"/>
          <w:sz w:val="28"/>
          <w:szCs w:val="28"/>
        </w:rPr>
        <w:t xml:space="preserve">, corresponding data read; 'Hit' sends data to output. 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eastAsia="SimSun" w:cs="Arial"/>
          <w:b/>
          <w:bCs/>
          <w:sz w:val="28"/>
          <w:szCs w:val="28"/>
        </w:rPr>
        <w:t>3.</w:t>
      </w:r>
      <w:r>
        <w:rPr>
          <w:rFonts w:hint="default" w:ascii="Arial" w:hAnsi="Arial" w:eastAsia="SimSun" w:cs="Arial"/>
          <w:sz w:val="28"/>
          <w:szCs w:val="28"/>
        </w:rPr>
        <w:t xml:space="preserve"> If address not </w:t>
      </w:r>
      <w:r>
        <w:rPr>
          <w:rFonts w:hint="default" w:ascii="Arial" w:hAnsi="Arial" w:eastAsia="SimSun" w:cs="Arial"/>
          <w:sz w:val="28"/>
          <w:szCs w:val="28"/>
          <w:lang w:eastAsia="zh-CN"/>
        </w:rPr>
        <w:t>recognized</w:t>
      </w:r>
      <w:r>
        <w:rPr>
          <w:rFonts w:hint="default" w:ascii="Arial" w:hAnsi="Arial" w:eastAsia="SimSun" w:cs="Arial"/>
          <w:sz w:val="28"/>
          <w:szCs w:val="28"/>
        </w:rPr>
        <w:t xml:space="preserve">, address sent on to memory. 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eastAsia="SimSun" w:cs="Arial"/>
          <w:b/>
          <w:bCs/>
          <w:sz w:val="28"/>
          <w:szCs w:val="28"/>
        </w:rPr>
        <w:t>4.</w:t>
      </w:r>
      <w:r>
        <w:rPr>
          <w:rFonts w:hint="default" w:ascii="Arial" w:hAnsi="Arial" w:eastAsia="SimSun" w:cs="Arial"/>
          <w:sz w:val="28"/>
          <w:szCs w:val="28"/>
        </w:rPr>
        <w:t xml:space="preserve"> Memory read and output if needed.</w:t>
      </w: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Fully Associative Cache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ind w:left="0" w:firstLine="0"/>
        <w:jc w:val="both"/>
        <w:rPr>
          <w:rFonts w:hint="eastAsia" w:ascii="Arial" w:hAnsi="Arial"/>
          <w:sz w:val="27"/>
          <w:szCs w:val="27"/>
          <w:lang w:val="en-US" w:eastAsia="zh-CN"/>
        </w:rPr>
      </w:pPr>
      <w:r>
        <w:rPr>
          <w:rFonts w:hint="eastAsia" w:ascii="Arial" w:hAnsi="Arial"/>
          <w:sz w:val="27"/>
          <w:szCs w:val="27"/>
          <w:lang w:val="en-US" w:eastAsia="zh-CN"/>
        </w:rPr>
        <w:t xml:space="preserve">It is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flexible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, because any data element can be cached in any cache locations. It gives the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best hit rate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. However, input address needs to be compared with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all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the tags on every access, which is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expensive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, especially in energy. It is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slow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because reading data has to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wait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until the correct tag is determined.</w:t>
      </w:r>
    </w:p>
    <w:p>
      <w:pP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Direct Mapped Cache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ind w:left="0" w:firstLine="0"/>
        <w:jc w:val="both"/>
        <w:rPr>
          <w:rFonts w:hint="default"/>
          <w:lang w:val="en-US" w:eastAsia="zh-CN"/>
        </w:rPr>
      </w:pPr>
      <w:r>
        <w:rPr>
          <w:rFonts w:hint="eastAsia" w:ascii="Arial" w:hAnsi="Arial"/>
          <w:sz w:val="27"/>
          <w:szCs w:val="27"/>
          <w:lang w:val="en-US" w:eastAsia="zh-CN"/>
        </w:rPr>
        <w:t xml:space="preserve">It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saves energy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, because it makes a cache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look-up easier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since the address being checked only needs to be compared with one entry whose position is known from the incoming address. However, it is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NOT flexible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, because one data element can only be cached in one particular cache locations. It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decreases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the hit rate. It is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fast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, because the data read is typically done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speculatively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,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in parallel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with the tag comparison in the hope that it will be a hit. In many circumstances a hit is confirmed and the data is already ready to return.</w:t>
      </w:r>
    </w:p>
    <w:p>
      <w:pP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Set Associative Cache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sz w:val="27"/>
          <w:szCs w:val="27"/>
          <w:lang w:val="en-US" w:eastAsia="zh-CN"/>
        </w:rPr>
      </w:pPr>
      <w:r>
        <w:rPr>
          <w:rFonts w:hint="eastAsia" w:ascii="Arial" w:hAnsi="Arial"/>
          <w:sz w:val="27"/>
          <w:szCs w:val="27"/>
          <w:lang w:val="en-US" w:eastAsia="zh-CN"/>
        </w:rPr>
        <w:t xml:space="preserve">A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two-way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set associative cache is basically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two direct mapped caches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in parallel, thus offering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two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possible places any datum may be cached and preventing some conflicts. The sets will each be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half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the size. 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sz w:val="27"/>
          <w:szCs w:val="27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Cache Misses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tbl>
      <w:tblPr>
        <w:tblStyle w:val="4"/>
        <w:tblW w:w="10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8"/>
        <w:gridCol w:w="6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628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7"/>
                <w:szCs w:val="27"/>
                <w:vertAlign w:val="baseline"/>
                <w:lang w:val="en-US" w:eastAsia="zh-CN"/>
              </w:rPr>
              <w:t>Compulsory Misses</w:t>
            </w:r>
          </w:p>
        </w:tc>
        <w:tc>
          <w:tcPr>
            <w:tcW w:w="6411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7"/>
                <w:szCs w:val="27"/>
                <w:vertAlign w:val="baseline"/>
                <w:lang w:val="en-US" w:eastAsia="zh-CN"/>
              </w:rPr>
              <w:t>a block of data is accessed for the first time</w:t>
            </w:r>
            <w:r>
              <w:rPr>
                <w:rFonts w:hint="eastAsia" w:ascii="Arial" w:hAnsi="Arial" w:cs="Arial"/>
                <w:sz w:val="27"/>
                <w:szCs w:val="27"/>
                <w:vertAlign w:val="baseline"/>
                <w:lang w:val="en-US" w:eastAsia="zh-CN"/>
              </w:rPr>
              <w:t>. unavoidable.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628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7"/>
                <w:szCs w:val="27"/>
                <w:vertAlign w:val="baseline"/>
                <w:lang w:val="en-US" w:eastAsia="zh-CN"/>
              </w:rPr>
              <w:t>Capacity Misses</w:t>
            </w:r>
          </w:p>
        </w:tc>
        <w:tc>
          <w:tcPr>
            <w:tcW w:w="6411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7"/>
                <w:szCs w:val="27"/>
                <w:vertAlign w:val="baseline"/>
                <w:lang w:val="en-US" w:eastAsia="zh-CN"/>
              </w:rPr>
              <w:t>Cache is full and more space needed.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3628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7"/>
                <w:szCs w:val="27"/>
                <w:vertAlign w:val="baseline"/>
                <w:lang w:val="en-US" w:eastAsia="zh-CN"/>
              </w:rPr>
              <w:t>Conflict Misses</w:t>
            </w:r>
          </w:p>
        </w:tc>
        <w:tc>
          <w:tcPr>
            <w:tcW w:w="6411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Arial" w:hAnsi="Arial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7"/>
                <w:szCs w:val="27"/>
                <w:vertAlign w:val="baseline"/>
                <w:lang w:val="en-US" w:eastAsia="zh-CN"/>
              </w:rPr>
              <w:t>when two or more blocks of data map to the same cache line or set.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Arial" w:hAnsi="Arial" w:cs="Arial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eastAsia" w:ascii="Arial" w:hAnsi="Arial"/>
                <w:sz w:val="27"/>
                <w:szCs w:val="27"/>
                <w:vertAlign w:val="baseline"/>
                <w:lang w:val="en-US" w:eastAsia="zh-CN"/>
              </w:rPr>
              <w:t>N</w:t>
            </w:r>
            <w:r>
              <w:rPr>
                <w:rFonts w:hint="eastAsia" w:ascii="Arial" w:hAnsi="Arial" w:cs="Arial"/>
                <w:sz w:val="27"/>
                <w:szCs w:val="27"/>
                <w:vertAlign w:val="baseline"/>
                <w:lang w:val="en-US" w:eastAsia="zh-CN"/>
              </w:rPr>
              <w:t xml:space="preserve">OT in </w:t>
            </w:r>
            <w:r>
              <w:rPr>
                <w:rFonts w:hint="eastAsia" w:ascii="Arial" w:hAnsi="Arial" w:cs="Arial"/>
                <w:b/>
                <w:bCs/>
                <w:sz w:val="27"/>
                <w:szCs w:val="27"/>
                <w:vertAlign w:val="baseline"/>
                <w:lang w:val="en-US" w:eastAsia="zh-CN"/>
              </w:rPr>
              <w:t>fully associate caches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cs="Arial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7"/>
                <w:szCs w:val="27"/>
                <w:vertAlign w:val="baseline"/>
                <w:lang w:val="en-US" w:eastAsia="zh-CN"/>
              </w:rPr>
              <w:t xml:space="preserve">Often in </w:t>
            </w:r>
            <w:r>
              <w:rPr>
                <w:rFonts w:hint="eastAsia" w:ascii="Arial" w:hAnsi="Arial" w:cs="Arial"/>
                <w:b/>
                <w:bCs/>
                <w:sz w:val="27"/>
                <w:szCs w:val="27"/>
                <w:vertAlign w:val="baseline"/>
                <w:lang w:val="en-US" w:eastAsia="zh-CN"/>
              </w:rPr>
              <w:t>direct mapped caches</w:t>
            </w:r>
          </w:p>
        </w:tc>
      </w:tr>
    </w:tbl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zh-CN"/>
        </w:rPr>
        <w:t xml:space="preserve"> Every miss imposes a performance penalty.</w:t>
      </w:r>
    </w:p>
    <w:p>
      <w:pPr>
        <w:keepNext w:val="0"/>
        <w:keepLines w:val="0"/>
        <w:widowControl/>
        <w:suppressLineNumbers w:val="0"/>
        <w:ind w:left="0" w:firstLine="7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– </w:t>
      </w:r>
      <w:r>
        <w:rPr>
          <w:rFonts w:hint="eastAsia" w:ascii="Arial" w:hAnsi="Arial" w:cs="Arial"/>
          <w:sz w:val="24"/>
          <w:szCs w:val="24"/>
          <w:lang w:val="en-US" w:eastAsia="zh-CN"/>
        </w:rPr>
        <w:t>f</w:t>
      </w:r>
      <w:r>
        <w:rPr>
          <w:rFonts w:hint="default" w:ascii="Arial" w:hAnsi="Arial" w:cs="Arial"/>
          <w:sz w:val="24"/>
          <w:szCs w:val="24"/>
          <w:lang w:val="en-US" w:eastAsia="zh-CN"/>
        </w:rPr>
        <w:t>ully associative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cache:</w:t>
      </w:r>
      <w:r>
        <w:rPr>
          <w:rFonts w:hint="eastAsia" w:ascii="Arial" w:hAnsi="Arial" w:cs="Arial"/>
          <w:sz w:val="24"/>
          <w:szCs w:val="24"/>
          <w:lang w:val="en-US" w:eastAsia="zh-CN"/>
        </w:rPr>
        <w:tab/>
      </w:r>
      <w:r>
        <w:rPr>
          <w:rFonts w:hint="default" w:ascii="Arial" w:hAnsi="Arial" w:cs="Arial"/>
          <w:sz w:val="24"/>
          <w:szCs w:val="24"/>
          <w:lang w:val="en-US" w:eastAsia="zh-CN"/>
        </w:rPr>
        <w:t>slower but miss less often.</w:t>
      </w:r>
    </w:p>
    <w:p>
      <w:pPr>
        <w:keepNext w:val="0"/>
        <w:keepLines w:val="0"/>
        <w:widowControl/>
        <w:suppressLineNumbers w:val="0"/>
        <w:ind w:left="0" w:firstLine="7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– </w:t>
      </w:r>
      <w:r>
        <w:rPr>
          <w:rFonts w:hint="eastAsia" w:ascii="Arial" w:hAnsi="Arial" w:cs="Arial"/>
          <w:sz w:val="24"/>
          <w:szCs w:val="24"/>
          <w:lang w:val="en-US" w:eastAsia="zh-CN"/>
        </w:rPr>
        <w:t>d</w:t>
      </w:r>
      <w:r>
        <w:rPr>
          <w:rFonts w:hint="default" w:ascii="Arial" w:hAnsi="Arial" w:cs="Arial"/>
          <w:sz w:val="24"/>
          <w:szCs w:val="24"/>
          <w:lang w:val="en-US" w:eastAsia="zh-CN"/>
        </w:rPr>
        <w:t>irect mapped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cache</w:t>
      </w:r>
      <w:r>
        <w:rPr>
          <w:rFonts w:hint="default" w:ascii="Arial" w:hAnsi="Arial" w:cs="Arial"/>
          <w:sz w:val="24"/>
          <w:szCs w:val="24"/>
          <w:lang w:val="en-US" w:eastAsia="zh-CN"/>
        </w:rPr>
        <w:t>:</w:t>
      </w:r>
      <w:r>
        <w:rPr>
          <w:rFonts w:hint="eastAsia" w:ascii="Arial" w:hAnsi="Arial" w:cs="Arial"/>
          <w:sz w:val="24"/>
          <w:szCs w:val="24"/>
          <w:lang w:val="en-US" w:eastAsia="zh-CN"/>
        </w:rPr>
        <w:tab/>
      </w:r>
      <w:r>
        <w:rPr>
          <w:rFonts w:hint="default" w:ascii="Arial" w:hAnsi="Arial" w:cs="Arial"/>
          <w:sz w:val="24"/>
          <w:szCs w:val="24"/>
          <w:lang w:val="en-US" w:eastAsia="zh-CN"/>
        </w:rPr>
        <w:t>faster but miss more often.</w:t>
      </w:r>
    </w:p>
    <w:p>
      <w:pPr>
        <w:keepNext w:val="0"/>
        <w:keepLines w:val="0"/>
        <w:widowControl/>
        <w:suppressLineNumbers w:val="0"/>
        <w:ind w:left="0" w:firstLine="7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7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7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7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7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7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7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7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7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7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7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720" w:firstLine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rPr>
          <w:rFonts w:hint="default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more about Cache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cs="Arial"/>
          <w:sz w:val="27"/>
          <w:szCs w:val="27"/>
          <w:lang w:val="en-US" w:eastAsia="zh-CN"/>
        </w:rPr>
        <w:t>When a cache miss occurs, a check is made that the requested address can be cached</w:t>
      </w:r>
      <w:r>
        <w:rPr>
          <w:rFonts w:hint="default" w:ascii="Arial" w:hAnsi="Arial" w:cs="Arial"/>
          <w:sz w:val="27"/>
          <w:szCs w:val="27"/>
          <w:lang w:val="en-US" w:eastAsia="zh-CN"/>
        </w:rPr>
        <w:t>.</w:t>
      </w:r>
      <w:r>
        <w:rPr>
          <w:rFonts w:hint="eastAsia" w:ascii="Arial" w:hAnsi="Arial" w:cs="Arial"/>
          <w:sz w:val="27"/>
          <w:szCs w:val="27"/>
          <w:lang w:val="en-US" w:eastAsia="zh-CN"/>
        </w:rPr>
        <w:t xml:space="preserve"> I/O peripheral locations should NOT be considered for caching.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In a </w:t>
      </w:r>
      <w:r>
        <w:rPr>
          <w:rFonts w:hint="eastAsia" w:ascii="Arial" w:hAnsi="Arial"/>
          <w:b/>
          <w:bCs/>
          <w:sz w:val="27"/>
          <w:szCs w:val="27"/>
          <w:lang w:val="en-US" w:eastAsia="zh-CN"/>
        </w:rPr>
        <w:t>direct mapped cache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: there is only one place the fetched line can go. In a </w:t>
      </w:r>
      <w:r>
        <w:rPr>
          <w:rFonts w:hint="eastAsia" w:ascii="Arial" w:hAnsi="Arial"/>
          <w:b/>
          <w:bCs/>
          <w:sz w:val="27"/>
          <w:szCs w:val="27"/>
          <w:lang w:val="en-US" w:eastAsia="zh-CN"/>
        </w:rPr>
        <w:t>fully associative cache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: any line can be chosen. In a </w:t>
      </w:r>
      <w:r>
        <w:rPr>
          <w:rFonts w:hint="eastAsia" w:ascii="Arial" w:hAnsi="Arial"/>
          <w:b/>
          <w:bCs/>
          <w:sz w:val="27"/>
          <w:szCs w:val="27"/>
          <w:lang w:val="en-US" w:eastAsia="zh-CN"/>
        </w:rPr>
        <w:t>set associative cache</w:t>
      </w:r>
      <w:r>
        <w:rPr>
          <w:rFonts w:hint="eastAsia" w:ascii="Arial" w:hAnsi="Arial"/>
          <w:sz w:val="27"/>
          <w:szCs w:val="27"/>
          <w:lang w:val="en-US" w:eastAsia="zh-CN"/>
        </w:rPr>
        <w:t>: the set the line is going into must be chosen; within the set the position is still predetermined by the address.</w:t>
      </w:r>
    </w:p>
    <w:p>
      <w:pPr>
        <w:rPr>
          <w:rFonts w:hint="default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Allocation Algorithm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 w:cs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cs="Arial"/>
          <w:b/>
          <w:bCs/>
          <w:sz w:val="27"/>
          <w:szCs w:val="27"/>
          <w:lang w:val="en-US" w:eastAsia="zh-CN"/>
        </w:rPr>
        <w:t>Random Replacement:</w:t>
      </w:r>
      <w:r>
        <w:rPr>
          <w:rFonts w:hint="eastAsia" w:ascii="Arial" w:hAnsi="Arial" w:cs="Arial"/>
          <w:sz w:val="27"/>
          <w:szCs w:val="27"/>
          <w:lang w:val="en-US" w:eastAsia="zh-CN"/>
        </w:rPr>
        <w:t xml:space="preserve"> pick a random line.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cs="Arial"/>
          <w:b/>
          <w:bCs/>
          <w:sz w:val="27"/>
          <w:szCs w:val="27"/>
          <w:lang w:val="en-US" w:eastAsia="zh-CN"/>
        </w:rPr>
        <w:t xml:space="preserve">Cyclic Replacement: 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each block of memory is mapped to a fixed location in the cache. When the cache is full and a new block needs to be loaded, the cache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replaces the oldest block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, using a round-robin approach. </w:t>
      </w:r>
      <w:r>
        <w:rPr>
          <w:rFonts w:hint="eastAsia" w:ascii="Arial" w:hAnsi="Arial"/>
          <w:i/>
          <w:iCs/>
          <w:sz w:val="27"/>
          <w:szCs w:val="27"/>
          <w:u w:val="single"/>
          <w:lang w:val="en-US" w:eastAsia="zh-CN"/>
        </w:rPr>
        <w:t>Disadvantage: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frequently accessed blocks may be replaced by less frequently accessed blocks, leading to poor cache performance.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cs="Arial"/>
          <w:b/>
          <w:bCs/>
          <w:sz w:val="27"/>
          <w:szCs w:val="27"/>
          <w:lang w:val="en-US" w:eastAsia="zh-CN"/>
        </w:rPr>
        <w:t>LRU(least recently used) Replacement:</w:t>
      </w:r>
      <w:r>
        <w:rPr>
          <w:rFonts w:hint="eastAsia" w:ascii="Arial" w:hAnsi="Arial" w:cs="Arial"/>
          <w:sz w:val="27"/>
          <w:szCs w:val="27"/>
          <w:lang w:val="en-US" w:eastAsia="zh-CN"/>
        </w:rPr>
        <w:t xml:space="preserve"> 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each block is assigned a </w:t>
      </w:r>
      <w:r>
        <w:rPr>
          <w:rFonts w:hint="default" w:ascii="Arial" w:hAnsi="Arial"/>
          <w:sz w:val="27"/>
          <w:szCs w:val="27"/>
          <w:lang w:val="en-US" w:eastAsia="zh-CN"/>
        </w:rPr>
        <w:t>“</w:t>
      </w:r>
      <w:r>
        <w:rPr>
          <w:rFonts w:hint="eastAsia" w:ascii="Arial" w:hAnsi="Arial"/>
          <w:sz w:val="27"/>
          <w:szCs w:val="27"/>
          <w:lang w:val="en-US" w:eastAsia="zh-CN"/>
        </w:rPr>
        <w:t>usefulness</w:t>
      </w:r>
      <w:r>
        <w:rPr>
          <w:rFonts w:hint="default" w:ascii="Arial" w:hAnsi="Arial"/>
          <w:sz w:val="27"/>
          <w:szCs w:val="27"/>
          <w:lang w:val="en-US" w:eastAsia="zh-CN"/>
        </w:rPr>
        <w:t>”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score based on how recently it has been accessed. When the cache is full and a new block needs to be loaded, the block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with the lowest usefulness score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(i.e., the block that has been unused for the longest period of time) is evicted. </w:t>
      </w:r>
      <w:r>
        <w:rPr>
          <w:rFonts w:hint="eastAsia" w:ascii="Arial" w:hAnsi="Arial"/>
          <w:i/>
          <w:iCs/>
          <w:sz w:val="27"/>
          <w:szCs w:val="27"/>
          <w:u w:val="single"/>
          <w:lang w:val="en-US" w:eastAsia="zh-CN"/>
        </w:rPr>
        <w:t>Disadvantage: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require more storage; hard to implement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cs="Arial"/>
          <w:sz w:val="27"/>
          <w:szCs w:val="27"/>
          <w:lang w:val="en-US" w:eastAsia="zh-CN"/>
        </w:rPr>
        <w:t xml:space="preserve">When picking a cache line, it is good to </w:t>
      </w:r>
      <w:r>
        <w:rPr>
          <w:rFonts w:hint="eastAsia" w:ascii="Arial" w:hAnsi="Arial" w:cs="Arial"/>
          <w:sz w:val="27"/>
          <w:szCs w:val="27"/>
          <w:highlight w:val="yellow"/>
          <w:lang w:val="en-US" w:eastAsia="zh-CN"/>
        </w:rPr>
        <w:t>fetch the new line</w:t>
      </w:r>
      <w:r>
        <w:rPr>
          <w:rFonts w:hint="eastAsia" w:ascii="Arial" w:hAnsi="Arial" w:cs="Arial"/>
          <w:sz w:val="27"/>
          <w:szCs w:val="27"/>
          <w:lang w:val="en-US" w:eastAsia="zh-CN"/>
        </w:rPr>
        <w:t xml:space="preserve">, because </w:t>
      </w:r>
      <w:r>
        <w:rPr>
          <w:rFonts w:hint="eastAsia" w:ascii="Arial" w:hAnsi="Arial" w:cs="Arial"/>
          <w:sz w:val="27"/>
          <w:szCs w:val="27"/>
          <w:highlight w:val="yellow"/>
          <w:lang w:val="en-US" w:eastAsia="zh-CN"/>
        </w:rPr>
        <w:t>latency</w:t>
      </w:r>
      <w:r>
        <w:rPr>
          <w:rFonts w:hint="eastAsia" w:ascii="Arial" w:hAnsi="Arial" w:cs="Arial"/>
          <w:sz w:val="27"/>
          <w:szCs w:val="27"/>
          <w:lang w:val="en-US" w:eastAsia="zh-CN"/>
        </w:rPr>
        <w:t xml:space="preserve"> can slow everything down. 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The fetch is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a cache line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so the fetch operation is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a burst of data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with some confidence that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spacial locality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will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reduce the total number of misses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(and resulting latency penalties).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 w:cs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 w:cs="Arial"/>
          <w:sz w:val="27"/>
          <w:szCs w:val="27"/>
          <w:lang w:val="en-US" w:eastAsia="zh-CN"/>
        </w:rPr>
        <w:t xml:space="preserve">When the fetch is taking place, the processor is </w:t>
      </w:r>
      <w:r>
        <w:rPr>
          <w:rFonts w:hint="eastAsia" w:ascii="Arial" w:hAnsi="Arial" w:cs="Arial"/>
          <w:sz w:val="27"/>
          <w:szCs w:val="27"/>
          <w:highlight w:val="yellow"/>
          <w:lang w:val="en-US" w:eastAsia="zh-CN"/>
        </w:rPr>
        <w:t>stalled</w:t>
      </w:r>
      <w:r>
        <w:rPr>
          <w:rFonts w:hint="eastAsia" w:ascii="Arial" w:hAnsi="Arial" w:cs="Arial"/>
          <w:sz w:val="27"/>
          <w:szCs w:val="27"/>
          <w:lang w:val="en-US" w:eastAsia="zh-CN"/>
        </w:rPr>
        <w:t xml:space="preserve"> and then </w:t>
      </w:r>
      <w:r>
        <w:rPr>
          <w:rFonts w:hint="eastAsia" w:ascii="Arial" w:hAnsi="Arial" w:cs="Arial"/>
          <w:sz w:val="27"/>
          <w:szCs w:val="27"/>
          <w:highlight w:val="yellow"/>
          <w:lang w:val="en-US" w:eastAsia="zh-CN"/>
        </w:rPr>
        <w:t>lose performance</w:t>
      </w:r>
      <w:r>
        <w:rPr>
          <w:rFonts w:hint="eastAsia" w:ascii="Arial" w:hAnsi="Arial" w:cs="Arial"/>
          <w:sz w:val="27"/>
          <w:szCs w:val="27"/>
          <w:lang w:val="en-US" w:eastAsia="zh-CN"/>
        </w:rPr>
        <w:t>. The latency is serious.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default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write buffer / write buffer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837305" cy="1760855"/>
            <wp:effectExtent l="0" t="0" r="1270" b="127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a temporary storage area to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optimize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write operations to memory or other storage devices. When a CPU or other device writes data to memory or a storage device, the write buffer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temporarily stores the data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before it is written to its final destination.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>Im</w:t>
      </w:r>
      <w:r>
        <w:rPr>
          <w:rFonts w:hint="default" w:ascii="Arial" w:hAnsi="Arial"/>
          <w:sz w:val="27"/>
          <w:szCs w:val="27"/>
          <w:lang w:val="en-US" w:eastAsia="zh-CN"/>
        </w:rPr>
        <w:t xml:space="preserve">prove system performance by allowing the CPU or other device to </w:t>
      </w:r>
      <w:r>
        <w:rPr>
          <w:rFonts w:hint="default" w:ascii="Arial" w:hAnsi="Arial"/>
          <w:sz w:val="27"/>
          <w:szCs w:val="27"/>
          <w:highlight w:val="yellow"/>
          <w:lang w:val="en-US" w:eastAsia="zh-CN"/>
        </w:rPr>
        <w:t>continue executing</w:t>
      </w:r>
      <w:r>
        <w:rPr>
          <w:rFonts w:hint="default" w:ascii="Arial" w:hAnsi="Arial"/>
          <w:sz w:val="27"/>
          <w:szCs w:val="27"/>
          <w:lang w:val="en-US" w:eastAsia="zh-CN"/>
        </w:rPr>
        <w:t xml:space="preserve"> other instructions while the write operation is being completed in the background. Without a write buffer, the CPU would have to wait for the write operation to complete before proceeding with the next instruction, which can result in reduced system efficiency and increased latency.</w:t>
      </w:r>
    </w:p>
    <w:p>
      <w:pPr>
        <w:rPr>
          <w:rFonts w:hint="default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MMU</w:t>
      </w: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memory management unit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795395" cy="854710"/>
            <wp:effectExtent l="0" t="0" r="5080" b="254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>Translate address &amp; Protect memory.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Translate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virtual addresses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into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physical addresses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by using a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page table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(stored in memory) that maps each virtual address to its corresponding physical address. However, the translation is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serial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, cause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latency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, which can be reduced by a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virtually addressed cache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such as TLB. 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Ensure that the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memory is properly allocated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and that processes are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not able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to access memory that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has been allocated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to other processes or the operating system.</w:t>
      </w: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TLB</w:t>
      </w: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translation lookaside buffer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jc w:val="center"/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4742180" cy="2155825"/>
            <wp:effectExtent l="0" t="0" r="1270" b="635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a </w:t>
      </w:r>
      <w:r>
        <w:rPr>
          <w:rFonts w:hint="eastAsia" w:ascii="Arial" w:hAnsi="Arial"/>
          <w:b/>
          <w:bCs/>
          <w:sz w:val="27"/>
          <w:szCs w:val="27"/>
          <w:lang w:val="en-US" w:eastAsia="zh-CN"/>
        </w:rPr>
        <w:t>cache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of </w:t>
      </w:r>
      <w:r>
        <w:rPr>
          <w:rFonts w:hint="eastAsia" w:ascii="Arial" w:hAnsi="Arial"/>
          <w:b/>
          <w:bCs/>
          <w:sz w:val="27"/>
          <w:szCs w:val="27"/>
          <w:lang w:val="en-US" w:eastAsia="zh-CN"/>
        </w:rPr>
        <w:t>address translations</w:t>
      </w:r>
      <w:r>
        <w:rPr>
          <w:rFonts w:hint="eastAsia" w:ascii="Arial" w:hAnsi="Arial"/>
          <w:sz w:val="27"/>
          <w:szCs w:val="27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>hold a subset of the possible page translations.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When a program attempts to access a virtual memory address, the </w:t>
      </w:r>
      <w:r>
        <w:rPr>
          <w:rFonts w:hint="eastAsia" w:ascii="Arial" w:hAnsi="Arial"/>
          <w:b/>
          <w:bCs/>
          <w:sz w:val="27"/>
          <w:szCs w:val="27"/>
          <w:lang w:val="en-US" w:eastAsia="zh-CN"/>
        </w:rPr>
        <w:t>TLB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is checked first to see if the virtual-to-physical address translation is already cached. If the translation is </w:t>
      </w:r>
      <w:r>
        <w:rPr>
          <w:rFonts w:hint="eastAsia" w:ascii="Arial" w:hAnsi="Arial"/>
          <w:i/>
          <w:iCs/>
          <w:sz w:val="27"/>
          <w:szCs w:val="27"/>
          <w:lang w:val="en-US" w:eastAsia="zh-CN"/>
        </w:rPr>
        <w:t>found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in the TLB, the corresponding physical memory address is used to access the memory. If the translation is </w:t>
      </w:r>
      <w:r>
        <w:rPr>
          <w:rFonts w:hint="eastAsia" w:ascii="Arial" w:hAnsi="Arial"/>
          <w:i/>
          <w:iCs/>
          <w:sz w:val="27"/>
          <w:szCs w:val="27"/>
          <w:lang w:val="en-US" w:eastAsia="zh-CN"/>
        </w:rPr>
        <w:t>not found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in the </w:t>
      </w:r>
      <w:r>
        <w:rPr>
          <w:rFonts w:hint="eastAsia" w:ascii="Arial" w:hAnsi="Arial"/>
          <w:b/>
          <w:bCs/>
          <w:sz w:val="27"/>
          <w:szCs w:val="27"/>
          <w:lang w:val="en-US" w:eastAsia="zh-CN"/>
        </w:rPr>
        <w:t>TLB</w:t>
      </w:r>
      <w:r>
        <w:rPr>
          <w:rFonts w:hint="eastAsia" w:ascii="Arial" w:hAnsi="Arial"/>
          <w:sz w:val="27"/>
          <w:szCs w:val="27"/>
          <w:lang w:val="en-US" w:eastAsia="zh-CN"/>
        </w:rPr>
        <w:t>, the processor is stalled, a page table lookup is performed to find the corresponding physical memory address, and the result is stored in the TLB for future use.</w:t>
      </w:r>
    </w:p>
    <w:p>
      <w:pP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MPU</w:t>
      </w: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memory protection unit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Provide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permission checks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for areas or memory, without the virtual-to-physical translation. Then it can prevent software components from accessing or modifying memory that they are not authorized to access.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/>
          <w:sz w:val="27"/>
          <w:szCs w:val="27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Cahcability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>MMU &amp; MPU can mark which addresses can be cached or not.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active DMA transfers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and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address space for I/O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cannot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be cached because they will change contents without processor actions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SRAM</w:t>
      </w: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ab/>
        <w:t/>
      </w: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ab/>
        <w:t>static random access memory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store data using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transistors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 and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flip-flops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>fast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>quick &amp; random access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>used in all cache levels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>large power consumption</w:t>
      </w:r>
    </w:p>
    <w:p>
      <w:pP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DRAM</w:t>
      </w: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dynamic random access memory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store data using </w:t>
      </w:r>
      <w:r>
        <w:rPr>
          <w:rFonts w:hint="eastAsia" w:ascii="Arial" w:hAnsi="Arial"/>
          <w:sz w:val="27"/>
          <w:szCs w:val="27"/>
          <w:highlight w:val="yellow"/>
          <w:lang w:val="en-US" w:eastAsia="zh-CN"/>
        </w:rPr>
        <w:t>capacitors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>slow</w:t>
      </w:r>
    </w:p>
    <w:p>
      <w:pP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SDRAM</w:t>
      </w: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ab/>
      </w: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synchronous DRAM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DRAM with a state machine to make access faster and more convenient. </w:t>
      </w:r>
    </w:p>
    <w:p>
      <w:pP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7"/>
          <w:szCs w:val="27"/>
          <w:lang w:val="en-US" w:eastAsia="zh-CN"/>
        </w:rPr>
        <w:t>Flash</w:t>
      </w:r>
      <w:r>
        <w:rPr>
          <w:rFonts w:hint="default" w:ascii="Times New Roman" w:hAnsi="Times New Roman" w:cs="Times New Roman"/>
          <w:b/>
          <w:bCs/>
          <w:color w:val="0000FF"/>
          <w:sz w:val="27"/>
          <w:szCs w:val="27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 xml:space="preserve">permanent store.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/>
          <w:sz w:val="27"/>
          <w:szCs w:val="27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iCs w:val="0"/>
          <w:color w:val="FF0000"/>
          <w:sz w:val="22"/>
          <w:szCs w:val="22"/>
          <w:shd w:val="clear" w:color="FFFFFF" w:fill="D9D9D9"/>
          <w:lang w:val="en-US" w:eastAsia="zh-CN"/>
        </w:rPr>
        <w:t>·</w:t>
      </w:r>
      <w:r>
        <w:rPr>
          <w:rFonts w:hint="eastAsia" w:ascii="Arial" w:hAnsi="Arial"/>
          <w:sz w:val="27"/>
          <w:szCs w:val="27"/>
          <w:lang w:val="en-US" w:eastAsia="zh-CN"/>
        </w:rPr>
        <w:t>used for long-term storage such as file-systems.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72D6"/>
    <w:rsid w:val="012D564F"/>
    <w:rsid w:val="016850E3"/>
    <w:rsid w:val="03987B2E"/>
    <w:rsid w:val="03D662B4"/>
    <w:rsid w:val="04325906"/>
    <w:rsid w:val="045B08DB"/>
    <w:rsid w:val="04E95C2C"/>
    <w:rsid w:val="07995944"/>
    <w:rsid w:val="07E13D6B"/>
    <w:rsid w:val="094428F8"/>
    <w:rsid w:val="0B071FFF"/>
    <w:rsid w:val="0B211BA9"/>
    <w:rsid w:val="0D8A245E"/>
    <w:rsid w:val="0F4E7F7D"/>
    <w:rsid w:val="0F533AFD"/>
    <w:rsid w:val="0FA675D7"/>
    <w:rsid w:val="103E231C"/>
    <w:rsid w:val="118350DA"/>
    <w:rsid w:val="164A3318"/>
    <w:rsid w:val="187A32D3"/>
    <w:rsid w:val="18B70244"/>
    <w:rsid w:val="18FF2521"/>
    <w:rsid w:val="191F4F7D"/>
    <w:rsid w:val="19290DD7"/>
    <w:rsid w:val="19BD2F36"/>
    <w:rsid w:val="1B1447F0"/>
    <w:rsid w:val="1D182FE8"/>
    <w:rsid w:val="1DA77573"/>
    <w:rsid w:val="1DD53F31"/>
    <w:rsid w:val="1E223F16"/>
    <w:rsid w:val="1ED91410"/>
    <w:rsid w:val="1F0A6D35"/>
    <w:rsid w:val="2059541B"/>
    <w:rsid w:val="213C5854"/>
    <w:rsid w:val="24F02B72"/>
    <w:rsid w:val="26EC0D40"/>
    <w:rsid w:val="29944BE2"/>
    <w:rsid w:val="2B8726E1"/>
    <w:rsid w:val="2BDB1199"/>
    <w:rsid w:val="2C1529D1"/>
    <w:rsid w:val="2F652C20"/>
    <w:rsid w:val="2FE42735"/>
    <w:rsid w:val="304B4272"/>
    <w:rsid w:val="3B3A64CE"/>
    <w:rsid w:val="3C902C47"/>
    <w:rsid w:val="3E471245"/>
    <w:rsid w:val="3FC14846"/>
    <w:rsid w:val="40E60052"/>
    <w:rsid w:val="4131541F"/>
    <w:rsid w:val="42EA4A93"/>
    <w:rsid w:val="45A6450B"/>
    <w:rsid w:val="47A112C4"/>
    <w:rsid w:val="485D78ED"/>
    <w:rsid w:val="4B772DB4"/>
    <w:rsid w:val="4C896221"/>
    <w:rsid w:val="4CC664F7"/>
    <w:rsid w:val="4DDF6323"/>
    <w:rsid w:val="557127A2"/>
    <w:rsid w:val="57B103B1"/>
    <w:rsid w:val="59EB0623"/>
    <w:rsid w:val="5AE27CEB"/>
    <w:rsid w:val="5D567E95"/>
    <w:rsid w:val="605752D1"/>
    <w:rsid w:val="6199492C"/>
    <w:rsid w:val="62745841"/>
    <w:rsid w:val="62DB4F4A"/>
    <w:rsid w:val="6329054F"/>
    <w:rsid w:val="64C24B4D"/>
    <w:rsid w:val="69052F90"/>
    <w:rsid w:val="69DF5AF3"/>
    <w:rsid w:val="6B0227AC"/>
    <w:rsid w:val="6D4A518F"/>
    <w:rsid w:val="6D59196F"/>
    <w:rsid w:val="70FB3941"/>
    <w:rsid w:val="71CF6D8D"/>
    <w:rsid w:val="73A03DC2"/>
    <w:rsid w:val="743065CD"/>
    <w:rsid w:val="78EC49DB"/>
    <w:rsid w:val="7C7B661A"/>
    <w:rsid w:val="7CFE3B5F"/>
    <w:rsid w:val="7D12770D"/>
    <w:rsid w:val="7D30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5.sv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4.svg"/><Relationship Id="rId17" Type="http://schemas.openxmlformats.org/officeDocument/2006/relationships/image" Target="media/image11.png"/><Relationship Id="rId16" Type="http://schemas.openxmlformats.org/officeDocument/2006/relationships/image" Target="media/image3.svg"/><Relationship Id="rId15" Type="http://schemas.openxmlformats.org/officeDocument/2006/relationships/image" Target="media/image10.png"/><Relationship Id="rId14" Type="http://schemas.openxmlformats.org/officeDocument/2006/relationships/image" Target="media/image2.svg"/><Relationship Id="rId13" Type="http://schemas.openxmlformats.org/officeDocument/2006/relationships/image" Target="media/image9.png"/><Relationship Id="rId12" Type="http://schemas.openxmlformats.org/officeDocument/2006/relationships/image" Target="media/image1.sv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NE5D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Gcw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Y0dGMGFDQnBaRDBpVFVwWUxUZz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"/>
    </extobj>
    <extobj name="2384804F-3998-4D57-9195-F3826E402611-2">
      <extobjdata type="2384804F-3998-4D57-9195-F3826E402611" data="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"/>
    </extobj>
    <extobj name="2384804F-3998-4D57-9195-F3826E402611-3">
      <extobjdata type="2384804F-3998-4D57-9195-F3826E402611" data="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r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"/>
    </extobj>
    <extobj name="2384804F-3998-4D57-9195-F3826E402611-4">
      <extobjdata type="2384804F-3998-4D57-9195-F3826E402611" data="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E9D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n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"/>
    </extobj>
    <extobj name="2384804F-3998-4D57-9195-F3826E402611-5">
      <extobjdata type="2384804F-3998-4D57-9195-F3826E402611" data="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VFl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RTJ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2023-02-01T11:27:00Z</dcterms:created>
  <dc:creator>HELLO</dc:creator>
  <cp:lastModifiedBy>WPS_1658532120</cp:lastModifiedBy>
  <dcterms:modified xsi:type="dcterms:W3CDTF">2023-02-25T16:07:06Z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4BC4205769F249DDBFE7ACE6E174E4FE</vt:lpwstr>
  </property>
</Properties>
</file>