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Google map input</w:t>
      </w:r>
      <w:r w:rsidR="000F2417">
        <w:t>?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1236D7" w:rsidRDefault="001236D7" w:rsidP="00D2433F">
      <w:pPr>
        <w:pStyle w:val="ListParagraph"/>
        <w:numPr>
          <w:ilvl w:val="1"/>
          <w:numId w:val="1"/>
        </w:numPr>
      </w:pPr>
      <w:r>
        <w:t>Better Photo Access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Score tally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 xml:space="preserve">High score </w:t>
      </w:r>
      <w:r w:rsidR="001236D7">
        <w:t>tables</w:t>
      </w:r>
    </w:p>
    <w:p w:rsidR="00D2433F" w:rsidRDefault="001236D7" w:rsidP="00D2433F">
      <w:pPr>
        <w:pStyle w:val="ListParagraph"/>
        <w:numPr>
          <w:ilvl w:val="0"/>
          <w:numId w:val="1"/>
        </w:numPr>
      </w:pPr>
      <w:r>
        <w:t>Better feedback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Visual distance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Ensure correct conversion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Thresholds of how good?</w:t>
      </w:r>
    </w:p>
    <w:p w:rsidR="001236D7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sectPr w:rsidR="0024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F2417"/>
    <w:rsid w:val="001105C5"/>
    <w:rsid w:val="001236D7"/>
    <w:rsid w:val="00240437"/>
    <w:rsid w:val="00CA2F92"/>
    <w:rsid w:val="00D2433F"/>
    <w:rsid w:val="00E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4</cp:revision>
  <dcterms:created xsi:type="dcterms:W3CDTF">2016-09-28T01:14:00Z</dcterms:created>
  <dcterms:modified xsi:type="dcterms:W3CDTF">2016-09-28T03:03:00Z</dcterms:modified>
</cp:coreProperties>
</file>